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D480D20" w14:textId="77777777" w:rsidR="004358EE" w:rsidRPr="004358EE" w:rsidRDefault="004358EE" w:rsidP="17CE3EC9">
      <w:pPr>
        <w:pStyle w:val="Sinespaciado"/>
        <w:widowControl w:val="0"/>
        <w:rPr>
          <w:rFonts w:asciiTheme="majorHAnsi" w:eastAsia="Arial" w:hAnsiTheme="majorHAnsi" w:cstheme="majorHAnsi"/>
        </w:rPr>
      </w:pPr>
      <w:bookmarkStart w:id="0" w:name="_Hlk504080667"/>
      <w:bookmarkEnd w:id="0"/>
    </w:p>
    <w:p w14:paraId="672A6659" w14:textId="0E88B302" w:rsidR="007513F5" w:rsidRDefault="00A970DD" w:rsidP="17CE3EC9">
      <w:pPr>
        <w:pStyle w:val="Sinespaciado"/>
        <w:widowControl w:val="0"/>
        <w:rPr>
          <w:rFonts w:ascii="Arial" w:eastAsia="Arial" w:hAnsi="Arial" w:cs="Arial"/>
        </w:rPr>
      </w:pPr>
      <w:r>
        <w:rPr>
          <w:noProof/>
          <w:lang w:val="es-CL" w:eastAsia="es-CL"/>
        </w:rPr>
        <w:drawing>
          <wp:inline distT="0" distB="0" distL="0" distR="0" wp14:anchorId="038327D4" wp14:editId="046C3A94">
            <wp:extent cx="6645910" cy="1043305"/>
            <wp:effectExtent l="0" t="0" r="0" b="0"/>
            <wp:docPr id="1238756045" name="Imagen 123875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645910" cy="1043305"/>
                    </a:xfrm>
                    <a:prstGeom prst="rect">
                      <a:avLst/>
                    </a:prstGeom>
                  </pic:spPr>
                </pic:pic>
              </a:graphicData>
            </a:graphic>
          </wp:inline>
        </w:drawing>
      </w:r>
    </w:p>
    <w:tbl>
      <w:tblPr>
        <w:tblStyle w:val="a"/>
        <w:tblW w:w="10773" w:type="dxa"/>
        <w:tblInd w:w="0" w:type="dxa"/>
        <w:tblLayout w:type="fixed"/>
        <w:tblLook w:val="0400" w:firstRow="0" w:lastRow="0" w:firstColumn="0" w:lastColumn="0" w:noHBand="0" w:noVBand="1"/>
      </w:tblPr>
      <w:tblGrid>
        <w:gridCol w:w="4008"/>
        <w:gridCol w:w="1400"/>
        <w:gridCol w:w="5365"/>
      </w:tblGrid>
      <w:tr w:rsidR="007513F5" w14:paraId="0A37501D" w14:textId="77777777" w:rsidTr="00A37D27">
        <w:trPr>
          <w:trHeight w:val="2195"/>
        </w:trPr>
        <w:tc>
          <w:tcPr>
            <w:tcW w:w="4008" w:type="dxa"/>
            <w:tcBorders>
              <w:bottom w:val="single" w:sz="12" w:space="0" w:color="000000"/>
            </w:tcBorders>
            <w:vAlign w:val="center"/>
          </w:tcPr>
          <w:p w14:paraId="5DAB6C7B" w14:textId="77777777" w:rsidR="007513F5" w:rsidRDefault="007513F5">
            <w:pPr>
              <w:spacing w:after="0" w:line="240" w:lineRule="auto"/>
              <w:jc w:val="center"/>
              <w:rPr>
                <w:rFonts w:ascii="Arial" w:eastAsia="Arial" w:hAnsi="Arial" w:cs="Arial"/>
                <w:b/>
                <w:i/>
                <w:color w:val="FF0000"/>
                <w:sz w:val="36"/>
                <w:szCs w:val="36"/>
              </w:rPr>
            </w:pPr>
          </w:p>
        </w:tc>
        <w:tc>
          <w:tcPr>
            <w:tcW w:w="6765" w:type="dxa"/>
            <w:gridSpan w:val="2"/>
            <w:tcBorders>
              <w:bottom w:val="single" w:sz="12" w:space="0" w:color="000000"/>
            </w:tcBorders>
            <w:vAlign w:val="center"/>
          </w:tcPr>
          <w:p w14:paraId="02EB378F" w14:textId="77777777" w:rsidR="007513F5" w:rsidRDefault="007513F5" w:rsidP="00A970DD">
            <w:pPr>
              <w:spacing w:after="0" w:line="240" w:lineRule="auto"/>
              <w:rPr>
                <w:rFonts w:ascii="Arial" w:eastAsia="Arial" w:hAnsi="Arial" w:cs="Arial"/>
                <w:b/>
                <w:i/>
                <w:sz w:val="44"/>
                <w:szCs w:val="44"/>
              </w:rPr>
            </w:pPr>
          </w:p>
        </w:tc>
      </w:tr>
      <w:tr w:rsidR="007513F5" w:rsidRPr="00A37D27" w14:paraId="70B2FAD9" w14:textId="77777777">
        <w:trPr>
          <w:trHeight w:val="600"/>
        </w:trPr>
        <w:tc>
          <w:tcPr>
            <w:tcW w:w="10773" w:type="dxa"/>
            <w:gridSpan w:val="3"/>
            <w:tcBorders>
              <w:top w:val="single" w:sz="12" w:space="0" w:color="000000"/>
              <w:left w:val="single" w:sz="12" w:space="0" w:color="000000"/>
              <w:bottom w:val="single" w:sz="4" w:space="0" w:color="000000"/>
              <w:right w:val="single" w:sz="12" w:space="0" w:color="000000"/>
            </w:tcBorders>
            <w:vAlign w:val="center"/>
          </w:tcPr>
          <w:p w14:paraId="0174E23C" w14:textId="319E8672" w:rsidR="007513F5" w:rsidRPr="00A37D27" w:rsidRDefault="0037279C" w:rsidP="0037279C">
            <w:pPr>
              <w:spacing w:after="0" w:line="480" w:lineRule="auto"/>
              <w:jc w:val="center"/>
              <w:rPr>
                <w:rFonts w:ascii="Arial" w:eastAsia="Arial" w:hAnsi="Arial" w:cs="Arial"/>
                <w:b/>
                <w:color w:val="000000" w:themeColor="text1"/>
                <w:sz w:val="32"/>
                <w:szCs w:val="32"/>
              </w:rPr>
            </w:pPr>
            <w:r w:rsidRPr="00A37D27">
              <w:rPr>
                <w:rFonts w:ascii="Arial" w:eastAsia="Arial" w:hAnsi="Arial" w:cs="Arial"/>
                <w:b/>
                <w:color w:val="000000" w:themeColor="text1"/>
                <w:sz w:val="32"/>
                <w:szCs w:val="32"/>
              </w:rPr>
              <w:t>DESARROLLO DE COMPETENCIAS PARA LA DOCENCIA EN EDUCACIÓN MEDIA TÉCNICO PROFESIONAL</w:t>
            </w:r>
          </w:p>
        </w:tc>
      </w:tr>
      <w:tr w:rsidR="007513F5" w:rsidRPr="00A37D27" w14:paraId="4083F4E1" w14:textId="77777777">
        <w:trPr>
          <w:trHeight w:val="600"/>
        </w:trPr>
        <w:tc>
          <w:tcPr>
            <w:tcW w:w="5408" w:type="dxa"/>
            <w:gridSpan w:val="2"/>
            <w:tcBorders>
              <w:top w:val="single" w:sz="4" w:space="0" w:color="000000"/>
              <w:left w:val="single" w:sz="12" w:space="0" w:color="000000"/>
              <w:bottom w:val="single" w:sz="12" w:space="0" w:color="000000"/>
              <w:right w:val="single" w:sz="4" w:space="0" w:color="000000"/>
            </w:tcBorders>
            <w:vAlign w:val="center"/>
          </w:tcPr>
          <w:p w14:paraId="1B409D59" w14:textId="77777777" w:rsidR="007513F5" w:rsidRPr="00A37D27" w:rsidRDefault="00AE54B4">
            <w:pPr>
              <w:spacing w:after="0" w:line="240" w:lineRule="auto"/>
              <w:jc w:val="center"/>
              <w:rPr>
                <w:rFonts w:ascii="Arial" w:eastAsia="Arial" w:hAnsi="Arial" w:cs="Arial"/>
                <w:b/>
                <w:i/>
              </w:rPr>
            </w:pPr>
            <w:r w:rsidRPr="00A37D27">
              <w:rPr>
                <w:rFonts w:ascii="Arial" w:eastAsia="Arial" w:hAnsi="Arial" w:cs="Arial"/>
                <w:b/>
                <w:i/>
              </w:rPr>
              <w:t xml:space="preserve">Duración: </w:t>
            </w:r>
            <w:r w:rsidR="00CE370E" w:rsidRPr="00A37D27">
              <w:rPr>
                <w:rFonts w:ascii="Arial" w:eastAsia="Arial" w:hAnsi="Arial" w:cs="Arial"/>
                <w:b/>
                <w:i/>
              </w:rPr>
              <w:t>5</w:t>
            </w:r>
            <w:r w:rsidRPr="00A37D27">
              <w:rPr>
                <w:rFonts w:ascii="Arial" w:eastAsia="Arial" w:hAnsi="Arial" w:cs="Arial"/>
                <w:b/>
                <w:i/>
              </w:rPr>
              <w:t xml:space="preserve"> Sesiones </w:t>
            </w:r>
            <w:r w:rsidR="00C53A9E" w:rsidRPr="00A37D27">
              <w:rPr>
                <w:rFonts w:ascii="Arial" w:eastAsia="Arial" w:hAnsi="Arial" w:cs="Arial"/>
                <w:b/>
                <w:i/>
              </w:rPr>
              <w:t>de 5,5</w:t>
            </w:r>
            <w:r w:rsidRPr="00A37D27">
              <w:rPr>
                <w:rFonts w:ascii="Arial" w:eastAsia="Arial" w:hAnsi="Arial" w:cs="Arial"/>
                <w:b/>
                <w:i/>
              </w:rPr>
              <w:t xml:space="preserve"> h</w:t>
            </w:r>
          </w:p>
        </w:tc>
        <w:tc>
          <w:tcPr>
            <w:tcW w:w="5365" w:type="dxa"/>
            <w:tcBorders>
              <w:top w:val="single" w:sz="4" w:space="0" w:color="000000"/>
              <w:left w:val="nil"/>
              <w:bottom w:val="single" w:sz="12" w:space="0" w:color="000000"/>
              <w:right w:val="single" w:sz="12" w:space="0" w:color="000000"/>
            </w:tcBorders>
            <w:vAlign w:val="center"/>
          </w:tcPr>
          <w:p w14:paraId="473159B4" w14:textId="0BA89DEE" w:rsidR="007513F5" w:rsidRPr="00A37D27" w:rsidRDefault="00AE54B4">
            <w:pPr>
              <w:spacing w:after="0" w:line="240" w:lineRule="auto"/>
              <w:jc w:val="center"/>
              <w:rPr>
                <w:rFonts w:ascii="Arial" w:eastAsia="Arial" w:hAnsi="Arial" w:cs="Arial"/>
                <w:b/>
                <w:i/>
              </w:rPr>
            </w:pPr>
            <w:r w:rsidRPr="00A37D27">
              <w:rPr>
                <w:rFonts w:ascii="Arial" w:eastAsia="Arial" w:hAnsi="Arial" w:cs="Arial"/>
                <w:b/>
                <w:i/>
              </w:rPr>
              <w:t xml:space="preserve">Organización: </w:t>
            </w:r>
            <w:r w:rsidR="00313922" w:rsidRPr="00A37D27">
              <w:rPr>
                <w:rFonts w:ascii="Arial" w:eastAsia="Arial" w:hAnsi="Arial" w:cs="Arial"/>
                <w:b/>
                <w:i/>
              </w:rPr>
              <w:t xml:space="preserve">Equipo 04 </w:t>
            </w:r>
          </w:p>
        </w:tc>
      </w:tr>
    </w:tbl>
    <w:p w14:paraId="6A05A809" w14:textId="77777777" w:rsidR="007513F5" w:rsidRPr="00A37D27" w:rsidRDefault="007513F5">
      <w:pPr>
        <w:rPr>
          <w:rFonts w:ascii="Arial" w:eastAsia="Arial" w:hAnsi="Arial" w:cs="Arial"/>
        </w:rPr>
      </w:pPr>
    </w:p>
    <w:p w14:paraId="72A3D3EC" w14:textId="77777777" w:rsidR="007513F5" w:rsidRDefault="007513F5"/>
    <w:tbl>
      <w:tblPr>
        <w:tblStyle w:val="a0"/>
        <w:tblW w:w="1046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6"/>
      </w:tblGrid>
      <w:tr w:rsidR="007513F5" w:rsidRPr="00A37D27" w14:paraId="7AF69CC4" w14:textId="77777777">
        <w:tc>
          <w:tcPr>
            <w:tcW w:w="10466" w:type="dxa"/>
            <w:shd w:val="clear" w:color="auto" w:fill="CBD300"/>
            <w:tcMar>
              <w:top w:w="100" w:type="dxa"/>
              <w:left w:w="100" w:type="dxa"/>
              <w:bottom w:w="100" w:type="dxa"/>
              <w:right w:w="100" w:type="dxa"/>
            </w:tcMar>
          </w:tcPr>
          <w:p w14:paraId="6F5176B7" w14:textId="77777777" w:rsidR="00D625D7" w:rsidRDefault="00AE54B4">
            <w:pPr>
              <w:widowControl w:val="0"/>
              <w:jc w:val="center"/>
              <w:rPr>
                <w:rFonts w:ascii="Arial" w:eastAsia="Arial" w:hAnsi="Arial" w:cs="Arial"/>
                <w:b/>
                <w:i/>
                <w:sz w:val="56"/>
                <w:szCs w:val="56"/>
              </w:rPr>
            </w:pPr>
            <w:r w:rsidRPr="00A37D27">
              <w:rPr>
                <w:rFonts w:ascii="Arial" w:eastAsia="Arial" w:hAnsi="Arial" w:cs="Arial"/>
                <w:b/>
                <w:i/>
                <w:sz w:val="56"/>
                <w:szCs w:val="56"/>
              </w:rPr>
              <w:t xml:space="preserve">Reto </w:t>
            </w:r>
            <w:r w:rsidR="00A970DD" w:rsidRPr="00A37D27">
              <w:rPr>
                <w:rFonts w:ascii="Arial" w:eastAsia="Arial" w:hAnsi="Arial" w:cs="Arial"/>
                <w:b/>
                <w:i/>
                <w:sz w:val="56"/>
                <w:szCs w:val="56"/>
              </w:rPr>
              <w:t>1</w:t>
            </w:r>
          </w:p>
          <w:p w14:paraId="4A736DBE" w14:textId="26449FB5" w:rsidR="007513F5" w:rsidRPr="00D625D7" w:rsidRDefault="00D625D7">
            <w:pPr>
              <w:widowControl w:val="0"/>
              <w:jc w:val="center"/>
              <w:rPr>
                <w:rFonts w:ascii="Arial" w:eastAsia="Arial" w:hAnsi="Arial" w:cs="Arial"/>
                <w:b/>
                <w:i/>
                <w:sz w:val="52"/>
                <w:szCs w:val="52"/>
              </w:rPr>
            </w:pPr>
            <w:r w:rsidRPr="00D625D7">
              <w:rPr>
                <w:rFonts w:ascii="Arial" w:eastAsia="Arial" w:hAnsi="Arial" w:cs="Arial"/>
                <w:b/>
                <w:i/>
                <w:sz w:val="52"/>
                <w:szCs w:val="52"/>
              </w:rPr>
              <w:t>PROGRAMA DE INTERCAMBIO EN EL PAIS VASCO CON CENTROS DE FORMACION PROFESIONAL</w:t>
            </w:r>
          </w:p>
          <w:p w14:paraId="786B0198" w14:textId="6A65C3B9" w:rsidR="007513F5" w:rsidRPr="00D625D7" w:rsidRDefault="00CA60BA">
            <w:pPr>
              <w:widowControl w:val="0"/>
              <w:jc w:val="center"/>
              <w:rPr>
                <w:rFonts w:ascii="Arial" w:hAnsi="Arial" w:cs="Arial"/>
                <w:b/>
                <w:i/>
                <w:color w:val="000000" w:themeColor="text1"/>
                <w:sz w:val="52"/>
                <w:szCs w:val="52"/>
              </w:rPr>
            </w:pPr>
            <w:r>
              <w:rPr>
                <w:rFonts w:ascii="Arial" w:eastAsia="Arial" w:hAnsi="Arial" w:cs="Arial"/>
                <w:b/>
                <w:i/>
                <w:color w:val="000000" w:themeColor="text1"/>
                <w:sz w:val="52"/>
                <w:szCs w:val="52"/>
              </w:rPr>
              <w:t>2019-202</w:t>
            </w:r>
            <w:bookmarkStart w:id="1" w:name="_GoBack"/>
            <w:bookmarkEnd w:id="1"/>
            <w:r w:rsidR="00D625D7" w:rsidRPr="00D625D7">
              <w:rPr>
                <w:rFonts w:ascii="Arial" w:eastAsia="Arial" w:hAnsi="Arial" w:cs="Arial"/>
                <w:b/>
                <w:i/>
                <w:color w:val="000000" w:themeColor="text1"/>
                <w:sz w:val="52"/>
                <w:szCs w:val="52"/>
              </w:rPr>
              <w:t>0</w:t>
            </w:r>
          </w:p>
          <w:p w14:paraId="0D0B940D" w14:textId="77777777" w:rsidR="007513F5" w:rsidRPr="00A37D27" w:rsidRDefault="007513F5">
            <w:pPr>
              <w:widowControl w:val="0"/>
              <w:spacing w:after="0" w:line="240" w:lineRule="auto"/>
              <w:rPr>
                <w:rFonts w:ascii="Arial" w:hAnsi="Arial" w:cs="Arial"/>
              </w:rPr>
            </w:pPr>
          </w:p>
        </w:tc>
      </w:tr>
      <w:tr w:rsidR="007513F5" w:rsidRPr="00A37D27" w14:paraId="43041A6F" w14:textId="77777777">
        <w:tc>
          <w:tcPr>
            <w:tcW w:w="10466" w:type="dxa"/>
            <w:shd w:val="clear" w:color="auto" w:fill="auto"/>
            <w:tcMar>
              <w:top w:w="100" w:type="dxa"/>
              <w:left w:w="100" w:type="dxa"/>
              <w:bottom w:w="100" w:type="dxa"/>
              <w:right w:w="100" w:type="dxa"/>
            </w:tcMar>
          </w:tcPr>
          <w:p w14:paraId="5E369703" w14:textId="77777777" w:rsidR="007513F5" w:rsidRPr="00A37D27" w:rsidRDefault="00AE54B4">
            <w:pPr>
              <w:widowControl w:val="0"/>
              <w:spacing w:after="0" w:line="240" w:lineRule="auto"/>
              <w:jc w:val="center"/>
              <w:rPr>
                <w:rFonts w:ascii="Arial" w:eastAsia="Arial" w:hAnsi="Arial" w:cs="Arial"/>
                <w:b/>
                <w:i/>
                <w:sz w:val="56"/>
                <w:szCs w:val="56"/>
              </w:rPr>
            </w:pPr>
            <w:r w:rsidRPr="00A37D27">
              <w:rPr>
                <w:rFonts w:ascii="Arial" w:eastAsia="Arial" w:hAnsi="Arial" w:cs="Arial"/>
                <w:b/>
                <w:i/>
                <w:sz w:val="56"/>
                <w:szCs w:val="56"/>
              </w:rPr>
              <w:t>Breve descripción</w:t>
            </w:r>
          </w:p>
          <w:p w14:paraId="3C769DAE" w14:textId="77777777" w:rsidR="007513F5" w:rsidRPr="00A37D27" w:rsidRDefault="00534F21" w:rsidP="00534F21">
            <w:pPr>
              <w:widowControl w:val="0"/>
              <w:spacing w:after="0" w:line="240" w:lineRule="auto"/>
              <w:jc w:val="center"/>
              <w:rPr>
                <w:rFonts w:ascii="Arial" w:hAnsi="Arial" w:cs="Arial"/>
              </w:rPr>
            </w:pPr>
            <w:r w:rsidRPr="00A37D27">
              <w:rPr>
                <w:rFonts w:ascii="Arial" w:hAnsi="Arial" w:cs="Arial"/>
              </w:rPr>
              <w:t xml:space="preserve">Los Intercambios Escolares pretenden establecer una relación entre centros docentes de diferentes países contribuyendo al fortalecimiento del espacio docente y conocimiento de </w:t>
            </w:r>
            <w:r w:rsidR="00C32544" w:rsidRPr="00A37D27">
              <w:rPr>
                <w:rFonts w:ascii="Arial" w:hAnsi="Arial" w:cs="Arial"/>
              </w:rPr>
              <w:t>las culturas mutuas</w:t>
            </w:r>
            <w:r w:rsidRPr="00A37D27">
              <w:rPr>
                <w:rFonts w:ascii="Arial" w:hAnsi="Arial" w:cs="Arial"/>
              </w:rPr>
              <w:t>.</w:t>
            </w:r>
          </w:p>
        </w:tc>
      </w:tr>
    </w:tbl>
    <w:p w14:paraId="0E27B00A" w14:textId="77777777" w:rsidR="007513F5" w:rsidRPr="00A37D27" w:rsidRDefault="007513F5">
      <w:pPr>
        <w:rPr>
          <w:rFonts w:ascii="Arial" w:hAnsi="Arial" w:cs="Arial"/>
        </w:rPr>
      </w:pPr>
    </w:p>
    <w:p w14:paraId="60061E4C" w14:textId="77777777" w:rsidR="007513F5" w:rsidRDefault="007513F5"/>
    <w:p w14:paraId="3DEEC669" w14:textId="77777777" w:rsidR="007513F5" w:rsidRDefault="007513F5" w:rsidP="003D2CBF">
      <w:pPr>
        <w:ind w:firstLine="720"/>
      </w:pPr>
    </w:p>
    <w:tbl>
      <w:tblPr>
        <w:tblStyle w:val="a1"/>
        <w:tblW w:w="10606"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606"/>
      </w:tblGrid>
      <w:tr w:rsidR="007513F5" w:rsidRPr="00A37D27" w14:paraId="65F92DE6" w14:textId="77777777">
        <w:tc>
          <w:tcPr>
            <w:tcW w:w="10606" w:type="dxa"/>
            <w:tcBorders>
              <w:bottom w:val="single" w:sz="12" w:space="0" w:color="000000"/>
            </w:tcBorders>
            <w:shd w:val="clear" w:color="auto" w:fill="CBD300"/>
          </w:tcPr>
          <w:p w14:paraId="3656B9AB" w14:textId="77777777" w:rsidR="007513F5" w:rsidRPr="00A37D27" w:rsidRDefault="007513F5">
            <w:pPr>
              <w:jc w:val="center"/>
              <w:rPr>
                <w:rFonts w:ascii="Arial" w:eastAsia="Arial" w:hAnsi="Arial" w:cs="Arial"/>
                <w:b/>
                <w:sz w:val="20"/>
                <w:szCs w:val="20"/>
              </w:rPr>
            </w:pPr>
          </w:p>
          <w:p w14:paraId="276B4772" w14:textId="77777777" w:rsidR="007513F5" w:rsidRPr="00A37D27" w:rsidRDefault="00AE54B4">
            <w:pPr>
              <w:jc w:val="center"/>
              <w:rPr>
                <w:rFonts w:ascii="Arial" w:eastAsia="Arial" w:hAnsi="Arial" w:cs="Arial"/>
                <w:b/>
                <w:sz w:val="72"/>
                <w:szCs w:val="72"/>
              </w:rPr>
            </w:pPr>
            <w:r w:rsidRPr="00A37D27">
              <w:rPr>
                <w:rFonts w:ascii="Arial" w:eastAsia="Arial" w:hAnsi="Arial" w:cs="Arial"/>
                <w:b/>
                <w:sz w:val="72"/>
                <w:szCs w:val="72"/>
              </w:rPr>
              <w:t>El Reto</w:t>
            </w:r>
          </w:p>
          <w:p w14:paraId="45FB0818" w14:textId="77777777" w:rsidR="007513F5" w:rsidRPr="00A37D27" w:rsidRDefault="007513F5">
            <w:pPr>
              <w:jc w:val="center"/>
              <w:rPr>
                <w:rFonts w:ascii="Arial" w:hAnsi="Arial" w:cs="Arial"/>
                <w:b/>
                <w:sz w:val="20"/>
                <w:szCs w:val="20"/>
              </w:rPr>
            </w:pPr>
          </w:p>
        </w:tc>
      </w:tr>
    </w:tbl>
    <w:p w14:paraId="049F31CB" w14:textId="77777777" w:rsidR="007513F5" w:rsidRPr="00A37D27" w:rsidRDefault="007513F5">
      <w:pPr>
        <w:rPr>
          <w:rFonts w:ascii="Arial" w:hAnsi="Arial" w:cs="Arial"/>
        </w:rPr>
      </w:pPr>
    </w:p>
    <w:p w14:paraId="0186D3B3" w14:textId="575F8738" w:rsidR="00D748CF" w:rsidRPr="00A37D27" w:rsidRDefault="00D625D7" w:rsidP="00D748CF">
      <w:pPr>
        <w:widowControl w:val="0"/>
        <w:jc w:val="center"/>
        <w:rPr>
          <w:rFonts w:ascii="Arial" w:hAnsi="Arial" w:cs="Arial"/>
          <w:b/>
          <w:i/>
          <w:color w:val="auto"/>
          <w:sz w:val="32"/>
          <w:szCs w:val="32"/>
        </w:rPr>
      </w:pPr>
      <w:r w:rsidRPr="00D625D7">
        <w:rPr>
          <w:rFonts w:ascii="Arial" w:eastAsia="Arial" w:hAnsi="Arial" w:cs="Arial"/>
          <w:b/>
          <w:i/>
          <w:color w:val="auto"/>
          <w:sz w:val="32"/>
          <w:szCs w:val="32"/>
        </w:rPr>
        <w:t xml:space="preserve">PROGRAMA DE INTERCAMBIO EN EL PAIS VASCO CON CENTROS DE FORMACION PROFESIONAL </w:t>
      </w:r>
      <w:r>
        <w:rPr>
          <w:rFonts w:ascii="Arial" w:eastAsia="Arial" w:hAnsi="Arial" w:cs="Arial"/>
          <w:b/>
          <w:i/>
          <w:color w:val="auto"/>
          <w:sz w:val="32"/>
          <w:szCs w:val="32"/>
        </w:rPr>
        <w:t xml:space="preserve"> 2019-2020</w:t>
      </w:r>
    </w:p>
    <w:p w14:paraId="7BB8A7BC" w14:textId="77777777" w:rsidR="00B75329" w:rsidRPr="00A37D27" w:rsidRDefault="00C32544" w:rsidP="00F5567D">
      <w:pPr>
        <w:pStyle w:val="NormalWeb"/>
        <w:shd w:val="clear" w:color="auto" w:fill="FFFFFF" w:themeFill="background1"/>
        <w:spacing w:before="300" w:beforeAutospacing="0" w:after="300" w:afterAutospacing="0" w:line="360" w:lineRule="auto"/>
        <w:jc w:val="both"/>
        <w:rPr>
          <w:rFonts w:ascii="Arial" w:hAnsi="Arial" w:cs="Arial"/>
          <w:color w:val="000000" w:themeColor="text1"/>
          <w:sz w:val="22"/>
          <w:szCs w:val="22"/>
        </w:rPr>
      </w:pPr>
      <w:r w:rsidRPr="00A37D27">
        <w:rPr>
          <w:rFonts w:ascii="Arial" w:hAnsi="Arial" w:cs="Arial"/>
          <w:color w:val="000000"/>
          <w:spacing w:val="1"/>
          <w:sz w:val="22"/>
          <w:szCs w:val="22"/>
        </w:rPr>
        <w:t xml:space="preserve">En los últimos años se han intensificado las relaciones entre instituciones de educación superior de diferentes partes del mundo, atendiendo a la necesidad cada vez mayor de formar profesionales con una visión global de la realidad económica, social, cultural, financiera y política del mundo. </w:t>
      </w:r>
    </w:p>
    <w:p w14:paraId="3133167A" w14:textId="6FEC8971" w:rsidR="002D3600" w:rsidRPr="00A37D27" w:rsidRDefault="002D3600" w:rsidP="00F5567D">
      <w:pPr>
        <w:pStyle w:val="NormalWeb"/>
        <w:shd w:val="clear" w:color="auto" w:fill="FFFFFF" w:themeFill="background1"/>
        <w:spacing w:before="300" w:beforeAutospacing="0" w:after="300" w:afterAutospacing="0" w:line="360" w:lineRule="auto"/>
        <w:jc w:val="both"/>
        <w:rPr>
          <w:rFonts w:ascii="Arial" w:hAnsi="Arial" w:cs="Arial"/>
          <w:color w:val="000000" w:themeColor="text1"/>
          <w:sz w:val="22"/>
          <w:szCs w:val="22"/>
        </w:rPr>
      </w:pPr>
      <w:r w:rsidRPr="00A37D27">
        <w:rPr>
          <w:rFonts w:ascii="Arial" w:hAnsi="Arial" w:cs="Arial"/>
          <w:color w:val="000000"/>
          <w:spacing w:val="1"/>
          <w:sz w:val="22"/>
          <w:szCs w:val="22"/>
        </w:rPr>
        <w:t>Respecto a los centros que imparten ciclos formativos, cada vez se hacen más intercambios con centros del extranjero, bien sean estancias cortas de profesores para intercambiar experiencias</w:t>
      </w:r>
      <w:r w:rsidR="006108BE" w:rsidRPr="00A37D27">
        <w:rPr>
          <w:rFonts w:ascii="Arial" w:hAnsi="Arial" w:cs="Arial"/>
          <w:color w:val="000000"/>
          <w:spacing w:val="1"/>
          <w:sz w:val="22"/>
          <w:szCs w:val="22"/>
        </w:rPr>
        <w:t xml:space="preserve"> o trabajar en algún proyecto en común, o estancias más</w:t>
      </w:r>
      <w:r w:rsidRPr="00A37D27">
        <w:rPr>
          <w:rFonts w:ascii="Arial" w:hAnsi="Arial" w:cs="Arial"/>
          <w:color w:val="000000"/>
          <w:spacing w:val="1"/>
          <w:sz w:val="22"/>
          <w:szCs w:val="22"/>
        </w:rPr>
        <w:t xml:space="preserve"> largas de alumnos </w:t>
      </w:r>
      <w:r w:rsidR="006108BE" w:rsidRPr="00A37D27">
        <w:rPr>
          <w:rFonts w:ascii="Arial" w:hAnsi="Arial" w:cs="Arial"/>
          <w:color w:val="000000"/>
          <w:spacing w:val="1"/>
          <w:sz w:val="22"/>
          <w:szCs w:val="22"/>
        </w:rPr>
        <w:t>que cursan por ejemplo</w:t>
      </w:r>
      <w:r w:rsidRPr="00A37D27">
        <w:rPr>
          <w:rFonts w:ascii="Arial" w:hAnsi="Arial" w:cs="Arial"/>
          <w:color w:val="000000"/>
          <w:spacing w:val="1"/>
          <w:sz w:val="22"/>
          <w:szCs w:val="22"/>
        </w:rPr>
        <w:t xml:space="preserve"> las </w:t>
      </w:r>
      <w:r w:rsidR="00F5567D" w:rsidRPr="00A37D27">
        <w:rPr>
          <w:rFonts w:ascii="Arial" w:hAnsi="Arial" w:cs="Arial"/>
          <w:color w:val="000000"/>
          <w:spacing w:val="1"/>
          <w:sz w:val="22"/>
          <w:szCs w:val="22"/>
        </w:rPr>
        <w:t>prácticas</w:t>
      </w:r>
      <w:r w:rsidR="006108BE" w:rsidRPr="00A37D27">
        <w:rPr>
          <w:rFonts w:ascii="Arial" w:hAnsi="Arial" w:cs="Arial"/>
          <w:color w:val="000000"/>
          <w:spacing w:val="1"/>
          <w:sz w:val="22"/>
          <w:szCs w:val="22"/>
        </w:rPr>
        <w:t xml:space="preserve"> en el extranjero.</w:t>
      </w:r>
      <w:r w:rsidRPr="00A37D27">
        <w:rPr>
          <w:rFonts w:ascii="Arial" w:hAnsi="Arial" w:cs="Arial"/>
          <w:color w:val="000000"/>
          <w:spacing w:val="1"/>
          <w:sz w:val="22"/>
          <w:szCs w:val="22"/>
        </w:rPr>
        <w:t xml:space="preserve"> </w:t>
      </w:r>
    </w:p>
    <w:p w14:paraId="2B5E953E" w14:textId="4FAAF650" w:rsidR="006108BE" w:rsidRPr="00A37D27" w:rsidRDefault="006108BE" w:rsidP="00F5567D">
      <w:pPr>
        <w:pStyle w:val="NormalWeb"/>
        <w:shd w:val="clear" w:color="auto" w:fill="FFFFFF"/>
        <w:spacing w:before="300" w:beforeAutospacing="0" w:after="300" w:afterAutospacing="0" w:line="360" w:lineRule="auto"/>
        <w:jc w:val="both"/>
        <w:rPr>
          <w:rFonts w:ascii="Arial" w:hAnsi="Arial" w:cs="Arial"/>
          <w:color w:val="000000"/>
          <w:spacing w:val="1"/>
          <w:sz w:val="22"/>
          <w:szCs w:val="22"/>
        </w:rPr>
      </w:pPr>
      <w:r w:rsidRPr="00A37D27">
        <w:rPr>
          <w:rFonts w:ascii="Arial" w:hAnsi="Arial" w:cs="Arial"/>
          <w:color w:val="000000"/>
          <w:spacing w:val="1"/>
          <w:sz w:val="22"/>
          <w:szCs w:val="22"/>
        </w:rPr>
        <w:t xml:space="preserve">Con el objetivo de estrechar relaciones entre centros FP vascas y centros EMTP chilenas, </w:t>
      </w:r>
      <w:r w:rsidR="00835489" w:rsidRPr="00A37D27">
        <w:rPr>
          <w:rFonts w:ascii="Arial" w:hAnsi="Arial" w:cs="Arial"/>
          <w:color w:val="000000"/>
          <w:spacing w:val="1"/>
          <w:sz w:val="22"/>
          <w:szCs w:val="22"/>
        </w:rPr>
        <w:t xml:space="preserve">el Ministerio de educación de Chile (Mineduc) os ha asignado la tarea de crear un programa de intercambio entre centros de </w:t>
      </w:r>
      <w:r w:rsidR="00F5567D" w:rsidRPr="00A37D27">
        <w:rPr>
          <w:rFonts w:ascii="Arial" w:hAnsi="Arial" w:cs="Arial"/>
          <w:color w:val="000000"/>
          <w:spacing w:val="1"/>
          <w:sz w:val="22"/>
          <w:szCs w:val="22"/>
        </w:rPr>
        <w:t>formación</w:t>
      </w:r>
      <w:r w:rsidR="00835489" w:rsidRPr="00A37D27">
        <w:rPr>
          <w:rFonts w:ascii="Arial" w:hAnsi="Arial" w:cs="Arial"/>
          <w:color w:val="000000"/>
          <w:spacing w:val="1"/>
          <w:sz w:val="22"/>
          <w:szCs w:val="22"/>
        </w:rPr>
        <w:t xml:space="preserve"> profesional.</w:t>
      </w:r>
    </w:p>
    <w:p w14:paraId="3D5B53E1" w14:textId="44FDCFD5" w:rsidR="00835489" w:rsidRPr="00A37D27" w:rsidRDefault="002F18DE" w:rsidP="00F5567D">
      <w:pPr>
        <w:pStyle w:val="NormalWeb"/>
        <w:shd w:val="clear" w:color="auto" w:fill="FFFFFF" w:themeFill="background1"/>
        <w:spacing w:before="300" w:beforeAutospacing="0" w:after="300" w:afterAutospacing="0" w:line="360" w:lineRule="auto"/>
        <w:jc w:val="both"/>
        <w:rPr>
          <w:rFonts w:ascii="Arial" w:hAnsi="Arial" w:cs="Arial"/>
          <w:color w:val="000000" w:themeColor="text1"/>
          <w:sz w:val="22"/>
          <w:szCs w:val="22"/>
        </w:rPr>
      </w:pPr>
      <w:r w:rsidRPr="00A37D27">
        <w:rPr>
          <w:rFonts w:ascii="Arial" w:hAnsi="Arial" w:cs="Arial"/>
          <w:color w:val="000000"/>
          <w:spacing w:val="1"/>
          <w:sz w:val="22"/>
          <w:szCs w:val="22"/>
        </w:rPr>
        <w:t>Puesto que hay muchos centros de FP vascas que podrían ser partícipes en este programa y  aprovechando vuestra</w:t>
      </w:r>
      <w:r w:rsidR="00835489" w:rsidRPr="00A37D27">
        <w:rPr>
          <w:rFonts w:ascii="Arial" w:hAnsi="Arial" w:cs="Arial"/>
          <w:color w:val="000000"/>
          <w:spacing w:val="1"/>
          <w:sz w:val="22"/>
          <w:szCs w:val="22"/>
        </w:rPr>
        <w:t xml:space="preserve"> estancia en </w:t>
      </w:r>
      <w:r w:rsidRPr="00A37D27">
        <w:rPr>
          <w:rFonts w:ascii="Arial" w:hAnsi="Arial" w:cs="Arial"/>
          <w:color w:val="000000"/>
          <w:spacing w:val="1"/>
          <w:sz w:val="22"/>
          <w:szCs w:val="22"/>
        </w:rPr>
        <w:t>Tknika</w:t>
      </w:r>
      <w:r w:rsidR="00835489" w:rsidRPr="00A37D27">
        <w:rPr>
          <w:rFonts w:ascii="Arial" w:hAnsi="Arial" w:cs="Arial"/>
          <w:color w:val="000000"/>
          <w:spacing w:val="1"/>
          <w:sz w:val="22"/>
          <w:szCs w:val="22"/>
        </w:rPr>
        <w:t xml:space="preserve"> y los contactos que tenéis en diferentes centros</w:t>
      </w:r>
      <w:r w:rsidR="005B3633" w:rsidRPr="00A37D27">
        <w:rPr>
          <w:rFonts w:ascii="Arial" w:hAnsi="Arial" w:cs="Arial"/>
          <w:color w:val="000000"/>
          <w:spacing w:val="1"/>
          <w:sz w:val="22"/>
          <w:szCs w:val="22"/>
        </w:rPr>
        <w:t>, se opta por buscar posibles relaciones con estos centros:</w:t>
      </w:r>
    </w:p>
    <w:p w14:paraId="7B1465A9" w14:textId="77777777" w:rsidR="005B3633" w:rsidRPr="00A37D27" w:rsidRDefault="005B3633" w:rsidP="00F576C1">
      <w:pPr>
        <w:pStyle w:val="NormalWeb"/>
        <w:shd w:val="clear" w:color="auto" w:fill="FFFFFF" w:themeFill="background1"/>
        <w:spacing w:before="0" w:beforeAutospacing="0" w:after="0" w:afterAutospacing="0"/>
        <w:rPr>
          <w:rFonts w:ascii="Arial" w:hAnsi="Arial" w:cs="Arial"/>
          <w:color w:val="000000" w:themeColor="text1"/>
          <w:sz w:val="22"/>
          <w:szCs w:val="22"/>
        </w:rPr>
      </w:pPr>
      <w:r w:rsidRPr="00A37D27">
        <w:rPr>
          <w:rFonts w:ascii="Arial" w:hAnsi="Arial" w:cs="Arial"/>
          <w:color w:val="000000"/>
          <w:spacing w:val="1"/>
          <w:sz w:val="22"/>
          <w:szCs w:val="22"/>
        </w:rPr>
        <w:t>La Salle Berrozpe (Formación profesional)</w:t>
      </w:r>
      <w:r w:rsidR="008310C2" w:rsidRPr="00A37D27">
        <w:rPr>
          <w:rFonts w:ascii="Arial" w:hAnsi="Arial" w:cs="Arial"/>
          <w:color w:val="000000"/>
          <w:spacing w:val="1"/>
          <w:sz w:val="22"/>
          <w:szCs w:val="22"/>
        </w:rPr>
        <w:t xml:space="preserve">, </w:t>
      </w:r>
      <w:r w:rsidR="00640B38" w:rsidRPr="00A37D27">
        <w:rPr>
          <w:rFonts w:ascii="Arial" w:hAnsi="Arial" w:cs="Arial"/>
          <w:color w:val="000000"/>
          <w:spacing w:val="1"/>
          <w:sz w:val="22"/>
          <w:szCs w:val="22"/>
        </w:rPr>
        <w:t>Cristina Aldasoro</w:t>
      </w:r>
    </w:p>
    <w:p w14:paraId="7CD85B37" w14:textId="77777777" w:rsidR="005B3633" w:rsidRPr="00A37D27" w:rsidRDefault="005B3633" w:rsidP="00F576C1">
      <w:pPr>
        <w:pStyle w:val="NormalWeb"/>
        <w:shd w:val="clear" w:color="auto" w:fill="FFFFFF"/>
        <w:spacing w:before="0" w:beforeAutospacing="0" w:after="0" w:afterAutospacing="0"/>
        <w:rPr>
          <w:rFonts w:ascii="Arial" w:hAnsi="Arial" w:cs="Arial"/>
          <w:color w:val="000000"/>
          <w:spacing w:val="1"/>
          <w:sz w:val="22"/>
          <w:szCs w:val="22"/>
        </w:rPr>
      </w:pPr>
      <w:r w:rsidRPr="00A37D27">
        <w:rPr>
          <w:rFonts w:ascii="Arial" w:hAnsi="Arial" w:cs="Arial"/>
          <w:color w:val="000000"/>
          <w:spacing w:val="1"/>
          <w:sz w:val="22"/>
          <w:szCs w:val="22"/>
        </w:rPr>
        <w:t>Tolosaldea LHII</w:t>
      </w:r>
      <w:r w:rsidR="008310C2" w:rsidRPr="00A37D27">
        <w:rPr>
          <w:rFonts w:ascii="Arial" w:hAnsi="Arial" w:cs="Arial"/>
          <w:color w:val="000000"/>
          <w:spacing w:val="1"/>
          <w:sz w:val="22"/>
          <w:szCs w:val="22"/>
        </w:rPr>
        <w:t>, Iñigo Balerdi</w:t>
      </w:r>
    </w:p>
    <w:p w14:paraId="3ACFBEDF" w14:textId="7B699692" w:rsidR="005B3633" w:rsidRPr="00A37D27" w:rsidRDefault="005B3633" w:rsidP="00F576C1">
      <w:pPr>
        <w:pStyle w:val="NormalWeb"/>
        <w:shd w:val="clear" w:color="auto" w:fill="FFFFFF" w:themeFill="background1"/>
        <w:spacing w:before="0" w:beforeAutospacing="0" w:after="0" w:afterAutospacing="0"/>
        <w:rPr>
          <w:rFonts w:ascii="Arial" w:hAnsi="Arial" w:cs="Arial"/>
          <w:color w:val="000000" w:themeColor="text1"/>
          <w:sz w:val="22"/>
          <w:szCs w:val="22"/>
        </w:rPr>
      </w:pPr>
      <w:r w:rsidRPr="00A37D27">
        <w:rPr>
          <w:rFonts w:ascii="Arial" w:hAnsi="Arial" w:cs="Arial"/>
          <w:color w:val="000000"/>
          <w:spacing w:val="1"/>
          <w:sz w:val="22"/>
          <w:szCs w:val="22"/>
        </w:rPr>
        <w:t>Otxarkoaga (centro de formación profesional)</w:t>
      </w:r>
      <w:r w:rsidR="00640B38" w:rsidRPr="00A37D27">
        <w:rPr>
          <w:rFonts w:ascii="Arial" w:hAnsi="Arial" w:cs="Arial"/>
          <w:color w:val="000000"/>
          <w:spacing w:val="1"/>
          <w:sz w:val="22"/>
          <w:szCs w:val="22"/>
        </w:rPr>
        <w:t>, José Ángel M</w:t>
      </w:r>
      <w:r w:rsidR="008310C2" w:rsidRPr="00A37D27">
        <w:rPr>
          <w:rFonts w:ascii="Arial" w:hAnsi="Arial" w:cs="Arial"/>
          <w:color w:val="000000"/>
          <w:spacing w:val="1"/>
          <w:sz w:val="22"/>
          <w:szCs w:val="22"/>
        </w:rPr>
        <w:t>ardones</w:t>
      </w:r>
    </w:p>
    <w:p w14:paraId="176C690B" w14:textId="2021A9CB" w:rsidR="005B3633" w:rsidRPr="00A37D27" w:rsidRDefault="0031547B" w:rsidP="00F576C1">
      <w:pPr>
        <w:pStyle w:val="NormalWeb"/>
        <w:shd w:val="clear" w:color="auto" w:fill="FFFFFF" w:themeFill="background1"/>
        <w:spacing w:before="0" w:beforeAutospacing="0" w:after="0" w:afterAutospacing="0"/>
        <w:rPr>
          <w:rFonts w:ascii="Arial" w:hAnsi="Arial" w:cs="Arial"/>
          <w:color w:val="000000" w:themeColor="text1"/>
          <w:sz w:val="22"/>
          <w:szCs w:val="22"/>
        </w:rPr>
      </w:pPr>
      <w:r w:rsidRPr="00A37D27">
        <w:rPr>
          <w:rFonts w:ascii="Arial" w:hAnsi="Arial" w:cs="Arial"/>
          <w:color w:val="000000"/>
          <w:spacing w:val="1"/>
          <w:sz w:val="22"/>
          <w:szCs w:val="22"/>
        </w:rPr>
        <w:t xml:space="preserve">CIFP IMH </w:t>
      </w:r>
      <w:r w:rsidR="005B3633" w:rsidRPr="00A37D27">
        <w:rPr>
          <w:rFonts w:ascii="Arial" w:hAnsi="Arial" w:cs="Arial"/>
          <w:color w:val="000000"/>
          <w:spacing w:val="1"/>
          <w:sz w:val="22"/>
          <w:szCs w:val="22"/>
        </w:rPr>
        <w:t xml:space="preserve">Instituto de </w:t>
      </w:r>
      <w:r w:rsidR="00F5567D" w:rsidRPr="00A37D27">
        <w:rPr>
          <w:rFonts w:ascii="Arial" w:hAnsi="Arial" w:cs="Arial"/>
          <w:color w:val="000000"/>
          <w:spacing w:val="1"/>
          <w:sz w:val="22"/>
          <w:szCs w:val="22"/>
        </w:rPr>
        <w:t>Máquina</w:t>
      </w:r>
      <w:r w:rsidR="005B3633" w:rsidRPr="00A37D27">
        <w:rPr>
          <w:rFonts w:ascii="Arial" w:hAnsi="Arial" w:cs="Arial"/>
          <w:color w:val="000000"/>
          <w:spacing w:val="1"/>
          <w:sz w:val="22"/>
          <w:szCs w:val="22"/>
        </w:rPr>
        <w:t xml:space="preserve"> Herramienta</w:t>
      </w:r>
      <w:r w:rsidR="008310C2" w:rsidRPr="00A37D27">
        <w:rPr>
          <w:rFonts w:ascii="Arial" w:hAnsi="Arial" w:cs="Arial"/>
          <w:color w:val="000000"/>
          <w:spacing w:val="1"/>
          <w:sz w:val="22"/>
          <w:szCs w:val="22"/>
        </w:rPr>
        <w:t>, Xabi Astigarraga</w:t>
      </w:r>
    </w:p>
    <w:p w14:paraId="23CA4B86" w14:textId="14EB321C" w:rsidR="0031547B" w:rsidRPr="00A37D27" w:rsidRDefault="0031547B" w:rsidP="00F576C1">
      <w:pPr>
        <w:pStyle w:val="NormalWeb"/>
        <w:shd w:val="clear" w:color="auto" w:fill="FFFFFF" w:themeFill="background1"/>
        <w:spacing w:before="0" w:beforeAutospacing="0" w:after="0" w:afterAutospacing="0"/>
        <w:rPr>
          <w:rFonts w:ascii="Arial" w:hAnsi="Arial" w:cs="Arial"/>
          <w:color w:val="000000"/>
          <w:spacing w:val="1"/>
          <w:sz w:val="22"/>
          <w:szCs w:val="22"/>
        </w:rPr>
      </w:pPr>
      <w:r w:rsidRPr="00A37D27">
        <w:rPr>
          <w:rFonts w:ascii="Arial" w:hAnsi="Arial" w:cs="Arial"/>
          <w:color w:val="000000"/>
          <w:spacing w:val="1"/>
          <w:sz w:val="22"/>
          <w:szCs w:val="22"/>
        </w:rPr>
        <w:t>Don Bosco CIFP, Kepa De la Iglesia</w:t>
      </w:r>
      <w:r w:rsidR="00A7017A" w:rsidRPr="00A37D27">
        <w:rPr>
          <w:rFonts w:ascii="Arial" w:hAnsi="Arial" w:cs="Arial"/>
          <w:color w:val="000000"/>
          <w:spacing w:val="1"/>
          <w:sz w:val="22"/>
          <w:szCs w:val="22"/>
        </w:rPr>
        <w:t>.</w:t>
      </w:r>
    </w:p>
    <w:p w14:paraId="29D6B04F" w14:textId="50179650" w:rsidR="00A0615F" w:rsidRDefault="00F435F8" w:rsidP="002B5C9C">
      <w:pPr>
        <w:spacing w:after="0"/>
        <w:rPr>
          <w:rFonts w:ascii="Arial" w:hAnsi="Arial" w:cs="Arial"/>
          <w:b/>
          <w:color w:val="4A4A4A"/>
          <w:sz w:val="20"/>
          <w:szCs w:val="20"/>
          <w:shd w:val="clear" w:color="auto" w:fill="FFFFFF"/>
        </w:rPr>
      </w:pPr>
      <w:r w:rsidRPr="00A37D27">
        <w:rPr>
          <w:rFonts w:ascii="Arial" w:hAnsi="Arial" w:cs="Arial"/>
          <w:b/>
          <w:color w:val="4A4A4A"/>
          <w:sz w:val="20"/>
          <w:szCs w:val="20"/>
          <w:shd w:val="clear" w:color="auto" w:fill="FFFFFF"/>
        </w:rPr>
        <w:t xml:space="preserve"> </w:t>
      </w:r>
    </w:p>
    <w:p w14:paraId="33EE57D3" w14:textId="59AC0E8B" w:rsidR="00AC5C70" w:rsidRDefault="00AC5C70" w:rsidP="002B5C9C">
      <w:pPr>
        <w:spacing w:after="0"/>
        <w:rPr>
          <w:rFonts w:ascii="Arial" w:hAnsi="Arial" w:cs="Arial"/>
          <w:b/>
          <w:sz w:val="24"/>
          <w:szCs w:val="24"/>
        </w:rPr>
      </w:pPr>
    </w:p>
    <w:p w14:paraId="38B6E2FB" w14:textId="5B2E9405" w:rsidR="00AC5C70" w:rsidRDefault="00AC5C70" w:rsidP="002B5C9C">
      <w:pPr>
        <w:spacing w:after="0"/>
        <w:rPr>
          <w:rFonts w:ascii="Arial" w:hAnsi="Arial" w:cs="Arial"/>
          <w:b/>
          <w:sz w:val="24"/>
          <w:szCs w:val="24"/>
        </w:rPr>
      </w:pPr>
    </w:p>
    <w:p w14:paraId="24F15FAE" w14:textId="5AF06436" w:rsidR="00AC5C70" w:rsidRDefault="00AC5C70" w:rsidP="002B5C9C">
      <w:pPr>
        <w:spacing w:after="0"/>
        <w:rPr>
          <w:rFonts w:ascii="Arial" w:hAnsi="Arial" w:cs="Arial"/>
          <w:b/>
          <w:sz w:val="24"/>
          <w:szCs w:val="24"/>
        </w:rPr>
      </w:pPr>
    </w:p>
    <w:p w14:paraId="534148D4" w14:textId="0D1B2BBB" w:rsidR="00AC5C70" w:rsidRDefault="00AC5C70" w:rsidP="002B5C9C">
      <w:pPr>
        <w:spacing w:after="0"/>
        <w:rPr>
          <w:rFonts w:ascii="Arial" w:hAnsi="Arial" w:cs="Arial"/>
          <w:b/>
          <w:sz w:val="24"/>
          <w:szCs w:val="24"/>
        </w:rPr>
      </w:pPr>
    </w:p>
    <w:p w14:paraId="66696598" w14:textId="746B6F0D" w:rsidR="007F2977" w:rsidRDefault="007F2977" w:rsidP="002B5C9C">
      <w:pPr>
        <w:spacing w:after="0"/>
        <w:rPr>
          <w:rFonts w:ascii="Arial" w:hAnsi="Arial" w:cs="Arial"/>
          <w:b/>
          <w:sz w:val="24"/>
          <w:szCs w:val="24"/>
        </w:rPr>
      </w:pPr>
    </w:p>
    <w:p w14:paraId="58904912" w14:textId="3250216A" w:rsidR="007F2977" w:rsidRDefault="007F2977" w:rsidP="002B5C9C">
      <w:pPr>
        <w:spacing w:after="0"/>
        <w:rPr>
          <w:rFonts w:ascii="Arial" w:hAnsi="Arial" w:cs="Arial"/>
          <w:b/>
          <w:sz w:val="24"/>
          <w:szCs w:val="24"/>
        </w:rPr>
      </w:pPr>
    </w:p>
    <w:p w14:paraId="471EAC3C" w14:textId="7EC253A2" w:rsidR="007F2977" w:rsidRDefault="007F2977" w:rsidP="002B5C9C">
      <w:pPr>
        <w:spacing w:after="0"/>
        <w:rPr>
          <w:rFonts w:ascii="Arial" w:hAnsi="Arial" w:cs="Arial"/>
          <w:b/>
          <w:sz w:val="24"/>
          <w:szCs w:val="24"/>
        </w:rPr>
      </w:pPr>
    </w:p>
    <w:p w14:paraId="000F65E4" w14:textId="69C48F00" w:rsidR="007F2977" w:rsidRDefault="007F2977" w:rsidP="002B5C9C">
      <w:pPr>
        <w:spacing w:after="0"/>
        <w:rPr>
          <w:rFonts w:ascii="Arial" w:hAnsi="Arial" w:cs="Arial"/>
          <w:b/>
          <w:sz w:val="24"/>
          <w:szCs w:val="24"/>
        </w:rPr>
      </w:pPr>
    </w:p>
    <w:p w14:paraId="34AEF587" w14:textId="370E0D31" w:rsidR="007F2977" w:rsidRDefault="007F2977" w:rsidP="002B5C9C">
      <w:pPr>
        <w:spacing w:after="0"/>
        <w:rPr>
          <w:rFonts w:ascii="Arial" w:hAnsi="Arial" w:cs="Arial"/>
          <w:b/>
          <w:sz w:val="24"/>
          <w:szCs w:val="24"/>
        </w:rPr>
      </w:pPr>
    </w:p>
    <w:p w14:paraId="311CDFC7" w14:textId="3BC19A01" w:rsidR="007F2977" w:rsidRDefault="007F2977" w:rsidP="002B5C9C">
      <w:pPr>
        <w:spacing w:after="0"/>
        <w:rPr>
          <w:rFonts w:ascii="Arial" w:hAnsi="Arial" w:cs="Arial"/>
          <w:b/>
          <w:sz w:val="24"/>
          <w:szCs w:val="24"/>
        </w:rPr>
      </w:pPr>
    </w:p>
    <w:p w14:paraId="13197444" w14:textId="56E2B2B0" w:rsidR="00604F9D" w:rsidRPr="00604F9D" w:rsidRDefault="00604F9D" w:rsidP="00604F9D">
      <w:pPr>
        <w:spacing w:after="0"/>
        <w:rPr>
          <w:rFonts w:ascii="Arial" w:hAnsi="Arial" w:cs="Arial"/>
          <w:b/>
          <w:sz w:val="24"/>
          <w:szCs w:val="24"/>
        </w:rPr>
      </w:pPr>
      <w:r w:rsidRPr="00604F9D">
        <w:rPr>
          <w:rFonts w:ascii="Arial" w:hAnsi="Arial" w:cs="Arial"/>
          <w:b/>
          <w:sz w:val="24"/>
          <w:szCs w:val="24"/>
        </w:rPr>
        <w:lastRenderedPageBreak/>
        <w:t xml:space="preserve">La </w:t>
      </w:r>
      <w:r>
        <w:rPr>
          <w:rFonts w:ascii="Arial" w:hAnsi="Arial" w:cs="Arial"/>
          <w:b/>
          <w:sz w:val="24"/>
          <w:szCs w:val="24"/>
        </w:rPr>
        <w:t>Dinámica</w:t>
      </w:r>
    </w:p>
    <w:p w14:paraId="1182D0FD" w14:textId="77777777" w:rsidR="00604F9D" w:rsidRDefault="00604F9D" w:rsidP="00E63D1A">
      <w:pPr>
        <w:spacing w:after="0"/>
        <w:jc w:val="both"/>
        <w:rPr>
          <w:rFonts w:ascii="Arial" w:hAnsi="Arial" w:cs="Arial"/>
          <w:sz w:val="24"/>
          <w:szCs w:val="24"/>
        </w:rPr>
      </w:pPr>
      <w:r w:rsidRPr="00604F9D">
        <w:rPr>
          <w:rFonts w:ascii="Arial" w:hAnsi="Arial" w:cs="Arial"/>
          <w:sz w:val="24"/>
          <w:szCs w:val="24"/>
        </w:rPr>
        <w:t xml:space="preserve">Los retos, para que lleguen a serlo, deben generar una dinámica de resolución muy particular en el aula; deben asegurar un proceso de “divergencia-convergencia” que permita al </w:t>
      </w:r>
      <w:r>
        <w:rPr>
          <w:rFonts w:ascii="Arial" w:hAnsi="Arial" w:cs="Arial"/>
          <w:sz w:val="24"/>
          <w:szCs w:val="24"/>
        </w:rPr>
        <w:t xml:space="preserve">o los estudiantes </w:t>
      </w:r>
      <w:r w:rsidRPr="00604F9D">
        <w:rPr>
          <w:rFonts w:ascii="Arial" w:hAnsi="Arial" w:cs="Arial"/>
          <w:sz w:val="24"/>
          <w:szCs w:val="24"/>
        </w:rPr>
        <w:t xml:space="preserve">trabajar desde la perspectiva de múltiples alternativas. </w:t>
      </w:r>
    </w:p>
    <w:p w14:paraId="528E05C8" w14:textId="3B840798" w:rsidR="00604F9D" w:rsidRPr="00604F9D" w:rsidRDefault="00604F9D" w:rsidP="00E63D1A">
      <w:pPr>
        <w:spacing w:after="0"/>
        <w:jc w:val="both"/>
        <w:rPr>
          <w:rFonts w:ascii="Arial" w:hAnsi="Arial" w:cs="Arial"/>
          <w:sz w:val="24"/>
          <w:szCs w:val="24"/>
        </w:rPr>
      </w:pPr>
      <w:r w:rsidRPr="00604F9D">
        <w:rPr>
          <w:rFonts w:ascii="Arial" w:hAnsi="Arial" w:cs="Arial"/>
          <w:sz w:val="24"/>
          <w:szCs w:val="24"/>
        </w:rPr>
        <w:t>Ello provoca en el</w:t>
      </w:r>
      <w:r>
        <w:rPr>
          <w:rFonts w:ascii="Arial" w:hAnsi="Arial" w:cs="Arial"/>
          <w:sz w:val="24"/>
          <w:szCs w:val="24"/>
        </w:rPr>
        <w:t xml:space="preserve"> o los estudiantes </w:t>
      </w:r>
      <w:r w:rsidRPr="00604F9D">
        <w:rPr>
          <w:rFonts w:ascii="Arial" w:hAnsi="Arial" w:cs="Arial"/>
          <w:sz w:val="24"/>
          <w:szCs w:val="24"/>
        </w:rPr>
        <w:t xml:space="preserve"> la necesidad de trabajar desde competencias básicas como interpretar, transmitir, sintetizar, decidir,…</w:t>
      </w:r>
    </w:p>
    <w:p w14:paraId="2D80A286" w14:textId="77777777" w:rsidR="00604F9D" w:rsidRPr="00604F9D" w:rsidRDefault="00604F9D" w:rsidP="00604F9D">
      <w:pPr>
        <w:spacing w:after="0"/>
        <w:rPr>
          <w:rFonts w:ascii="Arial" w:hAnsi="Arial" w:cs="Arial"/>
          <w:sz w:val="24"/>
          <w:szCs w:val="24"/>
        </w:rPr>
      </w:pPr>
    </w:p>
    <w:p w14:paraId="3AE7B27E" w14:textId="1F294109" w:rsidR="00604F9D" w:rsidRPr="00604F9D" w:rsidRDefault="00604F9D" w:rsidP="00604F9D">
      <w:pPr>
        <w:spacing w:after="0"/>
        <w:rPr>
          <w:rFonts w:ascii="Arial" w:hAnsi="Arial" w:cs="Arial"/>
          <w:sz w:val="24"/>
          <w:szCs w:val="24"/>
        </w:rPr>
      </w:pPr>
      <w:r w:rsidRPr="00604F9D">
        <w:rPr>
          <w:rFonts w:ascii="Arial" w:hAnsi="Arial" w:cs="Arial"/>
          <w:sz w:val="24"/>
          <w:szCs w:val="24"/>
        </w:rPr>
        <w:t xml:space="preserve">La dinámica  </w:t>
      </w:r>
      <w:r>
        <w:rPr>
          <w:rFonts w:ascii="Arial" w:hAnsi="Arial" w:cs="Arial"/>
          <w:sz w:val="24"/>
          <w:szCs w:val="24"/>
        </w:rPr>
        <w:t xml:space="preserve">utilizada es la propuesta por </w:t>
      </w:r>
      <w:r w:rsidRPr="00604F9D">
        <w:rPr>
          <w:rFonts w:ascii="Arial" w:hAnsi="Arial" w:cs="Arial"/>
          <w:sz w:val="24"/>
          <w:szCs w:val="24"/>
        </w:rPr>
        <w:t xml:space="preserve"> Tknika:</w:t>
      </w:r>
    </w:p>
    <w:p w14:paraId="0D3DE17F" w14:textId="1A008368" w:rsidR="007F2977" w:rsidRPr="00604F9D" w:rsidRDefault="007F2977" w:rsidP="002B5C9C">
      <w:pPr>
        <w:spacing w:after="0"/>
        <w:rPr>
          <w:rFonts w:ascii="Arial" w:hAnsi="Arial" w:cs="Arial"/>
          <w:sz w:val="24"/>
          <w:szCs w:val="24"/>
        </w:rPr>
      </w:pPr>
    </w:p>
    <w:p w14:paraId="20BDDE16" w14:textId="2EFDB966" w:rsidR="007F2977" w:rsidRPr="00604F9D" w:rsidRDefault="007F2977" w:rsidP="002B5C9C">
      <w:pPr>
        <w:spacing w:after="0"/>
        <w:rPr>
          <w:rFonts w:ascii="Arial" w:hAnsi="Arial" w:cs="Arial"/>
          <w:sz w:val="24"/>
          <w:szCs w:val="24"/>
        </w:rPr>
      </w:pPr>
    </w:p>
    <w:p w14:paraId="620713D1" w14:textId="087D1731" w:rsidR="00AC5C70" w:rsidRDefault="007F2977" w:rsidP="002B5C9C">
      <w:pPr>
        <w:spacing w:after="0"/>
        <w:rPr>
          <w:rFonts w:ascii="Arial" w:hAnsi="Arial" w:cs="Arial"/>
          <w:b/>
          <w:sz w:val="24"/>
          <w:szCs w:val="24"/>
        </w:rPr>
      </w:pPr>
      <w:r>
        <w:rPr>
          <w:noProof/>
          <w:lang w:val="es-CL" w:eastAsia="es-CL"/>
        </w:rPr>
        <w:drawing>
          <wp:inline distT="0" distB="0" distL="0" distR="0" wp14:anchorId="7A692616" wp14:editId="583116B9">
            <wp:extent cx="6451600" cy="5059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1600" cy="5059680"/>
                    </a:xfrm>
                    <a:prstGeom prst="rect">
                      <a:avLst/>
                    </a:prstGeom>
                    <a:noFill/>
                    <a:ln>
                      <a:noFill/>
                    </a:ln>
                  </pic:spPr>
                </pic:pic>
              </a:graphicData>
            </a:graphic>
          </wp:inline>
        </w:drawing>
      </w:r>
    </w:p>
    <w:p w14:paraId="66F5F1D2" w14:textId="044AF11D" w:rsidR="00AC5C70" w:rsidRDefault="00AC5C70" w:rsidP="002B5C9C">
      <w:pPr>
        <w:spacing w:after="0"/>
        <w:rPr>
          <w:rFonts w:ascii="Arial" w:hAnsi="Arial" w:cs="Arial"/>
          <w:b/>
          <w:sz w:val="24"/>
          <w:szCs w:val="24"/>
        </w:rPr>
      </w:pPr>
    </w:p>
    <w:p w14:paraId="4A10A79F" w14:textId="7BFB608A" w:rsidR="00AC5C70" w:rsidRDefault="00AC5C70" w:rsidP="002B5C9C">
      <w:pPr>
        <w:spacing w:after="0"/>
        <w:rPr>
          <w:rFonts w:ascii="Arial" w:hAnsi="Arial" w:cs="Arial"/>
          <w:b/>
          <w:sz w:val="24"/>
          <w:szCs w:val="24"/>
        </w:rPr>
      </w:pPr>
    </w:p>
    <w:p w14:paraId="75B38FE8" w14:textId="65CABAFE" w:rsidR="00AC5C70" w:rsidRDefault="00AC5C70" w:rsidP="002B5C9C">
      <w:pPr>
        <w:spacing w:after="0"/>
        <w:rPr>
          <w:rFonts w:ascii="Arial" w:hAnsi="Arial" w:cs="Arial"/>
          <w:b/>
          <w:sz w:val="24"/>
          <w:szCs w:val="24"/>
        </w:rPr>
      </w:pPr>
    </w:p>
    <w:p w14:paraId="2D7495E4" w14:textId="6CA709B7" w:rsidR="007F2977" w:rsidRDefault="007F2977" w:rsidP="002B5C9C">
      <w:pPr>
        <w:spacing w:after="0"/>
        <w:rPr>
          <w:rFonts w:ascii="Arial" w:hAnsi="Arial" w:cs="Arial"/>
          <w:b/>
          <w:sz w:val="24"/>
          <w:szCs w:val="24"/>
        </w:rPr>
      </w:pPr>
    </w:p>
    <w:p w14:paraId="5F2CB308" w14:textId="50DD15FE" w:rsidR="007F2977" w:rsidRDefault="007F2977" w:rsidP="002B5C9C">
      <w:pPr>
        <w:spacing w:after="0"/>
        <w:rPr>
          <w:rFonts w:ascii="Arial" w:hAnsi="Arial" w:cs="Arial"/>
          <w:b/>
          <w:sz w:val="24"/>
          <w:szCs w:val="24"/>
        </w:rPr>
      </w:pPr>
    </w:p>
    <w:p w14:paraId="4CA1942E" w14:textId="6DBE798E" w:rsidR="007F2977" w:rsidRDefault="007F2977" w:rsidP="002B5C9C">
      <w:pPr>
        <w:spacing w:after="0"/>
        <w:rPr>
          <w:rFonts w:ascii="Arial" w:hAnsi="Arial" w:cs="Arial"/>
          <w:b/>
          <w:sz w:val="24"/>
          <w:szCs w:val="24"/>
        </w:rPr>
      </w:pPr>
    </w:p>
    <w:p w14:paraId="3F4A3C6A" w14:textId="1DFC83DB" w:rsidR="007F2977" w:rsidRDefault="007F2977" w:rsidP="002B5C9C">
      <w:pPr>
        <w:spacing w:after="0"/>
        <w:rPr>
          <w:rFonts w:ascii="Arial" w:hAnsi="Arial" w:cs="Arial"/>
          <w:b/>
          <w:sz w:val="24"/>
          <w:szCs w:val="24"/>
        </w:rPr>
      </w:pPr>
    </w:p>
    <w:p w14:paraId="7B5B17C3" w14:textId="70AB7E4F" w:rsidR="007F2977" w:rsidRDefault="007F2977" w:rsidP="002B5C9C">
      <w:pPr>
        <w:spacing w:after="0"/>
        <w:rPr>
          <w:rFonts w:ascii="Arial" w:hAnsi="Arial" w:cs="Arial"/>
          <w:b/>
          <w:sz w:val="24"/>
          <w:szCs w:val="24"/>
        </w:rPr>
      </w:pPr>
    </w:p>
    <w:p w14:paraId="7E19A13E" w14:textId="384BD42A" w:rsidR="007F2977" w:rsidRDefault="007F2977" w:rsidP="002B5C9C">
      <w:pPr>
        <w:spacing w:after="0"/>
        <w:rPr>
          <w:rFonts w:ascii="Arial" w:hAnsi="Arial" w:cs="Arial"/>
          <w:b/>
          <w:sz w:val="24"/>
          <w:szCs w:val="24"/>
        </w:rPr>
      </w:pPr>
    </w:p>
    <w:p w14:paraId="2ECA3F8E" w14:textId="5CB47A2C" w:rsidR="00D625D7" w:rsidRDefault="00D625D7" w:rsidP="00A7017A">
      <w:pPr>
        <w:spacing w:after="0" w:line="240" w:lineRule="auto"/>
        <w:rPr>
          <w:rFonts w:ascii="Arial" w:hAnsi="Arial" w:cs="Arial"/>
        </w:rPr>
      </w:pPr>
    </w:p>
    <w:p w14:paraId="2DC4B10B" w14:textId="5D4398C9" w:rsidR="0049274F" w:rsidRPr="00E63D1A" w:rsidRDefault="000B3ABC" w:rsidP="00A7017A">
      <w:pPr>
        <w:spacing w:after="0" w:line="240" w:lineRule="auto"/>
        <w:rPr>
          <w:rFonts w:ascii="Arial" w:hAnsi="Arial" w:cs="Arial"/>
          <w:b/>
          <w:sz w:val="28"/>
          <w:szCs w:val="28"/>
        </w:rPr>
      </w:pPr>
      <w:r w:rsidRPr="00E63D1A">
        <w:rPr>
          <w:rFonts w:ascii="Arial" w:hAnsi="Arial" w:cs="Arial"/>
          <w:b/>
          <w:sz w:val="28"/>
          <w:szCs w:val="28"/>
        </w:rPr>
        <w:lastRenderedPageBreak/>
        <w:t>A</w:t>
      </w:r>
      <w:r w:rsidR="0018502F" w:rsidRPr="00E63D1A">
        <w:rPr>
          <w:rFonts w:ascii="Arial" w:hAnsi="Arial" w:cs="Arial"/>
          <w:b/>
          <w:sz w:val="28"/>
          <w:szCs w:val="28"/>
        </w:rPr>
        <w:t>CTIVACIÓN DE EQUIPO</w:t>
      </w:r>
    </w:p>
    <w:p w14:paraId="772CEE9A" w14:textId="11CA7013" w:rsidR="0018502F" w:rsidRDefault="0018502F" w:rsidP="00A7017A">
      <w:pPr>
        <w:spacing w:after="0" w:line="240" w:lineRule="auto"/>
        <w:rPr>
          <w:rFonts w:ascii="Arial" w:hAnsi="Arial" w:cs="Arial"/>
          <w:b/>
        </w:rPr>
      </w:pPr>
    </w:p>
    <w:p w14:paraId="5F26ECCA" w14:textId="61222F3C" w:rsidR="0018502F" w:rsidRPr="0018502F" w:rsidRDefault="0018502F" w:rsidP="0018502F">
      <w:pPr>
        <w:spacing w:after="0" w:line="240" w:lineRule="auto"/>
        <w:rPr>
          <w:rFonts w:ascii="Arial" w:hAnsi="Arial" w:cs="Arial"/>
          <w:b/>
        </w:rPr>
      </w:pPr>
      <w:r w:rsidRPr="0018502F">
        <w:rPr>
          <w:rFonts w:ascii="Arial" w:hAnsi="Arial" w:cs="Arial"/>
          <w:b/>
        </w:rPr>
        <w:t>E</w:t>
      </w:r>
      <w:r>
        <w:rPr>
          <w:rFonts w:ascii="Arial" w:hAnsi="Arial" w:cs="Arial"/>
          <w:b/>
        </w:rPr>
        <w:t xml:space="preserve">quipo </w:t>
      </w:r>
      <w:r w:rsidRPr="0018502F">
        <w:rPr>
          <w:rFonts w:ascii="Arial" w:hAnsi="Arial" w:cs="Arial"/>
          <w:b/>
        </w:rPr>
        <w:t>04:  G</w:t>
      </w:r>
      <w:r>
        <w:rPr>
          <w:rFonts w:ascii="Arial" w:hAnsi="Arial" w:cs="Arial"/>
          <w:b/>
        </w:rPr>
        <w:t>rupo</w:t>
      </w:r>
      <w:r w:rsidRPr="0018502F">
        <w:rPr>
          <w:rFonts w:ascii="Arial" w:hAnsi="Arial" w:cs="Arial"/>
          <w:b/>
        </w:rPr>
        <w:t>:  D’ IVAS</w:t>
      </w:r>
    </w:p>
    <w:p w14:paraId="7356F4D8" w14:textId="77777777" w:rsidR="0018502F" w:rsidRPr="0018502F" w:rsidRDefault="0018502F" w:rsidP="0018502F">
      <w:pPr>
        <w:spacing w:after="0" w:line="240" w:lineRule="auto"/>
        <w:rPr>
          <w:rFonts w:ascii="Arial" w:hAnsi="Arial" w:cs="Arial"/>
          <w:b/>
        </w:rPr>
      </w:pPr>
    </w:p>
    <w:p w14:paraId="69FBFF26" w14:textId="77777777" w:rsidR="0018502F" w:rsidRPr="0018502F" w:rsidRDefault="0018502F" w:rsidP="0018502F">
      <w:pPr>
        <w:spacing w:after="0" w:line="240" w:lineRule="auto"/>
        <w:ind w:left="567"/>
        <w:rPr>
          <w:rFonts w:ascii="Arial" w:hAnsi="Arial" w:cs="Arial"/>
        </w:rPr>
      </w:pPr>
      <w:r w:rsidRPr="0018502F">
        <w:rPr>
          <w:rFonts w:ascii="Arial" w:hAnsi="Arial" w:cs="Arial"/>
          <w:b/>
        </w:rPr>
        <w:t>Integrantes</w:t>
      </w:r>
      <w:r w:rsidRPr="0018502F">
        <w:rPr>
          <w:rFonts w:ascii="Arial" w:hAnsi="Arial" w:cs="Arial"/>
        </w:rPr>
        <w:t>: Sandra Cortes Trujillo, Yessica Oyarzo Baldovino, Soraya Sotomayor Vera, Geraldina Ballesteros Sánchez.</w:t>
      </w:r>
    </w:p>
    <w:p w14:paraId="0378383D" w14:textId="77777777" w:rsidR="0018502F" w:rsidRPr="0018502F" w:rsidRDefault="0018502F" w:rsidP="0018502F">
      <w:pPr>
        <w:spacing w:after="0" w:line="240" w:lineRule="auto"/>
        <w:ind w:left="567"/>
        <w:rPr>
          <w:rFonts w:ascii="Arial" w:hAnsi="Arial" w:cs="Arial"/>
        </w:rPr>
      </w:pPr>
      <w:r w:rsidRPr="0018502F">
        <w:rPr>
          <w:rFonts w:ascii="Arial" w:hAnsi="Arial" w:cs="Arial"/>
          <w:b/>
        </w:rPr>
        <w:t>Área, Especialidad</w:t>
      </w:r>
      <w:r w:rsidRPr="0018502F">
        <w:rPr>
          <w:rFonts w:ascii="Arial" w:hAnsi="Arial" w:cs="Arial"/>
        </w:rPr>
        <w:t>: Administración y Comercio – Contabilidad</w:t>
      </w:r>
    </w:p>
    <w:p w14:paraId="1E3A528F" w14:textId="77777777" w:rsidR="0018502F" w:rsidRPr="0018502F" w:rsidRDefault="0018502F" w:rsidP="00A7017A">
      <w:pPr>
        <w:spacing w:after="0" w:line="240" w:lineRule="auto"/>
        <w:rPr>
          <w:rFonts w:ascii="Arial" w:hAnsi="Arial" w:cs="Arial"/>
        </w:rPr>
      </w:pPr>
    </w:p>
    <w:p w14:paraId="7EE5543F" w14:textId="3EDDDF23" w:rsidR="0049274F" w:rsidRDefault="0049274F" w:rsidP="00A7017A">
      <w:pPr>
        <w:spacing w:after="0" w:line="240" w:lineRule="auto"/>
        <w:rPr>
          <w:rFonts w:ascii="Arial" w:hAnsi="Arial" w:cs="Arial"/>
        </w:rPr>
      </w:pPr>
    </w:p>
    <w:p w14:paraId="60C60B11" w14:textId="1900AFA7" w:rsidR="0049274F" w:rsidRDefault="0049274F" w:rsidP="00E55ACF">
      <w:pPr>
        <w:spacing w:after="0" w:line="240" w:lineRule="auto"/>
        <w:rPr>
          <w:rFonts w:ascii="Arial" w:hAnsi="Arial" w:cs="Arial"/>
          <w:b/>
        </w:rPr>
      </w:pPr>
      <w:r w:rsidRPr="0049274F">
        <w:rPr>
          <w:rFonts w:ascii="Arial" w:hAnsi="Arial" w:cs="Arial"/>
          <w:b/>
        </w:rPr>
        <w:t>P</w:t>
      </w:r>
      <w:r w:rsidR="00E55ACF">
        <w:rPr>
          <w:rFonts w:ascii="Arial" w:hAnsi="Arial" w:cs="Arial"/>
          <w:b/>
        </w:rPr>
        <w:t>resentación del grupo.</w:t>
      </w:r>
    </w:p>
    <w:p w14:paraId="70D57197" w14:textId="4773B254" w:rsidR="0049274F" w:rsidRDefault="0049274F" w:rsidP="0049274F">
      <w:pPr>
        <w:spacing w:after="0" w:line="240" w:lineRule="auto"/>
        <w:jc w:val="center"/>
        <w:rPr>
          <w:rFonts w:ascii="Arial" w:hAnsi="Arial" w:cs="Arial"/>
          <w:b/>
        </w:rPr>
      </w:pPr>
    </w:p>
    <w:p w14:paraId="2EA87F9F" w14:textId="3BACCC71" w:rsidR="0049274F" w:rsidRDefault="00673D3D" w:rsidP="00A7017A">
      <w:pPr>
        <w:spacing w:after="0" w:line="240" w:lineRule="auto"/>
        <w:rPr>
          <w:rFonts w:ascii="Arial" w:hAnsi="Arial" w:cs="Arial"/>
        </w:rPr>
      </w:pPr>
      <w:hyperlink r:id="rId13" w:history="1">
        <w:r w:rsidR="0049274F" w:rsidRPr="00766718">
          <w:rPr>
            <w:rStyle w:val="Hipervnculo"/>
            <w:rFonts w:ascii="Arial" w:hAnsi="Arial" w:cs="Arial"/>
          </w:rPr>
          <w:t>https://www.youtube.com/watch?v=_7-vTDV_aSA</w:t>
        </w:r>
      </w:hyperlink>
      <w:r w:rsidR="0049274F">
        <w:rPr>
          <w:rFonts w:ascii="Arial" w:hAnsi="Arial" w:cs="Arial"/>
        </w:rPr>
        <w:t xml:space="preserve"> Gracias a la Vida</w:t>
      </w:r>
    </w:p>
    <w:p w14:paraId="6F2BCC50" w14:textId="77777777" w:rsidR="0049274F" w:rsidRDefault="0049274F" w:rsidP="00A7017A">
      <w:pPr>
        <w:spacing w:after="0" w:line="240" w:lineRule="auto"/>
        <w:rPr>
          <w:rFonts w:ascii="Arial" w:hAnsi="Arial" w:cs="Arial"/>
        </w:rPr>
      </w:pPr>
    </w:p>
    <w:p w14:paraId="13A55612"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Somos un equipo compuesto por mujeres, sensibles pero fuertes para enfrentar las diversas situaciones que la vida nos ha planteado. </w:t>
      </w:r>
    </w:p>
    <w:p w14:paraId="48E3A750"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Orgullosas madres, con vocación de servicio, ganas de aprender, dispuestas a enfrentar nuevos desafíos. </w:t>
      </w:r>
    </w:p>
    <w:p w14:paraId="6096796F"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Las cuatro somos profesoras de Educación Media Técnico Profesional por elección, con varios cursos de perfeccionamiento que nos permiten desarrollar nuestro trabajo de una manera más eficaz. </w:t>
      </w:r>
    </w:p>
    <w:p w14:paraId="07BD7B35"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Las integrantes de este equipo somos: </w:t>
      </w:r>
    </w:p>
    <w:p w14:paraId="0B2C589B"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 </w:t>
      </w:r>
    </w:p>
    <w:p w14:paraId="3F4FD633"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Geraldina Ballesteros Sánchez: Contadora General, trabaja hace 10 años en el Colegio Politécnico Nuestra Señora de la Presentación, de Melipilla, Región Metropolitana. </w:t>
      </w:r>
    </w:p>
    <w:p w14:paraId="74D93C97"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 </w:t>
      </w:r>
    </w:p>
    <w:p w14:paraId="4CF6536F"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Soraya Sotomayor Vera: Contadora Auditor, trabaja hace 18 años en el Liceo Juan de Dios Puga de Yerbas Buenas, Región del Maule. </w:t>
      </w:r>
    </w:p>
    <w:p w14:paraId="20EB966D"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 </w:t>
      </w:r>
    </w:p>
    <w:p w14:paraId="08F6A9EB"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Sandra Cortés Trujillo: Secretaria ejecutiva, trabaja hace 15 años en el Instituto Comercial Alejandro Rivera Díaz de Copiapó, Región de Atacama. </w:t>
      </w:r>
    </w:p>
    <w:p w14:paraId="79E1596F"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 </w:t>
      </w:r>
    </w:p>
    <w:p w14:paraId="5530F8F3"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Yéssica Oyarzo Baldovino: Contadora Auditor, trabaja hace 14 años en el Liceo Pedro Aguirre Cerda de Puerto Varas, Región de los Lagos. </w:t>
      </w:r>
    </w:p>
    <w:p w14:paraId="52CB6568"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 </w:t>
      </w:r>
    </w:p>
    <w:p w14:paraId="5FFE2C88"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El tema elegido para nuestra presentación es "Gracias a la Vida" de la cantautora chilena Violeta Parra, en una interpretación realizada por diversos cantantes internacionales realizada post terremoto del año 2010 con el fin de recaudar ingresos para la reconstrucción de las zonas más afectadas. </w:t>
      </w:r>
    </w:p>
    <w:p w14:paraId="34FF50DF"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Lo hemos elegido puesto que esta Beca Técnicos Para Chile ha sido para las cuatro una bendición, por todas las   experiencias vividas en este lado del planeta, de  lo cual damos gracias. </w:t>
      </w:r>
    </w:p>
    <w:p w14:paraId="41CE5154" w14:textId="77777777" w:rsidR="0049274F" w:rsidRPr="0049274F" w:rsidRDefault="0049274F" w:rsidP="0049274F">
      <w:pPr>
        <w:spacing w:after="0" w:line="240" w:lineRule="auto"/>
        <w:jc w:val="both"/>
        <w:rPr>
          <w:rFonts w:ascii="Arial" w:hAnsi="Arial" w:cs="Arial"/>
        </w:rPr>
      </w:pPr>
      <w:r w:rsidRPr="0049274F">
        <w:rPr>
          <w:rFonts w:ascii="Arial" w:hAnsi="Arial" w:cs="Arial"/>
        </w:rPr>
        <w:t xml:space="preserve"> </w:t>
      </w:r>
    </w:p>
    <w:p w14:paraId="2523A8D3" w14:textId="0EA3C685" w:rsidR="0049274F" w:rsidRDefault="0049274F" w:rsidP="00A7017A">
      <w:pPr>
        <w:spacing w:after="0" w:line="240" w:lineRule="auto"/>
        <w:rPr>
          <w:rFonts w:ascii="Arial" w:hAnsi="Arial" w:cs="Arial"/>
        </w:rPr>
      </w:pPr>
    </w:p>
    <w:p w14:paraId="6712DF78" w14:textId="5A13FDF8" w:rsidR="0049274F" w:rsidRDefault="0049274F" w:rsidP="00A7017A">
      <w:pPr>
        <w:spacing w:after="0" w:line="240" w:lineRule="auto"/>
        <w:rPr>
          <w:rFonts w:ascii="Arial" w:hAnsi="Arial" w:cs="Arial"/>
        </w:rPr>
      </w:pPr>
    </w:p>
    <w:p w14:paraId="4C030B34" w14:textId="2BD1AA40" w:rsidR="0049274F" w:rsidRDefault="0049274F" w:rsidP="00A7017A">
      <w:pPr>
        <w:spacing w:after="0" w:line="240" w:lineRule="auto"/>
        <w:rPr>
          <w:rFonts w:ascii="Arial" w:hAnsi="Arial" w:cs="Arial"/>
        </w:rPr>
      </w:pPr>
    </w:p>
    <w:p w14:paraId="257D235B" w14:textId="4CC2262F" w:rsidR="0049274F" w:rsidRDefault="0049274F" w:rsidP="00A7017A">
      <w:pPr>
        <w:spacing w:after="0" w:line="240" w:lineRule="auto"/>
        <w:rPr>
          <w:rFonts w:ascii="Arial" w:hAnsi="Arial" w:cs="Arial"/>
        </w:rPr>
      </w:pPr>
    </w:p>
    <w:p w14:paraId="4F3FC7E4" w14:textId="0CD7DC4A" w:rsidR="0049274F" w:rsidRDefault="0049274F" w:rsidP="00A7017A">
      <w:pPr>
        <w:spacing w:after="0" w:line="240" w:lineRule="auto"/>
        <w:rPr>
          <w:rFonts w:ascii="Arial" w:hAnsi="Arial" w:cs="Arial"/>
        </w:rPr>
      </w:pPr>
    </w:p>
    <w:p w14:paraId="502AAEB7" w14:textId="12E6B6B8" w:rsidR="000B3ABC" w:rsidRDefault="000B3ABC" w:rsidP="00A7017A">
      <w:pPr>
        <w:spacing w:after="0" w:line="240" w:lineRule="auto"/>
        <w:rPr>
          <w:rFonts w:ascii="Arial" w:hAnsi="Arial" w:cs="Arial"/>
        </w:rPr>
      </w:pPr>
    </w:p>
    <w:p w14:paraId="37FC642C" w14:textId="689BAFB8" w:rsidR="000B3ABC" w:rsidRDefault="000B3ABC" w:rsidP="00A7017A">
      <w:pPr>
        <w:spacing w:after="0" w:line="240" w:lineRule="auto"/>
        <w:rPr>
          <w:rFonts w:ascii="Arial" w:hAnsi="Arial" w:cs="Arial"/>
        </w:rPr>
      </w:pPr>
    </w:p>
    <w:p w14:paraId="37B1077A" w14:textId="0F1B3941" w:rsidR="000B3ABC" w:rsidRDefault="000B3ABC" w:rsidP="00A7017A">
      <w:pPr>
        <w:spacing w:after="0" w:line="240" w:lineRule="auto"/>
        <w:rPr>
          <w:rFonts w:ascii="Arial" w:hAnsi="Arial" w:cs="Arial"/>
        </w:rPr>
      </w:pPr>
    </w:p>
    <w:p w14:paraId="227027E4" w14:textId="77777777" w:rsidR="007F2977" w:rsidRDefault="007F2977" w:rsidP="00A7017A">
      <w:pPr>
        <w:spacing w:after="0" w:line="240" w:lineRule="auto"/>
        <w:rPr>
          <w:rFonts w:ascii="Arial" w:hAnsi="Arial" w:cs="Arial"/>
        </w:rPr>
      </w:pPr>
    </w:p>
    <w:p w14:paraId="37BD84E8" w14:textId="77777777" w:rsidR="000B3ABC" w:rsidRDefault="000B3ABC" w:rsidP="00A7017A">
      <w:pPr>
        <w:spacing w:after="0" w:line="240" w:lineRule="auto"/>
        <w:rPr>
          <w:rFonts w:ascii="Arial" w:hAnsi="Arial" w:cs="Arial"/>
        </w:rPr>
      </w:pPr>
    </w:p>
    <w:p w14:paraId="418899FC" w14:textId="308842F2" w:rsidR="0049274F" w:rsidRDefault="0049274F" w:rsidP="00A7017A">
      <w:pPr>
        <w:spacing w:after="0" w:line="240" w:lineRule="auto"/>
        <w:rPr>
          <w:rFonts w:ascii="Arial" w:hAnsi="Arial" w:cs="Arial"/>
        </w:rPr>
      </w:pPr>
    </w:p>
    <w:p w14:paraId="767D150D" w14:textId="379D9D71" w:rsidR="0049274F" w:rsidRDefault="0049274F" w:rsidP="00A7017A">
      <w:pPr>
        <w:spacing w:after="0" w:line="240" w:lineRule="auto"/>
        <w:rPr>
          <w:rFonts w:ascii="Arial" w:hAnsi="Arial" w:cs="Arial"/>
        </w:rPr>
      </w:pPr>
    </w:p>
    <w:p w14:paraId="34ADCC7F" w14:textId="77777777" w:rsidR="0049274F" w:rsidRPr="00A37D27" w:rsidRDefault="0049274F" w:rsidP="00A7017A">
      <w:pPr>
        <w:spacing w:after="0" w:line="240" w:lineRule="auto"/>
        <w:rPr>
          <w:rFonts w:ascii="Arial" w:hAnsi="Arial" w:cs="Arial"/>
        </w:rPr>
      </w:pPr>
    </w:p>
    <w:p w14:paraId="1D0FDC3A" w14:textId="77777777" w:rsidR="00A7017A" w:rsidRPr="00A37D27" w:rsidRDefault="00A7017A" w:rsidP="00A7017A">
      <w:pPr>
        <w:spacing w:after="0" w:line="240" w:lineRule="auto"/>
        <w:rPr>
          <w:rFonts w:ascii="Arial" w:hAnsi="Arial" w:cs="Arial"/>
        </w:rPr>
      </w:pPr>
    </w:p>
    <w:p w14:paraId="667B7072" w14:textId="77777777" w:rsidR="000B3ABC" w:rsidRDefault="000B3ABC" w:rsidP="00A7017A">
      <w:pPr>
        <w:spacing w:after="0" w:line="240" w:lineRule="auto"/>
        <w:rPr>
          <w:rFonts w:ascii="Arial" w:hAnsi="Arial" w:cs="Arial"/>
        </w:rPr>
      </w:pPr>
    </w:p>
    <w:p w14:paraId="37CBCED1" w14:textId="2895A9AB" w:rsidR="00A7017A" w:rsidRPr="00A37D27" w:rsidRDefault="00A7017A" w:rsidP="00A7017A">
      <w:pPr>
        <w:spacing w:after="0" w:line="240" w:lineRule="auto"/>
        <w:rPr>
          <w:rFonts w:ascii="Arial" w:hAnsi="Arial" w:cs="Arial"/>
        </w:rPr>
      </w:pPr>
      <w:r w:rsidRPr="00A37D27">
        <w:rPr>
          <w:rFonts w:ascii="Arial" w:hAnsi="Arial" w:cs="Arial"/>
        </w:rPr>
        <w:tab/>
      </w:r>
    </w:p>
    <w:p w14:paraId="3B73163D" w14:textId="0EE41C68" w:rsidR="00927346" w:rsidRDefault="00927346" w:rsidP="00A7017A">
      <w:pPr>
        <w:spacing w:after="0" w:line="240" w:lineRule="auto"/>
        <w:rPr>
          <w:rFonts w:ascii="Arial" w:hAnsi="Arial" w:cs="Arial"/>
        </w:rPr>
      </w:pPr>
    </w:p>
    <w:p w14:paraId="67FDDBFA" w14:textId="4A7B72EE" w:rsidR="00F576C1" w:rsidRPr="00E63D1A" w:rsidRDefault="000B3ABC" w:rsidP="000B3ABC">
      <w:pPr>
        <w:spacing w:after="0" w:line="240" w:lineRule="auto"/>
        <w:rPr>
          <w:rStyle w:val="nfasissutil"/>
          <w:rFonts w:ascii="Arial" w:hAnsi="Arial" w:cs="Arial"/>
          <w:b/>
          <w:i w:val="0"/>
          <w:sz w:val="24"/>
          <w:szCs w:val="24"/>
        </w:rPr>
      </w:pPr>
      <w:r w:rsidRPr="0018502F">
        <w:rPr>
          <w:rStyle w:val="nfasissutil"/>
          <w:rFonts w:ascii="Arial" w:hAnsi="Arial" w:cs="Arial"/>
          <w:b/>
          <w:i w:val="0"/>
          <w:sz w:val="28"/>
          <w:szCs w:val="28"/>
        </w:rPr>
        <w:lastRenderedPageBreak/>
        <w:t xml:space="preserve">  </w:t>
      </w:r>
      <w:r w:rsidR="00E63D1A" w:rsidRPr="00E63D1A">
        <w:rPr>
          <w:rStyle w:val="nfasissutil"/>
          <w:rFonts w:ascii="Arial" w:hAnsi="Arial" w:cs="Arial"/>
          <w:b/>
          <w:i w:val="0"/>
          <w:sz w:val="24"/>
          <w:szCs w:val="24"/>
        </w:rPr>
        <w:t>A</w:t>
      </w:r>
      <w:r w:rsidR="0018502F" w:rsidRPr="00E63D1A">
        <w:rPr>
          <w:rStyle w:val="nfasissutil"/>
          <w:rFonts w:ascii="Arial" w:hAnsi="Arial" w:cs="Arial"/>
          <w:b/>
          <w:i w:val="0"/>
          <w:sz w:val="24"/>
          <w:szCs w:val="24"/>
        </w:rPr>
        <w:t>nálisis de la composición del equipo - HADA</w:t>
      </w:r>
    </w:p>
    <w:p w14:paraId="10ED02F4" w14:textId="77777777" w:rsidR="00F576C1" w:rsidRPr="0018502F" w:rsidRDefault="00F576C1" w:rsidP="00F576C1">
      <w:pPr>
        <w:pBdr>
          <w:top w:val="none" w:sz="0" w:space="0" w:color="auto"/>
          <w:left w:val="none" w:sz="0" w:space="0" w:color="auto"/>
          <w:bottom w:val="none" w:sz="0" w:space="0" w:color="auto"/>
          <w:right w:val="none" w:sz="0" w:space="0" w:color="auto"/>
          <w:between w:val="none" w:sz="0" w:space="0" w:color="auto"/>
        </w:pBdr>
        <w:spacing w:after="0" w:line="200" w:lineRule="exact"/>
        <w:rPr>
          <w:rStyle w:val="nfasissutil"/>
          <w:i w:val="0"/>
        </w:rPr>
      </w:pPr>
    </w:p>
    <w:p w14:paraId="6F970B27" w14:textId="77777777" w:rsidR="00F576C1" w:rsidRPr="0018502F" w:rsidRDefault="00F576C1" w:rsidP="00F576C1">
      <w:pPr>
        <w:pBdr>
          <w:top w:val="none" w:sz="0" w:space="0" w:color="auto"/>
          <w:left w:val="none" w:sz="0" w:space="0" w:color="auto"/>
          <w:bottom w:val="none" w:sz="0" w:space="0" w:color="auto"/>
          <w:right w:val="none" w:sz="0" w:space="0" w:color="auto"/>
          <w:between w:val="none" w:sz="0" w:space="0" w:color="auto"/>
        </w:pBdr>
        <w:spacing w:before="19" w:after="0" w:line="260" w:lineRule="exact"/>
        <w:rPr>
          <w:rStyle w:val="nfasissutil"/>
          <w:i w:val="0"/>
        </w:rPr>
      </w:pPr>
    </w:p>
    <w:p w14:paraId="1093C012" w14:textId="77777777" w:rsidR="00F576C1" w:rsidRPr="0018502F" w:rsidRDefault="00F576C1" w:rsidP="00F576C1">
      <w:pPr>
        <w:pBdr>
          <w:top w:val="none" w:sz="0" w:space="0" w:color="auto"/>
          <w:left w:val="none" w:sz="0" w:space="0" w:color="auto"/>
          <w:bottom w:val="none" w:sz="0" w:space="0" w:color="auto"/>
          <w:right w:val="none" w:sz="0" w:space="0" w:color="auto"/>
          <w:between w:val="none" w:sz="0" w:space="0" w:color="auto"/>
        </w:pBdr>
        <w:spacing w:after="0" w:line="240" w:lineRule="auto"/>
        <w:ind w:left="332"/>
        <w:rPr>
          <w:rStyle w:val="nfasissutil"/>
          <w:rFonts w:ascii="Arial" w:hAnsi="Arial" w:cs="Arial"/>
          <w:b/>
          <w:i w:val="0"/>
        </w:rPr>
      </w:pPr>
      <w:r w:rsidRPr="0018502F">
        <w:rPr>
          <w:rStyle w:val="nfasissutil"/>
          <w:rFonts w:ascii="Arial" w:hAnsi="Arial" w:cs="Arial"/>
          <w:b/>
          <w:i w:val="0"/>
        </w:rPr>
        <w:t>1. HERRAMIENTAS</w:t>
      </w:r>
    </w:p>
    <w:p w14:paraId="0F3C3168" w14:textId="77777777" w:rsidR="00F576C1" w:rsidRPr="000B3ABC" w:rsidRDefault="00F576C1" w:rsidP="00F576C1">
      <w:pPr>
        <w:pBdr>
          <w:top w:val="none" w:sz="0" w:space="0" w:color="auto"/>
          <w:left w:val="none" w:sz="0" w:space="0" w:color="auto"/>
          <w:bottom w:val="none" w:sz="0" w:space="0" w:color="auto"/>
          <w:right w:val="none" w:sz="0" w:space="0" w:color="auto"/>
          <w:between w:val="none" w:sz="0" w:space="0" w:color="auto"/>
        </w:pBdr>
        <w:spacing w:before="13" w:after="0" w:line="280" w:lineRule="exact"/>
        <w:rPr>
          <w:rStyle w:val="nfasissutil"/>
          <w:rFonts w:ascii="Arial" w:hAnsi="Arial" w:cs="Arial"/>
        </w:rPr>
      </w:pPr>
    </w:p>
    <w:p w14:paraId="13402578" w14:textId="7F1966D1" w:rsidR="00F576C1" w:rsidRPr="000B3ABC" w:rsidRDefault="00F576C1" w:rsidP="00F576C1">
      <w:pPr>
        <w:pBdr>
          <w:top w:val="none" w:sz="0" w:space="0" w:color="auto"/>
          <w:left w:val="none" w:sz="0" w:space="0" w:color="auto"/>
          <w:bottom w:val="none" w:sz="0" w:space="0" w:color="auto"/>
          <w:right w:val="none" w:sz="0" w:space="0" w:color="auto"/>
          <w:between w:val="none" w:sz="0" w:space="0" w:color="auto"/>
        </w:pBdr>
        <w:spacing w:after="0" w:line="220" w:lineRule="exact"/>
        <w:ind w:left="615"/>
        <w:rPr>
          <w:rStyle w:val="nfasissutil"/>
          <w:rFonts w:ascii="Arial" w:hAnsi="Arial" w:cs="Arial"/>
        </w:rPr>
      </w:pPr>
      <w:r w:rsidRPr="000B3ABC">
        <w:rPr>
          <w:rStyle w:val="nfasissutil"/>
          <w:rFonts w:ascii="Segoe UI Symbol" w:hAnsi="Segoe UI Symbol" w:cs="Segoe UI Symbol"/>
        </w:rPr>
        <w:t>✓</w:t>
      </w:r>
      <w:r w:rsidRPr="000B3ABC">
        <w:rPr>
          <w:rStyle w:val="nfasissutil"/>
          <w:rFonts w:ascii="Arial" w:hAnsi="Arial" w:cs="Arial"/>
        </w:rPr>
        <w:t xml:space="preserve">   Ficha de Chequeo</w:t>
      </w:r>
      <w:r w:rsidR="00A37D27" w:rsidRPr="000B3ABC">
        <w:rPr>
          <w:rStyle w:val="nfasissutil"/>
          <w:rFonts w:ascii="Arial" w:hAnsi="Arial" w:cs="Arial"/>
        </w:rPr>
        <w:t xml:space="preserve"> </w:t>
      </w:r>
      <w:r w:rsidRPr="000B3ABC">
        <w:rPr>
          <w:rStyle w:val="nfasissutil"/>
          <w:rFonts w:ascii="Arial" w:hAnsi="Arial" w:cs="Arial"/>
        </w:rPr>
        <w:t xml:space="preserve"> de </w:t>
      </w:r>
      <w:r w:rsidR="000451F3" w:rsidRPr="000B3ABC">
        <w:rPr>
          <w:rStyle w:val="nfasissutil"/>
          <w:rFonts w:ascii="Arial" w:hAnsi="Arial" w:cs="Arial"/>
        </w:rPr>
        <w:t>Perfil</w:t>
      </w:r>
      <w:r w:rsidRPr="000B3ABC">
        <w:rPr>
          <w:rStyle w:val="nfasissutil"/>
          <w:rFonts w:ascii="Arial" w:hAnsi="Arial" w:cs="Arial"/>
        </w:rPr>
        <w:t xml:space="preserve"> de los </w:t>
      </w:r>
      <w:r w:rsidR="00927346" w:rsidRPr="000B3ABC">
        <w:rPr>
          <w:rStyle w:val="nfasissutil"/>
          <w:rFonts w:ascii="Arial" w:hAnsi="Arial" w:cs="Arial"/>
        </w:rPr>
        <w:t>estudiantes</w:t>
      </w:r>
    </w:p>
    <w:p w14:paraId="1AA8B880" w14:textId="63930D43" w:rsidR="00F576C1" w:rsidRPr="000B3ABC" w:rsidRDefault="00F576C1" w:rsidP="00F576C1">
      <w:pPr>
        <w:pBdr>
          <w:top w:val="none" w:sz="0" w:space="0" w:color="auto"/>
          <w:left w:val="none" w:sz="0" w:space="0" w:color="auto"/>
          <w:bottom w:val="none" w:sz="0" w:space="0" w:color="auto"/>
          <w:right w:val="none" w:sz="0" w:space="0" w:color="auto"/>
          <w:between w:val="none" w:sz="0" w:space="0" w:color="auto"/>
        </w:pBdr>
        <w:spacing w:before="34" w:after="0" w:line="240" w:lineRule="auto"/>
        <w:ind w:left="116"/>
        <w:rPr>
          <w:rStyle w:val="nfasissutil"/>
          <w:rFonts w:ascii="Arial" w:hAnsi="Arial" w:cs="Arial"/>
        </w:rPr>
      </w:pPr>
      <w:r w:rsidRPr="000B3ABC">
        <w:rPr>
          <w:rStyle w:val="nfasissutil"/>
          <w:rFonts w:ascii="Arial" w:hAnsi="Arial" w:cs="Arial"/>
        </w:rPr>
        <w:t xml:space="preserve">Indicaciones para los </w:t>
      </w:r>
      <w:r w:rsidR="00927346" w:rsidRPr="000B3ABC">
        <w:rPr>
          <w:rStyle w:val="nfasissutil"/>
          <w:rFonts w:ascii="Arial" w:hAnsi="Arial" w:cs="Arial"/>
        </w:rPr>
        <w:t>estudiantes</w:t>
      </w:r>
    </w:p>
    <w:p w14:paraId="7B65D07C" w14:textId="1C10B105" w:rsidR="00F576C1" w:rsidRPr="000B3ABC" w:rsidRDefault="00F576C1" w:rsidP="00F576C1">
      <w:pPr>
        <w:pBdr>
          <w:top w:val="none" w:sz="0" w:space="0" w:color="auto"/>
          <w:left w:val="none" w:sz="0" w:space="0" w:color="auto"/>
          <w:bottom w:val="none" w:sz="0" w:space="0" w:color="auto"/>
          <w:right w:val="none" w:sz="0" w:space="0" w:color="auto"/>
          <w:between w:val="none" w:sz="0" w:space="0" w:color="auto"/>
        </w:pBdr>
        <w:spacing w:after="0" w:line="240" w:lineRule="auto"/>
        <w:ind w:left="116" w:right="72"/>
        <w:rPr>
          <w:rStyle w:val="nfasissutil"/>
          <w:rFonts w:ascii="Arial" w:hAnsi="Arial" w:cs="Arial"/>
        </w:rPr>
      </w:pPr>
      <w:r w:rsidRPr="000B3ABC">
        <w:rPr>
          <w:rStyle w:val="nfasissutil"/>
          <w:rFonts w:ascii="Arial" w:hAnsi="Arial" w:cs="Arial"/>
        </w:rPr>
        <w:t>Comienza con la fil</w:t>
      </w:r>
      <w:r w:rsidR="00927346" w:rsidRPr="000B3ABC">
        <w:rPr>
          <w:rStyle w:val="nfasissutil"/>
          <w:rFonts w:ascii="Arial" w:hAnsi="Arial" w:cs="Arial"/>
        </w:rPr>
        <w:t xml:space="preserve">a </w:t>
      </w:r>
      <w:r w:rsidRPr="000B3ABC">
        <w:rPr>
          <w:rStyle w:val="nfasissutil"/>
          <w:rFonts w:ascii="Arial" w:hAnsi="Arial" w:cs="Arial"/>
        </w:rPr>
        <w:t>A. Lee</w:t>
      </w:r>
      <w:r w:rsidR="00927346" w:rsidRPr="000B3ABC">
        <w:rPr>
          <w:rStyle w:val="nfasissutil"/>
          <w:rFonts w:ascii="Arial" w:hAnsi="Arial" w:cs="Arial"/>
        </w:rPr>
        <w:t xml:space="preserve"> </w:t>
      </w:r>
      <w:r w:rsidRPr="000B3ABC">
        <w:rPr>
          <w:rStyle w:val="nfasissutil"/>
          <w:rFonts w:ascii="Arial" w:hAnsi="Arial" w:cs="Arial"/>
        </w:rPr>
        <w:t>las cuatro</w:t>
      </w:r>
      <w:r w:rsidR="00927346" w:rsidRPr="000B3ABC">
        <w:rPr>
          <w:rStyle w:val="nfasissutil"/>
          <w:rFonts w:ascii="Arial" w:hAnsi="Arial" w:cs="Arial"/>
        </w:rPr>
        <w:t xml:space="preserve"> </w:t>
      </w:r>
      <w:r w:rsidRPr="000B3ABC">
        <w:rPr>
          <w:rStyle w:val="nfasissutil"/>
          <w:rFonts w:ascii="Arial" w:hAnsi="Arial" w:cs="Arial"/>
        </w:rPr>
        <w:t xml:space="preserve"> afirmaciones de la fila</w:t>
      </w:r>
      <w:r w:rsidR="00927346" w:rsidRPr="000B3ABC">
        <w:rPr>
          <w:rStyle w:val="nfasissutil"/>
          <w:rFonts w:ascii="Arial" w:hAnsi="Arial" w:cs="Arial"/>
        </w:rPr>
        <w:t xml:space="preserve"> </w:t>
      </w:r>
      <w:r w:rsidRPr="000B3ABC">
        <w:rPr>
          <w:rStyle w:val="nfasissutil"/>
          <w:rFonts w:ascii="Arial" w:hAnsi="Arial" w:cs="Arial"/>
        </w:rPr>
        <w:t>A. ¿Cuál de ellas crees que se puede aplicar mejor a tu perfil</w:t>
      </w:r>
      <w:r w:rsidR="00927346" w:rsidRPr="000B3ABC">
        <w:rPr>
          <w:rStyle w:val="nfasissutil"/>
          <w:rFonts w:ascii="Arial" w:hAnsi="Arial" w:cs="Arial"/>
        </w:rPr>
        <w:t xml:space="preserve">  </w:t>
      </w:r>
      <w:r w:rsidRPr="000B3ABC">
        <w:rPr>
          <w:rStyle w:val="nfasissutil"/>
          <w:rFonts w:ascii="Arial" w:hAnsi="Arial" w:cs="Arial"/>
        </w:rPr>
        <w:t xml:space="preserve"> y cuál menos?</w:t>
      </w:r>
    </w:p>
    <w:p w14:paraId="4763C802" w14:textId="77777777" w:rsidR="000B3ABC" w:rsidRPr="001F0B5E" w:rsidRDefault="000B3ABC" w:rsidP="00F576C1">
      <w:pPr>
        <w:pBdr>
          <w:top w:val="none" w:sz="0" w:space="0" w:color="auto"/>
          <w:left w:val="none" w:sz="0" w:space="0" w:color="auto"/>
          <w:bottom w:val="none" w:sz="0" w:space="0" w:color="auto"/>
          <w:right w:val="none" w:sz="0" w:space="0" w:color="auto"/>
          <w:between w:val="none" w:sz="0" w:space="0" w:color="auto"/>
        </w:pBdr>
        <w:spacing w:after="0" w:line="240" w:lineRule="auto"/>
        <w:ind w:left="116" w:right="72"/>
        <w:rPr>
          <w:rStyle w:val="nfasissutil"/>
        </w:rPr>
      </w:pPr>
    </w:p>
    <w:p w14:paraId="7432AA9A" w14:textId="77777777" w:rsidR="00E63D1A" w:rsidRDefault="00E63D1A" w:rsidP="00F576C1">
      <w:pPr>
        <w:pBdr>
          <w:top w:val="none" w:sz="0" w:space="0" w:color="auto"/>
          <w:left w:val="none" w:sz="0" w:space="0" w:color="auto"/>
          <w:bottom w:val="none" w:sz="0" w:space="0" w:color="auto"/>
          <w:right w:val="none" w:sz="0" w:space="0" w:color="auto"/>
          <w:between w:val="none" w:sz="0" w:space="0" w:color="auto"/>
        </w:pBdr>
        <w:spacing w:before="38" w:after="0" w:line="240" w:lineRule="auto"/>
        <w:ind w:left="116"/>
        <w:rPr>
          <w:rStyle w:val="nfasissutil"/>
          <w:rFonts w:ascii="Arial" w:hAnsi="Arial" w:cs="Arial"/>
        </w:rPr>
      </w:pPr>
    </w:p>
    <w:p w14:paraId="0BFC161E" w14:textId="0CB0C2ED" w:rsidR="00F576C1" w:rsidRPr="000B3ABC" w:rsidRDefault="00F576C1" w:rsidP="00F576C1">
      <w:pPr>
        <w:pBdr>
          <w:top w:val="none" w:sz="0" w:space="0" w:color="auto"/>
          <w:left w:val="none" w:sz="0" w:space="0" w:color="auto"/>
          <w:bottom w:val="none" w:sz="0" w:space="0" w:color="auto"/>
          <w:right w:val="none" w:sz="0" w:space="0" w:color="auto"/>
          <w:between w:val="none" w:sz="0" w:space="0" w:color="auto"/>
        </w:pBdr>
        <w:spacing w:before="38" w:after="0" w:line="240" w:lineRule="auto"/>
        <w:ind w:left="116"/>
        <w:rPr>
          <w:rStyle w:val="nfasissutil"/>
          <w:rFonts w:ascii="Arial" w:hAnsi="Arial" w:cs="Arial"/>
        </w:rPr>
      </w:pPr>
      <w:r w:rsidRPr="000B3ABC">
        <w:rPr>
          <w:rStyle w:val="nfasissutil"/>
          <w:rFonts w:ascii="Arial" w:hAnsi="Arial" w:cs="Arial"/>
        </w:rPr>
        <w:t>Valora cada afirmación con4, 3, 2 y 1:</w:t>
      </w:r>
    </w:p>
    <w:p w14:paraId="60E9341E" w14:textId="0C8A6228" w:rsidR="00F576C1" w:rsidRPr="000B3ABC" w:rsidRDefault="00F576C1" w:rsidP="00F576C1">
      <w:pPr>
        <w:pBdr>
          <w:top w:val="none" w:sz="0" w:space="0" w:color="auto"/>
          <w:left w:val="none" w:sz="0" w:space="0" w:color="auto"/>
          <w:bottom w:val="none" w:sz="0" w:space="0" w:color="auto"/>
          <w:right w:val="none" w:sz="0" w:space="0" w:color="auto"/>
          <w:between w:val="none" w:sz="0" w:space="0" w:color="auto"/>
        </w:pBdr>
        <w:spacing w:after="0" w:line="240" w:lineRule="auto"/>
        <w:ind w:left="476"/>
        <w:rPr>
          <w:rStyle w:val="nfasissutil"/>
          <w:rFonts w:ascii="Arial" w:hAnsi="Arial" w:cs="Arial"/>
        </w:rPr>
      </w:pPr>
      <w:r w:rsidRPr="000B3ABC">
        <w:rPr>
          <w:rStyle w:val="nfasissutil"/>
          <w:rFonts w:ascii="Arial" w:hAnsi="Arial" w:cs="Arial"/>
        </w:rPr>
        <w:t>●     4 significa</w:t>
      </w:r>
      <w:r w:rsidR="000451F3" w:rsidRPr="000B3ABC">
        <w:rPr>
          <w:rStyle w:val="nfasissutil"/>
          <w:rFonts w:ascii="Arial" w:hAnsi="Arial" w:cs="Arial"/>
        </w:rPr>
        <w:t xml:space="preserve"> </w:t>
      </w:r>
      <w:r w:rsidRPr="000B3ABC">
        <w:rPr>
          <w:rStyle w:val="nfasissutil"/>
          <w:rFonts w:ascii="Arial" w:hAnsi="Arial" w:cs="Arial"/>
        </w:rPr>
        <w:t>“corresponde con precisión”.</w:t>
      </w:r>
    </w:p>
    <w:p w14:paraId="6D815E14" w14:textId="2CC72D81" w:rsidR="00F576C1" w:rsidRPr="000B3ABC" w:rsidRDefault="00F576C1" w:rsidP="00F576C1">
      <w:pPr>
        <w:pBdr>
          <w:top w:val="none" w:sz="0" w:space="0" w:color="auto"/>
          <w:left w:val="none" w:sz="0" w:space="0" w:color="auto"/>
          <w:bottom w:val="none" w:sz="0" w:space="0" w:color="auto"/>
          <w:right w:val="none" w:sz="0" w:space="0" w:color="auto"/>
          <w:between w:val="none" w:sz="0" w:space="0" w:color="auto"/>
        </w:pBdr>
        <w:spacing w:after="0" w:line="240" w:lineRule="auto"/>
        <w:ind w:left="476"/>
        <w:rPr>
          <w:rStyle w:val="nfasissutil"/>
          <w:rFonts w:ascii="Arial" w:hAnsi="Arial" w:cs="Arial"/>
        </w:rPr>
      </w:pPr>
      <w:r w:rsidRPr="000B3ABC">
        <w:rPr>
          <w:rStyle w:val="nfasissutil"/>
          <w:rFonts w:ascii="Arial" w:hAnsi="Arial" w:cs="Arial"/>
        </w:rPr>
        <w:t>●     1 significa</w:t>
      </w:r>
      <w:r w:rsidR="000451F3" w:rsidRPr="000B3ABC">
        <w:rPr>
          <w:rStyle w:val="nfasissutil"/>
          <w:rFonts w:ascii="Arial" w:hAnsi="Arial" w:cs="Arial"/>
        </w:rPr>
        <w:t xml:space="preserve"> </w:t>
      </w:r>
      <w:r w:rsidRPr="000B3ABC">
        <w:rPr>
          <w:rStyle w:val="nfasissutil"/>
          <w:rFonts w:ascii="Arial" w:hAnsi="Arial" w:cs="Arial"/>
        </w:rPr>
        <w:t>“corresponde muy poco“,</w:t>
      </w:r>
    </w:p>
    <w:p w14:paraId="170316C9" w14:textId="77777777" w:rsidR="00F576C1" w:rsidRPr="000B3ABC" w:rsidRDefault="00F576C1" w:rsidP="00F576C1">
      <w:pPr>
        <w:pBdr>
          <w:top w:val="none" w:sz="0" w:space="0" w:color="auto"/>
          <w:left w:val="none" w:sz="0" w:space="0" w:color="auto"/>
          <w:bottom w:val="none" w:sz="0" w:space="0" w:color="auto"/>
          <w:right w:val="none" w:sz="0" w:space="0" w:color="auto"/>
          <w:between w:val="none" w:sz="0" w:space="0" w:color="auto"/>
        </w:pBdr>
        <w:spacing w:after="0" w:line="220" w:lineRule="exact"/>
        <w:ind w:left="476"/>
        <w:rPr>
          <w:rStyle w:val="nfasissutil"/>
          <w:rFonts w:ascii="Arial" w:hAnsi="Arial" w:cs="Arial"/>
        </w:rPr>
      </w:pPr>
      <w:r w:rsidRPr="000B3ABC">
        <w:rPr>
          <w:rStyle w:val="nfasissutil"/>
          <w:rFonts w:ascii="Arial" w:hAnsi="Arial" w:cs="Arial"/>
        </w:rPr>
        <w:t>●     Los números 2 y 3 corresponden a las fases intermedias respectivamente.</w:t>
      </w:r>
    </w:p>
    <w:p w14:paraId="6C8DD7B0" w14:textId="77777777" w:rsidR="00F576C1" w:rsidRPr="000B3ABC" w:rsidRDefault="00F576C1" w:rsidP="000451F3">
      <w:pPr>
        <w:pBdr>
          <w:top w:val="none" w:sz="0" w:space="0" w:color="auto"/>
          <w:left w:val="none" w:sz="0" w:space="0" w:color="auto"/>
          <w:bottom w:val="none" w:sz="0" w:space="0" w:color="auto"/>
          <w:right w:val="none" w:sz="0" w:space="0" w:color="auto"/>
          <w:between w:val="none" w:sz="0" w:space="0" w:color="auto"/>
        </w:pBdr>
        <w:spacing w:after="0" w:line="240" w:lineRule="auto"/>
        <w:ind w:left="113"/>
        <w:rPr>
          <w:rStyle w:val="nfasissutil"/>
          <w:rFonts w:ascii="Arial" w:hAnsi="Arial" w:cs="Arial"/>
        </w:rPr>
      </w:pPr>
      <w:r w:rsidRPr="000B3ABC">
        <w:rPr>
          <w:rStyle w:val="nfasissutil"/>
          <w:rFonts w:ascii="Arial" w:hAnsi="Arial" w:cs="Arial"/>
        </w:rPr>
        <w:t>Continúa con el resto de las filas.</w:t>
      </w:r>
    </w:p>
    <w:p w14:paraId="18985D65" w14:textId="77777777" w:rsidR="00F576C1" w:rsidRPr="000B3ABC" w:rsidRDefault="00F576C1" w:rsidP="000451F3">
      <w:pPr>
        <w:pBdr>
          <w:top w:val="none" w:sz="0" w:space="0" w:color="auto"/>
          <w:left w:val="none" w:sz="0" w:space="0" w:color="auto"/>
          <w:bottom w:val="none" w:sz="0" w:space="0" w:color="auto"/>
          <w:right w:val="none" w:sz="0" w:space="0" w:color="auto"/>
          <w:between w:val="none" w:sz="0" w:space="0" w:color="auto"/>
        </w:pBdr>
        <w:spacing w:after="0" w:line="240" w:lineRule="auto"/>
        <w:ind w:left="113" w:right="2519"/>
        <w:rPr>
          <w:rStyle w:val="nfasissutil"/>
          <w:rFonts w:ascii="Arial" w:hAnsi="Arial" w:cs="Arial"/>
        </w:rPr>
      </w:pPr>
      <w:r w:rsidRPr="000B3ABC">
        <w:rPr>
          <w:rStyle w:val="nfasissutil"/>
          <w:rFonts w:ascii="Arial" w:hAnsi="Arial" w:cs="Arial"/>
        </w:rPr>
        <w:t>En las casillas de “Suma” coloca la suma total de tus valoraciones en cada columna. Después, rellene la Ficha de Perfil Personal de Valores HADA.</w:t>
      </w:r>
    </w:p>
    <w:p w14:paraId="1436BAD5" w14:textId="097BFEB8" w:rsidR="000451F3" w:rsidRPr="000B3ABC" w:rsidRDefault="00F576C1" w:rsidP="000451F3">
      <w:pPr>
        <w:pBdr>
          <w:top w:val="none" w:sz="0" w:space="0" w:color="auto"/>
          <w:left w:val="none" w:sz="0" w:space="0" w:color="auto"/>
          <w:bottom w:val="none" w:sz="0" w:space="0" w:color="auto"/>
          <w:right w:val="none" w:sz="0" w:space="0" w:color="auto"/>
          <w:between w:val="none" w:sz="0" w:space="0" w:color="auto"/>
        </w:pBdr>
        <w:spacing w:after="0" w:line="240" w:lineRule="auto"/>
        <w:ind w:left="113"/>
        <w:rPr>
          <w:rStyle w:val="nfasissutil"/>
          <w:rFonts w:ascii="Arial" w:hAnsi="Arial" w:cs="Arial"/>
        </w:rPr>
      </w:pPr>
      <w:r w:rsidRPr="000B3ABC">
        <w:rPr>
          <w:rStyle w:val="nfasissutil"/>
          <w:rFonts w:ascii="Arial" w:hAnsi="Arial" w:cs="Arial"/>
        </w:rPr>
        <w:t>Cuando haya valorado todas las afirmaciones</w:t>
      </w:r>
      <w:r w:rsidR="000451F3" w:rsidRPr="000B3ABC">
        <w:rPr>
          <w:rStyle w:val="nfasissutil"/>
          <w:rFonts w:ascii="Arial" w:hAnsi="Arial" w:cs="Arial"/>
        </w:rPr>
        <w:t xml:space="preserve"> </w:t>
      </w:r>
      <w:r w:rsidRPr="000B3ABC">
        <w:rPr>
          <w:rStyle w:val="nfasissutil"/>
          <w:rFonts w:ascii="Arial" w:hAnsi="Arial" w:cs="Arial"/>
        </w:rPr>
        <w:t>de la fila</w:t>
      </w:r>
      <w:r w:rsidR="000451F3" w:rsidRPr="000B3ABC">
        <w:rPr>
          <w:rStyle w:val="nfasissutil"/>
          <w:rFonts w:ascii="Arial" w:hAnsi="Arial" w:cs="Arial"/>
        </w:rPr>
        <w:t xml:space="preserve"> </w:t>
      </w:r>
      <w:r w:rsidRPr="000B3ABC">
        <w:rPr>
          <w:rStyle w:val="nfasissutil"/>
          <w:rFonts w:ascii="Arial" w:hAnsi="Arial" w:cs="Arial"/>
        </w:rPr>
        <w:t>A, siga con la fila</w:t>
      </w:r>
      <w:r w:rsidR="00927346" w:rsidRPr="000B3ABC">
        <w:rPr>
          <w:rStyle w:val="nfasissutil"/>
          <w:rFonts w:ascii="Arial" w:hAnsi="Arial" w:cs="Arial"/>
        </w:rPr>
        <w:t xml:space="preserve"> </w:t>
      </w:r>
      <w:r w:rsidRPr="000B3ABC">
        <w:rPr>
          <w:rStyle w:val="nfasissutil"/>
          <w:rFonts w:ascii="Arial" w:hAnsi="Arial" w:cs="Arial"/>
        </w:rPr>
        <w:t>B, etc</w:t>
      </w:r>
      <w:r w:rsidR="000451F3" w:rsidRPr="000B3ABC">
        <w:rPr>
          <w:rStyle w:val="nfasissutil"/>
          <w:rFonts w:ascii="Arial" w:hAnsi="Arial" w:cs="Arial"/>
        </w:rPr>
        <w:t>.</w:t>
      </w:r>
    </w:p>
    <w:p w14:paraId="4926594A" w14:textId="77777777" w:rsidR="00F576C1" w:rsidRPr="001F0B5E" w:rsidRDefault="00F576C1" w:rsidP="000451F3">
      <w:pPr>
        <w:pBdr>
          <w:top w:val="none" w:sz="0" w:space="0" w:color="auto"/>
          <w:left w:val="none" w:sz="0" w:space="0" w:color="auto"/>
          <w:bottom w:val="none" w:sz="0" w:space="0" w:color="auto"/>
          <w:right w:val="none" w:sz="0" w:space="0" w:color="auto"/>
          <w:between w:val="none" w:sz="0" w:space="0" w:color="auto"/>
        </w:pBdr>
        <w:spacing w:after="0" w:line="240" w:lineRule="auto"/>
        <w:ind w:left="210"/>
        <w:rPr>
          <w:rStyle w:val="nfasissutil"/>
        </w:rPr>
      </w:pPr>
      <w:r w:rsidRPr="000B3ABC">
        <w:rPr>
          <w:rStyle w:val="nfasissutil"/>
          <w:rFonts w:ascii="Arial" w:hAnsi="Arial" w:cs="Arial"/>
        </w:rPr>
        <w:t>Una vez terminado todas las filas, haga la suma columna por columna</w:t>
      </w:r>
      <w:r w:rsidRPr="001F0B5E">
        <w:rPr>
          <w:rStyle w:val="nfasissutil"/>
        </w:rPr>
        <w:t>.</w:t>
      </w:r>
    </w:p>
    <w:p w14:paraId="5F3C3696"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9" w:after="0" w:line="160" w:lineRule="exact"/>
        <w:rPr>
          <w:rStyle w:val="nfasissutil"/>
        </w:rPr>
      </w:pPr>
    </w:p>
    <w:p w14:paraId="2406F601"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after="0" w:line="200" w:lineRule="exact"/>
        <w:rPr>
          <w:rStyle w:val="nfasissutil"/>
        </w:rPr>
      </w:pPr>
    </w:p>
    <w:p w14:paraId="3A185237"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after="0" w:line="200" w:lineRule="exact"/>
        <w:rPr>
          <w:rStyle w:val="nfasissutil"/>
        </w:rPr>
        <w:sectPr w:rsidR="00F576C1" w:rsidRPr="001F0B5E">
          <w:headerReference w:type="default" r:id="rId14"/>
          <w:footerReference w:type="default" r:id="rId15"/>
          <w:pgSz w:w="11900" w:h="16840"/>
          <w:pgMar w:top="1580" w:right="860" w:bottom="280" w:left="880" w:header="720" w:footer="720" w:gutter="0"/>
          <w:cols w:space="720"/>
        </w:sectPr>
      </w:pPr>
    </w:p>
    <w:p w14:paraId="2B63BE21" w14:textId="2C81BB20" w:rsidR="00D625D7" w:rsidRDefault="00D625D7" w:rsidP="00F576C1">
      <w:pPr>
        <w:pBdr>
          <w:top w:val="none" w:sz="0" w:space="0" w:color="auto"/>
          <w:left w:val="none" w:sz="0" w:space="0" w:color="auto"/>
          <w:bottom w:val="none" w:sz="0" w:space="0" w:color="auto"/>
          <w:right w:val="none" w:sz="0" w:space="0" w:color="auto"/>
          <w:between w:val="none" w:sz="0" w:space="0" w:color="auto"/>
        </w:pBdr>
        <w:spacing w:before="29" w:after="0" w:line="240" w:lineRule="auto"/>
        <w:ind w:left="680" w:right="-65"/>
        <w:rPr>
          <w:rStyle w:val="nfasissutil"/>
        </w:rPr>
      </w:pPr>
    </w:p>
    <w:p w14:paraId="07F48AE0" w14:textId="77777777" w:rsidR="00D625D7" w:rsidRDefault="00D625D7" w:rsidP="00F576C1">
      <w:pPr>
        <w:pBdr>
          <w:top w:val="none" w:sz="0" w:space="0" w:color="auto"/>
          <w:left w:val="none" w:sz="0" w:space="0" w:color="auto"/>
          <w:bottom w:val="none" w:sz="0" w:space="0" w:color="auto"/>
          <w:right w:val="none" w:sz="0" w:space="0" w:color="auto"/>
          <w:between w:val="none" w:sz="0" w:space="0" w:color="auto"/>
        </w:pBdr>
        <w:spacing w:before="29" w:after="0" w:line="240" w:lineRule="auto"/>
        <w:ind w:left="680" w:right="-65"/>
        <w:rPr>
          <w:rStyle w:val="nfasissutil"/>
        </w:rPr>
      </w:pPr>
    </w:p>
    <w:p w14:paraId="31950ACA" w14:textId="77777777" w:rsidR="000B3ABC" w:rsidRDefault="000B3ABC" w:rsidP="00F576C1">
      <w:pPr>
        <w:pBdr>
          <w:top w:val="none" w:sz="0" w:space="0" w:color="auto"/>
          <w:left w:val="none" w:sz="0" w:space="0" w:color="auto"/>
          <w:bottom w:val="none" w:sz="0" w:space="0" w:color="auto"/>
          <w:right w:val="none" w:sz="0" w:space="0" w:color="auto"/>
          <w:between w:val="none" w:sz="0" w:space="0" w:color="auto"/>
        </w:pBdr>
        <w:spacing w:before="29" w:after="0" w:line="240" w:lineRule="auto"/>
        <w:ind w:left="680" w:right="-65"/>
        <w:rPr>
          <w:rStyle w:val="nfasissutil"/>
        </w:rPr>
      </w:pPr>
    </w:p>
    <w:p w14:paraId="4D2DB477" w14:textId="77777777" w:rsidR="000B3ABC" w:rsidRDefault="000B3ABC" w:rsidP="00F576C1">
      <w:pPr>
        <w:pBdr>
          <w:top w:val="none" w:sz="0" w:space="0" w:color="auto"/>
          <w:left w:val="none" w:sz="0" w:space="0" w:color="auto"/>
          <w:bottom w:val="none" w:sz="0" w:space="0" w:color="auto"/>
          <w:right w:val="none" w:sz="0" w:space="0" w:color="auto"/>
          <w:between w:val="none" w:sz="0" w:space="0" w:color="auto"/>
        </w:pBdr>
        <w:spacing w:before="29" w:after="0" w:line="240" w:lineRule="auto"/>
        <w:ind w:left="680" w:right="-65"/>
        <w:rPr>
          <w:rStyle w:val="nfasissutil"/>
        </w:rPr>
      </w:pPr>
    </w:p>
    <w:p w14:paraId="5216D741" w14:textId="6D710F78"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29" w:after="0" w:line="240" w:lineRule="auto"/>
        <w:ind w:left="680" w:right="-65"/>
        <w:rPr>
          <w:rStyle w:val="nfasissutil"/>
        </w:rPr>
      </w:pPr>
      <w:r w:rsidRPr="001F0B5E">
        <w:rPr>
          <w:rStyle w:val="nfasissutil"/>
        </w:rPr>
        <w:t>Soy emprendedor/a.   Me   gusta   trabajar   con</w:t>
      </w:r>
    </w:p>
    <w:p w14:paraId="514CB932" w14:textId="4183202B" w:rsidR="00F576C1" w:rsidRPr="001F0B5E" w:rsidRDefault="000B3ABC" w:rsidP="00F576C1">
      <w:pPr>
        <w:pBdr>
          <w:top w:val="none" w:sz="0" w:space="0" w:color="auto"/>
          <w:left w:val="none" w:sz="0" w:space="0" w:color="auto"/>
          <w:bottom w:val="none" w:sz="0" w:space="0" w:color="auto"/>
          <w:right w:val="none" w:sz="0" w:space="0" w:color="auto"/>
          <w:between w:val="none" w:sz="0" w:space="0" w:color="auto"/>
        </w:pBdr>
        <w:spacing w:after="0" w:line="280" w:lineRule="exact"/>
        <w:ind w:left="332"/>
        <w:rPr>
          <w:rStyle w:val="nfasissutil"/>
        </w:rPr>
      </w:pPr>
      <w:r>
        <w:rPr>
          <w:rStyle w:val="nfasissutil"/>
        </w:rPr>
        <w:t>A</w:t>
      </w:r>
      <w:r w:rsidR="000451F3">
        <w:rPr>
          <w:rStyle w:val="nfasissutil"/>
        </w:rPr>
        <w:t xml:space="preserve">      </w:t>
      </w:r>
      <w:r w:rsidR="00F576C1" w:rsidRPr="001F0B5E">
        <w:rPr>
          <w:rStyle w:val="nfasissutil"/>
        </w:rPr>
        <w:t xml:space="preserve">                                       </w:t>
      </w:r>
      <w:r w:rsidR="000451F3">
        <w:rPr>
          <w:rStyle w:val="nfasissutil"/>
        </w:rPr>
        <w:t xml:space="preserve"> </w:t>
      </w:r>
      <w:r w:rsidR="00F576C1" w:rsidRPr="001F0B5E">
        <w:rPr>
          <w:rStyle w:val="nfasissutil"/>
        </w:rPr>
        <w:t xml:space="preserve"> otros</w:t>
      </w:r>
    </w:p>
    <w:p w14:paraId="41D560F6" w14:textId="77777777" w:rsidR="000B3ABC" w:rsidRDefault="00F576C1" w:rsidP="00F576C1">
      <w:pPr>
        <w:pBdr>
          <w:top w:val="none" w:sz="0" w:space="0" w:color="auto"/>
          <w:left w:val="none" w:sz="0" w:space="0" w:color="auto"/>
          <w:bottom w:val="none" w:sz="0" w:space="0" w:color="auto"/>
          <w:right w:val="none" w:sz="0" w:space="0" w:color="auto"/>
          <w:between w:val="none" w:sz="0" w:space="0" w:color="auto"/>
        </w:pBdr>
        <w:spacing w:before="79" w:after="0" w:line="240" w:lineRule="auto"/>
        <w:ind w:left="2" w:right="-34" w:hanging="2"/>
        <w:rPr>
          <w:rStyle w:val="nfasissutil"/>
        </w:rPr>
      </w:pPr>
      <w:r w:rsidRPr="001F0B5E">
        <w:rPr>
          <w:rStyle w:val="nfasissutil"/>
        </w:rPr>
        <w:br w:type="column"/>
      </w:r>
    </w:p>
    <w:p w14:paraId="21F56563" w14:textId="4B807B75" w:rsidR="000B3ABC" w:rsidRDefault="000B3ABC" w:rsidP="00F576C1">
      <w:pPr>
        <w:pBdr>
          <w:top w:val="none" w:sz="0" w:space="0" w:color="auto"/>
          <w:left w:val="none" w:sz="0" w:space="0" w:color="auto"/>
          <w:bottom w:val="none" w:sz="0" w:space="0" w:color="auto"/>
          <w:right w:val="none" w:sz="0" w:space="0" w:color="auto"/>
          <w:between w:val="none" w:sz="0" w:space="0" w:color="auto"/>
        </w:pBdr>
        <w:spacing w:before="79" w:after="0" w:line="240" w:lineRule="auto"/>
        <w:ind w:left="2" w:right="-34" w:hanging="2"/>
        <w:rPr>
          <w:rStyle w:val="nfasissutil"/>
        </w:rPr>
      </w:pPr>
    </w:p>
    <w:p w14:paraId="1B0D074E" w14:textId="77777777" w:rsidR="00D625D7" w:rsidRDefault="00D625D7" w:rsidP="00F576C1">
      <w:pPr>
        <w:pBdr>
          <w:top w:val="none" w:sz="0" w:space="0" w:color="auto"/>
          <w:left w:val="none" w:sz="0" w:space="0" w:color="auto"/>
          <w:bottom w:val="none" w:sz="0" w:space="0" w:color="auto"/>
          <w:right w:val="none" w:sz="0" w:space="0" w:color="auto"/>
          <w:between w:val="none" w:sz="0" w:space="0" w:color="auto"/>
        </w:pBdr>
        <w:spacing w:before="79" w:after="0" w:line="240" w:lineRule="auto"/>
        <w:ind w:left="2" w:right="-34" w:hanging="2"/>
        <w:rPr>
          <w:rStyle w:val="nfasissutil"/>
        </w:rPr>
      </w:pPr>
    </w:p>
    <w:p w14:paraId="0769922D" w14:textId="5E3F5CE8"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79" w:after="0" w:line="240" w:lineRule="auto"/>
        <w:ind w:left="2" w:right="-34" w:hanging="2"/>
        <w:rPr>
          <w:rStyle w:val="nfasissutil"/>
        </w:rPr>
      </w:pPr>
      <w:r w:rsidRPr="001F0B5E">
        <w:rPr>
          <w:rStyle w:val="nfasissutil"/>
        </w:rPr>
        <w:t>Me   gusta   desarrollar ideas nuevas.</w:t>
      </w:r>
    </w:p>
    <w:p w14:paraId="7754C514" w14:textId="77777777" w:rsidR="000B3ABC" w:rsidRDefault="00F576C1" w:rsidP="00F576C1">
      <w:pPr>
        <w:pBdr>
          <w:top w:val="none" w:sz="0" w:space="0" w:color="auto"/>
          <w:left w:val="none" w:sz="0" w:space="0" w:color="auto"/>
          <w:bottom w:val="none" w:sz="0" w:space="0" w:color="auto"/>
          <w:right w:val="none" w:sz="0" w:space="0" w:color="auto"/>
          <w:between w:val="none" w:sz="0" w:space="0" w:color="auto"/>
        </w:pBdr>
        <w:spacing w:before="79" w:after="0" w:line="240" w:lineRule="auto"/>
        <w:ind w:right="593"/>
        <w:rPr>
          <w:rStyle w:val="nfasissutil"/>
        </w:rPr>
      </w:pPr>
      <w:r w:rsidRPr="001F0B5E">
        <w:rPr>
          <w:rStyle w:val="nfasissutil"/>
        </w:rPr>
        <w:br w:type="column"/>
      </w:r>
    </w:p>
    <w:p w14:paraId="3819FA32" w14:textId="5DDDFFF8" w:rsidR="000B3ABC" w:rsidRDefault="000B3ABC" w:rsidP="00F576C1">
      <w:pPr>
        <w:pBdr>
          <w:top w:val="none" w:sz="0" w:space="0" w:color="auto"/>
          <w:left w:val="none" w:sz="0" w:space="0" w:color="auto"/>
          <w:bottom w:val="none" w:sz="0" w:space="0" w:color="auto"/>
          <w:right w:val="none" w:sz="0" w:space="0" w:color="auto"/>
          <w:between w:val="none" w:sz="0" w:space="0" w:color="auto"/>
        </w:pBdr>
        <w:spacing w:before="79" w:after="0" w:line="240" w:lineRule="auto"/>
        <w:ind w:right="593"/>
        <w:rPr>
          <w:rStyle w:val="nfasissutil"/>
        </w:rPr>
      </w:pPr>
    </w:p>
    <w:p w14:paraId="28B1B59F" w14:textId="77777777" w:rsidR="00D625D7" w:rsidRDefault="00D625D7" w:rsidP="00F576C1">
      <w:pPr>
        <w:pBdr>
          <w:top w:val="none" w:sz="0" w:space="0" w:color="auto"/>
          <w:left w:val="none" w:sz="0" w:space="0" w:color="auto"/>
          <w:bottom w:val="none" w:sz="0" w:space="0" w:color="auto"/>
          <w:right w:val="none" w:sz="0" w:space="0" w:color="auto"/>
          <w:between w:val="none" w:sz="0" w:space="0" w:color="auto"/>
        </w:pBdr>
        <w:spacing w:before="79" w:after="0" w:line="240" w:lineRule="auto"/>
        <w:ind w:right="593"/>
        <w:rPr>
          <w:rStyle w:val="nfasissutil"/>
        </w:rPr>
      </w:pPr>
    </w:p>
    <w:p w14:paraId="7819881C" w14:textId="57A018B2"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79" w:after="0" w:line="240" w:lineRule="auto"/>
        <w:ind w:right="593"/>
        <w:rPr>
          <w:rStyle w:val="nfasissutil"/>
        </w:rPr>
        <w:sectPr w:rsidR="00F576C1" w:rsidRPr="001F0B5E">
          <w:type w:val="continuous"/>
          <w:pgSz w:w="11900" w:h="16840"/>
          <w:pgMar w:top="1580" w:right="860" w:bottom="280" w:left="880" w:header="720" w:footer="720" w:gutter="0"/>
          <w:cols w:num="3" w:space="720" w:equalWidth="0">
            <w:col w:w="4895" w:space="186"/>
            <w:col w:w="2080" w:space="473"/>
            <w:col w:w="2526"/>
          </w:cols>
        </w:sectPr>
      </w:pPr>
      <w:r w:rsidRPr="001F0B5E">
        <w:rPr>
          <w:rStyle w:val="nfasissutil"/>
        </w:rPr>
        <w:t>Me gusta analizar las situaciones</w:t>
      </w:r>
    </w:p>
    <w:p w14:paraId="06878A1E"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after="0" w:line="200" w:lineRule="exact"/>
        <w:rPr>
          <w:rStyle w:val="nfasissutil"/>
        </w:rPr>
      </w:pPr>
    </w:p>
    <w:p w14:paraId="18CA62C3"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10" w:after="0" w:line="220" w:lineRule="exact"/>
        <w:rPr>
          <w:rStyle w:val="nfasissutil"/>
        </w:rPr>
        <w:sectPr w:rsidR="00F576C1" w:rsidRPr="001F0B5E">
          <w:type w:val="continuous"/>
          <w:pgSz w:w="11900" w:h="16840"/>
          <w:pgMar w:top="1580" w:right="860" w:bottom="280" w:left="880" w:header="720" w:footer="720" w:gutter="0"/>
          <w:cols w:space="720"/>
        </w:sectPr>
      </w:pPr>
    </w:p>
    <w:p w14:paraId="273B9FB8"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4" w:after="0" w:line="240" w:lineRule="auto"/>
        <w:ind w:left="678" w:right="-50"/>
        <w:rPr>
          <w:rStyle w:val="nfasissutil"/>
        </w:rPr>
      </w:pPr>
      <w:r w:rsidRPr="001F0B5E">
        <w:rPr>
          <w:rStyle w:val="nfasissutil"/>
        </w:rPr>
        <w:lastRenderedPageBreak/>
        <w:t>Para       mi       es</w:t>
      </w:r>
    </w:p>
    <w:p w14:paraId="356B1742"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tabs>
          <w:tab w:val="left" w:pos="660"/>
          <w:tab w:val="left" w:pos="2140"/>
        </w:tabs>
        <w:spacing w:before="44" w:after="0" w:line="184" w:lineRule="auto"/>
        <w:ind w:left="680" w:right="-39" w:hanging="348"/>
        <w:rPr>
          <w:rStyle w:val="nfasissutil"/>
        </w:rPr>
      </w:pPr>
      <w:r w:rsidRPr="001F0B5E">
        <w:rPr>
          <w:rStyle w:val="nfasissutil"/>
        </w:rPr>
        <w:t>B</w:t>
      </w:r>
      <w:r w:rsidRPr="001F0B5E">
        <w:rPr>
          <w:rStyle w:val="nfasissutil"/>
        </w:rPr>
        <w:tab/>
        <w:t>importante    llegar a</w:t>
      </w:r>
      <w:r w:rsidRPr="001F0B5E">
        <w:rPr>
          <w:rStyle w:val="nfasissutil"/>
        </w:rPr>
        <w:tab/>
        <w:t>la</w:t>
      </w:r>
    </w:p>
    <w:p w14:paraId="68680867" w14:textId="4594FC74" w:rsidR="00F576C1" w:rsidRPr="001F0B5E" w:rsidRDefault="00CA60BA" w:rsidP="00F576C1">
      <w:pPr>
        <w:pBdr>
          <w:top w:val="none" w:sz="0" w:space="0" w:color="auto"/>
          <w:left w:val="none" w:sz="0" w:space="0" w:color="auto"/>
          <w:bottom w:val="none" w:sz="0" w:space="0" w:color="auto"/>
          <w:right w:val="none" w:sz="0" w:space="0" w:color="auto"/>
          <w:between w:val="none" w:sz="0" w:space="0" w:color="auto"/>
        </w:pBdr>
        <w:spacing w:before="8" w:after="0" w:line="220" w:lineRule="exact"/>
        <w:ind w:left="680" w:right="-32"/>
        <w:rPr>
          <w:rStyle w:val="nfasissutil"/>
        </w:rPr>
      </w:pPr>
      <w:r>
        <w:rPr>
          <w:rStyle w:val="nfasissutil"/>
          <w:noProof/>
          <w:lang w:val="es-CL" w:eastAsia="es-CL"/>
        </w:rPr>
        <mc:AlternateContent>
          <mc:Choice Requires="wpg">
            <w:drawing>
              <wp:anchor distT="0" distB="0" distL="114300" distR="114300" simplePos="0" relativeHeight="251658240" behindDoc="1" locked="0" layoutInCell="1" allowOverlap="1" wp14:anchorId="633893AD" wp14:editId="0B6F3D72">
                <wp:simplePos x="0" y="0"/>
                <wp:positionH relativeFrom="page">
                  <wp:posOffset>622935</wp:posOffset>
                </wp:positionH>
                <wp:positionV relativeFrom="page">
                  <wp:posOffset>2684780</wp:posOffset>
                </wp:positionV>
                <wp:extent cx="6318250" cy="7141210"/>
                <wp:effectExtent l="3810" t="8255" r="2540" b="3810"/>
                <wp:wrapNone/>
                <wp:docPr id="6"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250" cy="7141210"/>
                          <a:chOff x="981" y="4228"/>
                          <a:chExt cx="9950" cy="11246"/>
                        </a:xfrm>
                      </wpg:grpSpPr>
                      <wps:wsp>
                        <wps:cNvPr id="8" name="Freeform 929"/>
                        <wps:cNvSpPr>
                          <a:spLocks/>
                        </wps:cNvSpPr>
                        <wps:spPr bwMode="auto">
                          <a:xfrm>
                            <a:off x="986" y="4238"/>
                            <a:ext cx="10" cy="0"/>
                          </a:xfrm>
                          <a:custGeom>
                            <a:avLst/>
                            <a:gdLst>
                              <a:gd name="T0" fmla="+- 0 986 986"/>
                              <a:gd name="T1" fmla="*/ T0 w 10"/>
                              <a:gd name="T2" fmla="+- 0 996 986"/>
                              <a:gd name="T3" fmla="*/ T2 w 10"/>
                            </a:gdLst>
                            <a:ahLst/>
                            <a:cxnLst>
                              <a:cxn ang="0">
                                <a:pos x="T1" y="0"/>
                              </a:cxn>
                              <a:cxn ang="0">
                                <a:pos x="T3" y="0"/>
                              </a:cxn>
                            </a:cxnLst>
                            <a:rect l="0" t="0" r="r" b="b"/>
                            <a:pathLst>
                              <a:path w="10">
                                <a:moveTo>
                                  <a:pt x="0" y="0"/>
                                </a:moveTo>
                                <a:lnTo>
                                  <a:pt x="1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Freeform 930"/>
                        <wps:cNvSpPr>
                          <a:spLocks/>
                        </wps:cNvSpPr>
                        <wps:spPr bwMode="auto">
                          <a:xfrm>
                            <a:off x="996" y="4238"/>
                            <a:ext cx="9919" cy="0"/>
                          </a:xfrm>
                          <a:custGeom>
                            <a:avLst/>
                            <a:gdLst>
                              <a:gd name="T0" fmla="+- 0 996 996"/>
                              <a:gd name="T1" fmla="*/ T0 w 9919"/>
                              <a:gd name="T2" fmla="+- 0 10915 996"/>
                              <a:gd name="T3" fmla="*/ T2 w 9919"/>
                            </a:gdLst>
                            <a:ahLst/>
                            <a:cxnLst>
                              <a:cxn ang="0">
                                <a:pos x="T1" y="0"/>
                              </a:cxn>
                              <a:cxn ang="0">
                                <a:pos x="T3" y="0"/>
                              </a:cxn>
                            </a:cxnLst>
                            <a:rect l="0" t="0" r="r" b="b"/>
                            <a:pathLst>
                              <a:path w="9919">
                                <a:moveTo>
                                  <a:pt x="0" y="0"/>
                                </a:moveTo>
                                <a:lnTo>
                                  <a:pt x="9919"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931"/>
                        <wps:cNvSpPr>
                          <a:spLocks/>
                        </wps:cNvSpPr>
                        <wps:spPr bwMode="auto">
                          <a:xfrm>
                            <a:off x="10915" y="4238"/>
                            <a:ext cx="10" cy="0"/>
                          </a:xfrm>
                          <a:custGeom>
                            <a:avLst/>
                            <a:gdLst>
                              <a:gd name="T0" fmla="+- 0 10915 10915"/>
                              <a:gd name="T1" fmla="*/ T0 w 10"/>
                              <a:gd name="T2" fmla="+- 0 10925 10915"/>
                              <a:gd name="T3" fmla="*/ T2 w 10"/>
                            </a:gdLst>
                            <a:ahLst/>
                            <a:cxnLst>
                              <a:cxn ang="0">
                                <a:pos x="T1" y="0"/>
                              </a:cxn>
                              <a:cxn ang="0">
                                <a:pos x="T3" y="0"/>
                              </a:cxn>
                            </a:cxnLst>
                            <a:rect l="0" t="0" r="r" b="b"/>
                            <a:pathLst>
                              <a:path w="10">
                                <a:moveTo>
                                  <a:pt x="0" y="0"/>
                                </a:moveTo>
                                <a:lnTo>
                                  <a:pt x="1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932"/>
                        <wps:cNvSpPr>
                          <a:spLocks/>
                        </wps:cNvSpPr>
                        <wps:spPr bwMode="auto">
                          <a:xfrm>
                            <a:off x="996" y="7867"/>
                            <a:ext cx="9919" cy="346"/>
                          </a:xfrm>
                          <a:custGeom>
                            <a:avLst/>
                            <a:gdLst>
                              <a:gd name="T0" fmla="+- 0 996 996"/>
                              <a:gd name="T1" fmla="*/ T0 w 9919"/>
                              <a:gd name="T2" fmla="+- 0 8213 7867"/>
                              <a:gd name="T3" fmla="*/ 8213 h 346"/>
                              <a:gd name="T4" fmla="+- 0 10915 996"/>
                              <a:gd name="T5" fmla="*/ T4 w 9919"/>
                              <a:gd name="T6" fmla="+- 0 8213 7867"/>
                              <a:gd name="T7" fmla="*/ 8213 h 346"/>
                              <a:gd name="T8" fmla="+- 0 10915 996"/>
                              <a:gd name="T9" fmla="*/ T8 w 9919"/>
                              <a:gd name="T10" fmla="+- 0 7867 7867"/>
                              <a:gd name="T11" fmla="*/ 7867 h 346"/>
                              <a:gd name="T12" fmla="+- 0 996 996"/>
                              <a:gd name="T13" fmla="*/ T12 w 9919"/>
                              <a:gd name="T14" fmla="+- 0 7867 7867"/>
                              <a:gd name="T15" fmla="*/ 7867 h 346"/>
                              <a:gd name="T16" fmla="+- 0 996 996"/>
                              <a:gd name="T17" fmla="*/ T16 w 9919"/>
                              <a:gd name="T18" fmla="+- 0 8213 7867"/>
                              <a:gd name="T19" fmla="*/ 8213 h 346"/>
                            </a:gdLst>
                            <a:ahLst/>
                            <a:cxnLst>
                              <a:cxn ang="0">
                                <a:pos x="T1" y="T3"/>
                              </a:cxn>
                              <a:cxn ang="0">
                                <a:pos x="T5" y="T7"/>
                              </a:cxn>
                              <a:cxn ang="0">
                                <a:pos x="T9" y="T11"/>
                              </a:cxn>
                              <a:cxn ang="0">
                                <a:pos x="T13" y="T15"/>
                              </a:cxn>
                              <a:cxn ang="0">
                                <a:pos x="T17" y="T19"/>
                              </a:cxn>
                            </a:cxnLst>
                            <a:rect l="0" t="0" r="r" b="b"/>
                            <a:pathLst>
                              <a:path w="9919" h="346">
                                <a:moveTo>
                                  <a:pt x="0" y="346"/>
                                </a:moveTo>
                                <a:lnTo>
                                  <a:pt x="9919" y="346"/>
                                </a:lnTo>
                                <a:lnTo>
                                  <a:pt x="9919" y="0"/>
                                </a:lnTo>
                                <a:lnTo>
                                  <a:pt x="0" y="0"/>
                                </a:lnTo>
                                <a:lnTo>
                                  <a:pt x="0" y="34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33"/>
                        <wps:cNvSpPr>
                          <a:spLocks/>
                        </wps:cNvSpPr>
                        <wps:spPr bwMode="auto">
                          <a:xfrm>
                            <a:off x="996" y="7862"/>
                            <a:ext cx="9919" cy="0"/>
                          </a:xfrm>
                          <a:custGeom>
                            <a:avLst/>
                            <a:gdLst>
                              <a:gd name="T0" fmla="+- 0 996 996"/>
                              <a:gd name="T1" fmla="*/ T0 w 9919"/>
                              <a:gd name="T2" fmla="+- 0 10915 996"/>
                              <a:gd name="T3" fmla="*/ T2 w 9919"/>
                            </a:gdLst>
                            <a:ahLst/>
                            <a:cxnLst>
                              <a:cxn ang="0">
                                <a:pos x="T1" y="0"/>
                              </a:cxn>
                              <a:cxn ang="0">
                                <a:pos x="T3" y="0"/>
                              </a:cxn>
                            </a:cxnLst>
                            <a:rect l="0" t="0" r="r" b="b"/>
                            <a:pathLst>
                              <a:path w="9919">
                                <a:moveTo>
                                  <a:pt x="0" y="0"/>
                                </a:moveTo>
                                <a:lnTo>
                                  <a:pt x="9919"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934"/>
                        <wps:cNvSpPr>
                          <a:spLocks/>
                        </wps:cNvSpPr>
                        <wps:spPr bwMode="auto">
                          <a:xfrm>
                            <a:off x="996" y="8218"/>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935"/>
                        <wps:cNvSpPr>
                          <a:spLocks/>
                        </wps:cNvSpPr>
                        <wps:spPr bwMode="auto">
                          <a:xfrm>
                            <a:off x="1562" y="8218"/>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36"/>
                        <wps:cNvSpPr>
                          <a:spLocks/>
                        </wps:cNvSpPr>
                        <wps:spPr bwMode="auto">
                          <a:xfrm>
                            <a:off x="3552" y="8218"/>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937"/>
                        <wps:cNvSpPr>
                          <a:spLocks/>
                        </wps:cNvSpPr>
                        <wps:spPr bwMode="auto">
                          <a:xfrm>
                            <a:off x="5964" y="8218"/>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938"/>
                        <wps:cNvSpPr>
                          <a:spLocks/>
                        </wps:cNvSpPr>
                        <wps:spPr bwMode="auto">
                          <a:xfrm>
                            <a:off x="8515" y="8218"/>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939"/>
                        <wps:cNvSpPr>
                          <a:spLocks/>
                        </wps:cNvSpPr>
                        <wps:spPr bwMode="auto">
                          <a:xfrm>
                            <a:off x="1558" y="8213"/>
                            <a:ext cx="0" cy="758"/>
                          </a:xfrm>
                          <a:custGeom>
                            <a:avLst/>
                            <a:gdLst>
                              <a:gd name="T0" fmla="+- 0 8213 8213"/>
                              <a:gd name="T1" fmla="*/ 8213 h 758"/>
                              <a:gd name="T2" fmla="+- 0 8971 8213"/>
                              <a:gd name="T3" fmla="*/ 8971 h 758"/>
                            </a:gdLst>
                            <a:ahLst/>
                            <a:cxnLst>
                              <a:cxn ang="0">
                                <a:pos x="0" y="T1"/>
                              </a:cxn>
                              <a:cxn ang="0">
                                <a:pos x="0" y="T3"/>
                              </a:cxn>
                            </a:cxnLst>
                            <a:rect l="0" t="0" r="r" b="b"/>
                            <a:pathLst>
                              <a:path h="758">
                                <a:moveTo>
                                  <a:pt x="0" y="0"/>
                                </a:moveTo>
                                <a:lnTo>
                                  <a:pt x="0" y="758"/>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940"/>
                        <wps:cNvSpPr>
                          <a:spLocks/>
                        </wps:cNvSpPr>
                        <wps:spPr bwMode="auto">
                          <a:xfrm>
                            <a:off x="3547" y="8213"/>
                            <a:ext cx="0" cy="758"/>
                          </a:xfrm>
                          <a:custGeom>
                            <a:avLst/>
                            <a:gdLst>
                              <a:gd name="T0" fmla="+- 0 8213 8213"/>
                              <a:gd name="T1" fmla="*/ 8213 h 758"/>
                              <a:gd name="T2" fmla="+- 0 8971 8213"/>
                              <a:gd name="T3" fmla="*/ 8971 h 758"/>
                            </a:gdLst>
                            <a:ahLst/>
                            <a:cxnLst>
                              <a:cxn ang="0">
                                <a:pos x="0" y="T1"/>
                              </a:cxn>
                              <a:cxn ang="0">
                                <a:pos x="0" y="T3"/>
                              </a:cxn>
                            </a:cxnLst>
                            <a:rect l="0" t="0" r="r" b="b"/>
                            <a:pathLst>
                              <a:path h="758">
                                <a:moveTo>
                                  <a:pt x="0" y="0"/>
                                </a:moveTo>
                                <a:lnTo>
                                  <a:pt x="0" y="758"/>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941"/>
                        <wps:cNvSpPr>
                          <a:spLocks/>
                        </wps:cNvSpPr>
                        <wps:spPr bwMode="auto">
                          <a:xfrm>
                            <a:off x="5959" y="8213"/>
                            <a:ext cx="0" cy="758"/>
                          </a:xfrm>
                          <a:custGeom>
                            <a:avLst/>
                            <a:gdLst>
                              <a:gd name="T0" fmla="+- 0 8213 8213"/>
                              <a:gd name="T1" fmla="*/ 8213 h 758"/>
                              <a:gd name="T2" fmla="+- 0 8971 8213"/>
                              <a:gd name="T3" fmla="*/ 8971 h 758"/>
                            </a:gdLst>
                            <a:ahLst/>
                            <a:cxnLst>
                              <a:cxn ang="0">
                                <a:pos x="0" y="T1"/>
                              </a:cxn>
                              <a:cxn ang="0">
                                <a:pos x="0" y="T3"/>
                              </a:cxn>
                            </a:cxnLst>
                            <a:rect l="0" t="0" r="r" b="b"/>
                            <a:pathLst>
                              <a:path h="758">
                                <a:moveTo>
                                  <a:pt x="0" y="0"/>
                                </a:moveTo>
                                <a:lnTo>
                                  <a:pt x="0" y="758"/>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942"/>
                        <wps:cNvSpPr>
                          <a:spLocks/>
                        </wps:cNvSpPr>
                        <wps:spPr bwMode="auto">
                          <a:xfrm>
                            <a:off x="8510" y="8213"/>
                            <a:ext cx="0" cy="758"/>
                          </a:xfrm>
                          <a:custGeom>
                            <a:avLst/>
                            <a:gdLst>
                              <a:gd name="T0" fmla="+- 0 8213 8213"/>
                              <a:gd name="T1" fmla="*/ 8213 h 758"/>
                              <a:gd name="T2" fmla="+- 0 8971 8213"/>
                              <a:gd name="T3" fmla="*/ 8971 h 758"/>
                            </a:gdLst>
                            <a:ahLst/>
                            <a:cxnLst>
                              <a:cxn ang="0">
                                <a:pos x="0" y="T1"/>
                              </a:cxn>
                              <a:cxn ang="0">
                                <a:pos x="0" y="T3"/>
                              </a:cxn>
                            </a:cxnLst>
                            <a:rect l="0" t="0" r="r" b="b"/>
                            <a:pathLst>
                              <a:path h="758">
                                <a:moveTo>
                                  <a:pt x="0" y="0"/>
                                </a:moveTo>
                                <a:lnTo>
                                  <a:pt x="0" y="758"/>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943"/>
                        <wps:cNvSpPr>
                          <a:spLocks/>
                        </wps:cNvSpPr>
                        <wps:spPr bwMode="auto">
                          <a:xfrm>
                            <a:off x="996" y="8971"/>
                            <a:ext cx="9919" cy="230"/>
                          </a:xfrm>
                          <a:custGeom>
                            <a:avLst/>
                            <a:gdLst>
                              <a:gd name="T0" fmla="+- 0 996 996"/>
                              <a:gd name="T1" fmla="*/ T0 w 9919"/>
                              <a:gd name="T2" fmla="+- 0 9202 8971"/>
                              <a:gd name="T3" fmla="*/ 9202 h 230"/>
                              <a:gd name="T4" fmla="+- 0 10915 996"/>
                              <a:gd name="T5" fmla="*/ T4 w 9919"/>
                              <a:gd name="T6" fmla="+- 0 9202 8971"/>
                              <a:gd name="T7" fmla="*/ 9202 h 230"/>
                              <a:gd name="T8" fmla="+- 0 10915 996"/>
                              <a:gd name="T9" fmla="*/ T8 w 9919"/>
                              <a:gd name="T10" fmla="+- 0 8971 8971"/>
                              <a:gd name="T11" fmla="*/ 8971 h 230"/>
                              <a:gd name="T12" fmla="+- 0 996 996"/>
                              <a:gd name="T13" fmla="*/ T12 w 9919"/>
                              <a:gd name="T14" fmla="+- 0 8971 8971"/>
                              <a:gd name="T15" fmla="*/ 8971 h 230"/>
                              <a:gd name="T16" fmla="+- 0 996 996"/>
                              <a:gd name="T17" fmla="*/ T16 w 9919"/>
                              <a:gd name="T18" fmla="+- 0 9202 8971"/>
                              <a:gd name="T19" fmla="*/ 9202 h 230"/>
                            </a:gdLst>
                            <a:ahLst/>
                            <a:cxnLst>
                              <a:cxn ang="0">
                                <a:pos x="T1" y="T3"/>
                              </a:cxn>
                              <a:cxn ang="0">
                                <a:pos x="T5" y="T7"/>
                              </a:cxn>
                              <a:cxn ang="0">
                                <a:pos x="T9" y="T11"/>
                              </a:cxn>
                              <a:cxn ang="0">
                                <a:pos x="T13" y="T15"/>
                              </a:cxn>
                              <a:cxn ang="0">
                                <a:pos x="T17" y="T19"/>
                              </a:cxn>
                            </a:cxnLst>
                            <a:rect l="0" t="0" r="r" b="b"/>
                            <a:pathLst>
                              <a:path w="9919" h="230">
                                <a:moveTo>
                                  <a:pt x="0" y="231"/>
                                </a:moveTo>
                                <a:lnTo>
                                  <a:pt x="9919" y="231"/>
                                </a:lnTo>
                                <a:lnTo>
                                  <a:pt x="9919" y="0"/>
                                </a:lnTo>
                                <a:lnTo>
                                  <a:pt x="0" y="0"/>
                                </a:lnTo>
                                <a:lnTo>
                                  <a:pt x="0" y="2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944"/>
                        <wps:cNvSpPr>
                          <a:spLocks/>
                        </wps:cNvSpPr>
                        <wps:spPr bwMode="auto">
                          <a:xfrm>
                            <a:off x="996" y="8966"/>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945"/>
                        <wps:cNvSpPr>
                          <a:spLocks/>
                        </wps:cNvSpPr>
                        <wps:spPr bwMode="auto">
                          <a:xfrm>
                            <a:off x="1562" y="8966"/>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946"/>
                        <wps:cNvSpPr>
                          <a:spLocks/>
                        </wps:cNvSpPr>
                        <wps:spPr bwMode="auto">
                          <a:xfrm>
                            <a:off x="3552" y="8966"/>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947"/>
                        <wps:cNvSpPr>
                          <a:spLocks/>
                        </wps:cNvSpPr>
                        <wps:spPr bwMode="auto">
                          <a:xfrm>
                            <a:off x="5964" y="8966"/>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948"/>
                        <wps:cNvSpPr>
                          <a:spLocks/>
                        </wps:cNvSpPr>
                        <wps:spPr bwMode="auto">
                          <a:xfrm>
                            <a:off x="8515" y="8966"/>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949"/>
                        <wps:cNvSpPr>
                          <a:spLocks/>
                        </wps:cNvSpPr>
                        <wps:spPr bwMode="auto">
                          <a:xfrm>
                            <a:off x="996" y="9206"/>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950"/>
                        <wps:cNvSpPr>
                          <a:spLocks/>
                        </wps:cNvSpPr>
                        <wps:spPr bwMode="auto">
                          <a:xfrm>
                            <a:off x="1562" y="9206"/>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951"/>
                        <wps:cNvSpPr>
                          <a:spLocks/>
                        </wps:cNvSpPr>
                        <wps:spPr bwMode="auto">
                          <a:xfrm>
                            <a:off x="3552" y="9206"/>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952"/>
                        <wps:cNvSpPr>
                          <a:spLocks/>
                        </wps:cNvSpPr>
                        <wps:spPr bwMode="auto">
                          <a:xfrm>
                            <a:off x="5964" y="9206"/>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953"/>
                        <wps:cNvSpPr>
                          <a:spLocks/>
                        </wps:cNvSpPr>
                        <wps:spPr bwMode="auto">
                          <a:xfrm>
                            <a:off x="8515" y="9206"/>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954"/>
                        <wps:cNvSpPr>
                          <a:spLocks/>
                        </wps:cNvSpPr>
                        <wps:spPr bwMode="auto">
                          <a:xfrm>
                            <a:off x="1558" y="9202"/>
                            <a:ext cx="0" cy="1157"/>
                          </a:xfrm>
                          <a:custGeom>
                            <a:avLst/>
                            <a:gdLst>
                              <a:gd name="T0" fmla="+- 0 9202 9202"/>
                              <a:gd name="T1" fmla="*/ 9202 h 1157"/>
                              <a:gd name="T2" fmla="+- 0 10358 9202"/>
                              <a:gd name="T3" fmla="*/ 10358 h 1157"/>
                            </a:gdLst>
                            <a:ahLst/>
                            <a:cxnLst>
                              <a:cxn ang="0">
                                <a:pos x="0" y="T1"/>
                              </a:cxn>
                              <a:cxn ang="0">
                                <a:pos x="0" y="T3"/>
                              </a:cxn>
                            </a:cxnLst>
                            <a:rect l="0" t="0" r="r" b="b"/>
                            <a:pathLst>
                              <a:path h="1157">
                                <a:moveTo>
                                  <a:pt x="0" y="0"/>
                                </a:moveTo>
                                <a:lnTo>
                                  <a:pt x="0" y="1156"/>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955"/>
                        <wps:cNvSpPr>
                          <a:spLocks/>
                        </wps:cNvSpPr>
                        <wps:spPr bwMode="auto">
                          <a:xfrm>
                            <a:off x="3547" y="9202"/>
                            <a:ext cx="0" cy="1157"/>
                          </a:xfrm>
                          <a:custGeom>
                            <a:avLst/>
                            <a:gdLst>
                              <a:gd name="T0" fmla="+- 0 9202 9202"/>
                              <a:gd name="T1" fmla="*/ 9202 h 1157"/>
                              <a:gd name="T2" fmla="+- 0 10358 9202"/>
                              <a:gd name="T3" fmla="*/ 10358 h 1157"/>
                            </a:gdLst>
                            <a:ahLst/>
                            <a:cxnLst>
                              <a:cxn ang="0">
                                <a:pos x="0" y="T1"/>
                              </a:cxn>
                              <a:cxn ang="0">
                                <a:pos x="0" y="T3"/>
                              </a:cxn>
                            </a:cxnLst>
                            <a:rect l="0" t="0" r="r" b="b"/>
                            <a:pathLst>
                              <a:path h="1157">
                                <a:moveTo>
                                  <a:pt x="0" y="0"/>
                                </a:moveTo>
                                <a:lnTo>
                                  <a:pt x="0" y="1156"/>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956"/>
                        <wps:cNvSpPr>
                          <a:spLocks/>
                        </wps:cNvSpPr>
                        <wps:spPr bwMode="auto">
                          <a:xfrm>
                            <a:off x="5959" y="9202"/>
                            <a:ext cx="0" cy="1157"/>
                          </a:xfrm>
                          <a:custGeom>
                            <a:avLst/>
                            <a:gdLst>
                              <a:gd name="T0" fmla="+- 0 9202 9202"/>
                              <a:gd name="T1" fmla="*/ 9202 h 1157"/>
                              <a:gd name="T2" fmla="+- 0 10358 9202"/>
                              <a:gd name="T3" fmla="*/ 10358 h 1157"/>
                            </a:gdLst>
                            <a:ahLst/>
                            <a:cxnLst>
                              <a:cxn ang="0">
                                <a:pos x="0" y="T1"/>
                              </a:cxn>
                              <a:cxn ang="0">
                                <a:pos x="0" y="T3"/>
                              </a:cxn>
                            </a:cxnLst>
                            <a:rect l="0" t="0" r="r" b="b"/>
                            <a:pathLst>
                              <a:path h="1157">
                                <a:moveTo>
                                  <a:pt x="0" y="0"/>
                                </a:moveTo>
                                <a:lnTo>
                                  <a:pt x="0" y="1156"/>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957"/>
                        <wps:cNvSpPr>
                          <a:spLocks/>
                        </wps:cNvSpPr>
                        <wps:spPr bwMode="auto">
                          <a:xfrm>
                            <a:off x="8510" y="9202"/>
                            <a:ext cx="0" cy="1157"/>
                          </a:xfrm>
                          <a:custGeom>
                            <a:avLst/>
                            <a:gdLst>
                              <a:gd name="T0" fmla="+- 0 9202 9202"/>
                              <a:gd name="T1" fmla="*/ 9202 h 1157"/>
                              <a:gd name="T2" fmla="+- 0 10358 9202"/>
                              <a:gd name="T3" fmla="*/ 10358 h 1157"/>
                            </a:gdLst>
                            <a:ahLst/>
                            <a:cxnLst>
                              <a:cxn ang="0">
                                <a:pos x="0" y="T1"/>
                              </a:cxn>
                              <a:cxn ang="0">
                                <a:pos x="0" y="T3"/>
                              </a:cxn>
                            </a:cxnLst>
                            <a:rect l="0" t="0" r="r" b="b"/>
                            <a:pathLst>
                              <a:path h="1157">
                                <a:moveTo>
                                  <a:pt x="0" y="0"/>
                                </a:moveTo>
                                <a:lnTo>
                                  <a:pt x="0" y="1156"/>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958"/>
                        <wps:cNvSpPr>
                          <a:spLocks/>
                        </wps:cNvSpPr>
                        <wps:spPr bwMode="auto">
                          <a:xfrm>
                            <a:off x="996" y="10361"/>
                            <a:ext cx="9919" cy="228"/>
                          </a:xfrm>
                          <a:custGeom>
                            <a:avLst/>
                            <a:gdLst>
                              <a:gd name="T0" fmla="+- 0 996 996"/>
                              <a:gd name="T1" fmla="*/ T0 w 9919"/>
                              <a:gd name="T2" fmla="+- 0 10589 10361"/>
                              <a:gd name="T3" fmla="*/ 10589 h 228"/>
                              <a:gd name="T4" fmla="+- 0 10915 996"/>
                              <a:gd name="T5" fmla="*/ T4 w 9919"/>
                              <a:gd name="T6" fmla="+- 0 10589 10361"/>
                              <a:gd name="T7" fmla="*/ 10589 h 228"/>
                              <a:gd name="T8" fmla="+- 0 10915 996"/>
                              <a:gd name="T9" fmla="*/ T8 w 9919"/>
                              <a:gd name="T10" fmla="+- 0 10361 10361"/>
                              <a:gd name="T11" fmla="*/ 10361 h 228"/>
                              <a:gd name="T12" fmla="+- 0 996 996"/>
                              <a:gd name="T13" fmla="*/ T12 w 9919"/>
                              <a:gd name="T14" fmla="+- 0 10361 10361"/>
                              <a:gd name="T15" fmla="*/ 10361 h 228"/>
                              <a:gd name="T16" fmla="+- 0 996 996"/>
                              <a:gd name="T17" fmla="*/ T16 w 9919"/>
                              <a:gd name="T18" fmla="+- 0 10589 10361"/>
                              <a:gd name="T19" fmla="*/ 10589 h 228"/>
                            </a:gdLst>
                            <a:ahLst/>
                            <a:cxnLst>
                              <a:cxn ang="0">
                                <a:pos x="T1" y="T3"/>
                              </a:cxn>
                              <a:cxn ang="0">
                                <a:pos x="T5" y="T7"/>
                              </a:cxn>
                              <a:cxn ang="0">
                                <a:pos x="T9" y="T11"/>
                              </a:cxn>
                              <a:cxn ang="0">
                                <a:pos x="T13" y="T15"/>
                              </a:cxn>
                              <a:cxn ang="0">
                                <a:pos x="T17" y="T19"/>
                              </a:cxn>
                            </a:cxnLst>
                            <a:rect l="0" t="0" r="r" b="b"/>
                            <a:pathLst>
                              <a:path w="9919" h="228">
                                <a:moveTo>
                                  <a:pt x="0" y="228"/>
                                </a:moveTo>
                                <a:lnTo>
                                  <a:pt x="9919" y="228"/>
                                </a:lnTo>
                                <a:lnTo>
                                  <a:pt x="9919" y="0"/>
                                </a:lnTo>
                                <a:lnTo>
                                  <a:pt x="0" y="0"/>
                                </a:lnTo>
                                <a:lnTo>
                                  <a:pt x="0" y="2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59"/>
                        <wps:cNvSpPr>
                          <a:spLocks/>
                        </wps:cNvSpPr>
                        <wps:spPr bwMode="auto">
                          <a:xfrm>
                            <a:off x="996" y="10354"/>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960"/>
                        <wps:cNvSpPr>
                          <a:spLocks/>
                        </wps:cNvSpPr>
                        <wps:spPr bwMode="auto">
                          <a:xfrm>
                            <a:off x="1562" y="10354"/>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961"/>
                        <wps:cNvSpPr>
                          <a:spLocks/>
                        </wps:cNvSpPr>
                        <wps:spPr bwMode="auto">
                          <a:xfrm>
                            <a:off x="3552" y="10354"/>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962"/>
                        <wps:cNvSpPr>
                          <a:spLocks/>
                        </wps:cNvSpPr>
                        <wps:spPr bwMode="auto">
                          <a:xfrm>
                            <a:off x="5964" y="10354"/>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963"/>
                        <wps:cNvSpPr>
                          <a:spLocks/>
                        </wps:cNvSpPr>
                        <wps:spPr bwMode="auto">
                          <a:xfrm>
                            <a:off x="8515" y="10354"/>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964"/>
                        <wps:cNvSpPr>
                          <a:spLocks/>
                        </wps:cNvSpPr>
                        <wps:spPr bwMode="auto">
                          <a:xfrm>
                            <a:off x="996" y="10594"/>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965"/>
                        <wps:cNvSpPr>
                          <a:spLocks/>
                        </wps:cNvSpPr>
                        <wps:spPr bwMode="auto">
                          <a:xfrm>
                            <a:off x="1562" y="10594"/>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966"/>
                        <wps:cNvSpPr>
                          <a:spLocks/>
                        </wps:cNvSpPr>
                        <wps:spPr bwMode="auto">
                          <a:xfrm>
                            <a:off x="3552" y="10594"/>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967"/>
                        <wps:cNvSpPr>
                          <a:spLocks/>
                        </wps:cNvSpPr>
                        <wps:spPr bwMode="auto">
                          <a:xfrm>
                            <a:off x="5964" y="10594"/>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968"/>
                        <wps:cNvSpPr>
                          <a:spLocks/>
                        </wps:cNvSpPr>
                        <wps:spPr bwMode="auto">
                          <a:xfrm>
                            <a:off x="8515" y="10594"/>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969"/>
                        <wps:cNvSpPr>
                          <a:spLocks/>
                        </wps:cNvSpPr>
                        <wps:spPr bwMode="auto">
                          <a:xfrm>
                            <a:off x="1558" y="10589"/>
                            <a:ext cx="0" cy="754"/>
                          </a:xfrm>
                          <a:custGeom>
                            <a:avLst/>
                            <a:gdLst>
                              <a:gd name="T0" fmla="+- 0 10589 10589"/>
                              <a:gd name="T1" fmla="*/ 10589 h 754"/>
                              <a:gd name="T2" fmla="+- 0 11342 10589"/>
                              <a:gd name="T3" fmla="*/ 11342 h 754"/>
                            </a:gdLst>
                            <a:ahLst/>
                            <a:cxnLst>
                              <a:cxn ang="0">
                                <a:pos x="0" y="T1"/>
                              </a:cxn>
                              <a:cxn ang="0">
                                <a:pos x="0" y="T3"/>
                              </a:cxn>
                            </a:cxnLst>
                            <a:rect l="0" t="0" r="r" b="b"/>
                            <a:pathLst>
                              <a:path h="754">
                                <a:moveTo>
                                  <a:pt x="0" y="0"/>
                                </a:moveTo>
                                <a:lnTo>
                                  <a:pt x="0" y="753"/>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970"/>
                        <wps:cNvSpPr>
                          <a:spLocks/>
                        </wps:cNvSpPr>
                        <wps:spPr bwMode="auto">
                          <a:xfrm>
                            <a:off x="3547" y="10589"/>
                            <a:ext cx="0" cy="754"/>
                          </a:xfrm>
                          <a:custGeom>
                            <a:avLst/>
                            <a:gdLst>
                              <a:gd name="T0" fmla="+- 0 10589 10589"/>
                              <a:gd name="T1" fmla="*/ 10589 h 754"/>
                              <a:gd name="T2" fmla="+- 0 11342 10589"/>
                              <a:gd name="T3" fmla="*/ 11342 h 754"/>
                            </a:gdLst>
                            <a:ahLst/>
                            <a:cxnLst>
                              <a:cxn ang="0">
                                <a:pos x="0" y="T1"/>
                              </a:cxn>
                              <a:cxn ang="0">
                                <a:pos x="0" y="T3"/>
                              </a:cxn>
                            </a:cxnLst>
                            <a:rect l="0" t="0" r="r" b="b"/>
                            <a:pathLst>
                              <a:path h="754">
                                <a:moveTo>
                                  <a:pt x="0" y="0"/>
                                </a:moveTo>
                                <a:lnTo>
                                  <a:pt x="0" y="753"/>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971"/>
                        <wps:cNvSpPr>
                          <a:spLocks/>
                        </wps:cNvSpPr>
                        <wps:spPr bwMode="auto">
                          <a:xfrm>
                            <a:off x="5959" y="10589"/>
                            <a:ext cx="0" cy="754"/>
                          </a:xfrm>
                          <a:custGeom>
                            <a:avLst/>
                            <a:gdLst>
                              <a:gd name="T0" fmla="+- 0 10589 10589"/>
                              <a:gd name="T1" fmla="*/ 10589 h 754"/>
                              <a:gd name="T2" fmla="+- 0 11342 10589"/>
                              <a:gd name="T3" fmla="*/ 11342 h 754"/>
                            </a:gdLst>
                            <a:ahLst/>
                            <a:cxnLst>
                              <a:cxn ang="0">
                                <a:pos x="0" y="T1"/>
                              </a:cxn>
                              <a:cxn ang="0">
                                <a:pos x="0" y="T3"/>
                              </a:cxn>
                            </a:cxnLst>
                            <a:rect l="0" t="0" r="r" b="b"/>
                            <a:pathLst>
                              <a:path h="754">
                                <a:moveTo>
                                  <a:pt x="0" y="0"/>
                                </a:moveTo>
                                <a:lnTo>
                                  <a:pt x="0" y="753"/>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972"/>
                        <wps:cNvSpPr>
                          <a:spLocks/>
                        </wps:cNvSpPr>
                        <wps:spPr bwMode="auto">
                          <a:xfrm>
                            <a:off x="8510" y="10589"/>
                            <a:ext cx="0" cy="754"/>
                          </a:xfrm>
                          <a:custGeom>
                            <a:avLst/>
                            <a:gdLst>
                              <a:gd name="T0" fmla="+- 0 10589 10589"/>
                              <a:gd name="T1" fmla="*/ 10589 h 754"/>
                              <a:gd name="T2" fmla="+- 0 11342 10589"/>
                              <a:gd name="T3" fmla="*/ 11342 h 754"/>
                            </a:gdLst>
                            <a:ahLst/>
                            <a:cxnLst>
                              <a:cxn ang="0">
                                <a:pos x="0" y="T1"/>
                              </a:cxn>
                              <a:cxn ang="0">
                                <a:pos x="0" y="T3"/>
                              </a:cxn>
                            </a:cxnLst>
                            <a:rect l="0" t="0" r="r" b="b"/>
                            <a:pathLst>
                              <a:path h="754">
                                <a:moveTo>
                                  <a:pt x="0" y="0"/>
                                </a:moveTo>
                                <a:lnTo>
                                  <a:pt x="0" y="753"/>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973"/>
                        <wps:cNvSpPr>
                          <a:spLocks/>
                        </wps:cNvSpPr>
                        <wps:spPr bwMode="auto">
                          <a:xfrm>
                            <a:off x="996" y="11342"/>
                            <a:ext cx="9919" cy="230"/>
                          </a:xfrm>
                          <a:custGeom>
                            <a:avLst/>
                            <a:gdLst>
                              <a:gd name="T0" fmla="+- 0 996 996"/>
                              <a:gd name="T1" fmla="*/ T0 w 9919"/>
                              <a:gd name="T2" fmla="+- 0 11573 11342"/>
                              <a:gd name="T3" fmla="*/ 11573 h 230"/>
                              <a:gd name="T4" fmla="+- 0 10915 996"/>
                              <a:gd name="T5" fmla="*/ T4 w 9919"/>
                              <a:gd name="T6" fmla="+- 0 11573 11342"/>
                              <a:gd name="T7" fmla="*/ 11573 h 230"/>
                              <a:gd name="T8" fmla="+- 0 10915 996"/>
                              <a:gd name="T9" fmla="*/ T8 w 9919"/>
                              <a:gd name="T10" fmla="+- 0 11342 11342"/>
                              <a:gd name="T11" fmla="*/ 11342 h 230"/>
                              <a:gd name="T12" fmla="+- 0 996 996"/>
                              <a:gd name="T13" fmla="*/ T12 w 9919"/>
                              <a:gd name="T14" fmla="+- 0 11342 11342"/>
                              <a:gd name="T15" fmla="*/ 11342 h 230"/>
                              <a:gd name="T16" fmla="+- 0 996 996"/>
                              <a:gd name="T17" fmla="*/ T16 w 9919"/>
                              <a:gd name="T18" fmla="+- 0 11573 11342"/>
                              <a:gd name="T19" fmla="*/ 11573 h 230"/>
                            </a:gdLst>
                            <a:ahLst/>
                            <a:cxnLst>
                              <a:cxn ang="0">
                                <a:pos x="T1" y="T3"/>
                              </a:cxn>
                              <a:cxn ang="0">
                                <a:pos x="T5" y="T7"/>
                              </a:cxn>
                              <a:cxn ang="0">
                                <a:pos x="T9" y="T11"/>
                              </a:cxn>
                              <a:cxn ang="0">
                                <a:pos x="T13" y="T15"/>
                              </a:cxn>
                              <a:cxn ang="0">
                                <a:pos x="T17" y="T19"/>
                              </a:cxn>
                            </a:cxnLst>
                            <a:rect l="0" t="0" r="r" b="b"/>
                            <a:pathLst>
                              <a:path w="9919" h="230">
                                <a:moveTo>
                                  <a:pt x="0" y="231"/>
                                </a:moveTo>
                                <a:lnTo>
                                  <a:pt x="9919" y="231"/>
                                </a:lnTo>
                                <a:lnTo>
                                  <a:pt x="9919" y="0"/>
                                </a:lnTo>
                                <a:lnTo>
                                  <a:pt x="0" y="0"/>
                                </a:lnTo>
                                <a:lnTo>
                                  <a:pt x="0" y="2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974"/>
                        <wps:cNvSpPr>
                          <a:spLocks/>
                        </wps:cNvSpPr>
                        <wps:spPr bwMode="auto">
                          <a:xfrm>
                            <a:off x="996" y="11338"/>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975"/>
                        <wps:cNvSpPr>
                          <a:spLocks/>
                        </wps:cNvSpPr>
                        <wps:spPr bwMode="auto">
                          <a:xfrm>
                            <a:off x="1562" y="11338"/>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976"/>
                        <wps:cNvSpPr>
                          <a:spLocks/>
                        </wps:cNvSpPr>
                        <wps:spPr bwMode="auto">
                          <a:xfrm>
                            <a:off x="3552" y="11338"/>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977"/>
                        <wps:cNvSpPr>
                          <a:spLocks/>
                        </wps:cNvSpPr>
                        <wps:spPr bwMode="auto">
                          <a:xfrm>
                            <a:off x="5964" y="11338"/>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978"/>
                        <wps:cNvSpPr>
                          <a:spLocks/>
                        </wps:cNvSpPr>
                        <wps:spPr bwMode="auto">
                          <a:xfrm>
                            <a:off x="8515" y="11338"/>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979"/>
                        <wps:cNvSpPr>
                          <a:spLocks/>
                        </wps:cNvSpPr>
                        <wps:spPr bwMode="auto">
                          <a:xfrm>
                            <a:off x="996" y="11578"/>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980"/>
                        <wps:cNvSpPr>
                          <a:spLocks/>
                        </wps:cNvSpPr>
                        <wps:spPr bwMode="auto">
                          <a:xfrm>
                            <a:off x="1562" y="11578"/>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981"/>
                        <wps:cNvSpPr>
                          <a:spLocks/>
                        </wps:cNvSpPr>
                        <wps:spPr bwMode="auto">
                          <a:xfrm>
                            <a:off x="3552" y="11578"/>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982"/>
                        <wps:cNvSpPr>
                          <a:spLocks/>
                        </wps:cNvSpPr>
                        <wps:spPr bwMode="auto">
                          <a:xfrm>
                            <a:off x="5964" y="11578"/>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983"/>
                        <wps:cNvSpPr>
                          <a:spLocks/>
                        </wps:cNvSpPr>
                        <wps:spPr bwMode="auto">
                          <a:xfrm>
                            <a:off x="8515" y="11578"/>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Freeform 984"/>
                        <wps:cNvSpPr>
                          <a:spLocks/>
                        </wps:cNvSpPr>
                        <wps:spPr bwMode="auto">
                          <a:xfrm>
                            <a:off x="1558" y="11573"/>
                            <a:ext cx="0" cy="1200"/>
                          </a:xfrm>
                          <a:custGeom>
                            <a:avLst/>
                            <a:gdLst>
                              <a:gd name="T0" fmla="+- 0 11573 11573"/>
                              <a:gd name="T1" fmla="*/ 11573 h 1200"/>
                              <a:gd name="T2" fmla="+- 0 12773 11573"/>
                              <a:gd name="T3" fmla="*/ 12773 h 1200"/>
                            </a:gdLst>
                            <a:ahLst/>
                            <a:cxnLst>
                              <a:cxn ang="0">
                                <a:pos x="0" y="T1"/>
                              </a:cxn>
                              <a:cxn ang="0">
                                <a:pos x="0" y="T3"/>
                              </a:cxn>
                            </a:cxnLst>
                            <a:rect l="0" t="0" r="r" b="b"/>
                            <a:pathLst>
                              <a:path h="1200">
                                <a:moveTo>
                                  <a:pt x="0" y="0"/>
                                </a:moveTo>
                                <a:lnTo>
                                  <a:pt x="0" y="120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Freeform 985"/>
                        <wps:cNvSpPr>
                          <a:spLocks/>
                        </wps:cNvSpPr>
                        <wps:spPr bwMode="auto">
                          <a:xfrm>
                            <a:off x="3547" y="11573"/>
                            <a:ext cx="0" cy="1200"/>
                          </a:xfrm>
                          <a:custGeom>
                            <a:avLst/>
                            <a:gdLst>
                              <a:gd name="T0" fmla="+- 0 11573 11573"/>
                              <a:gd name="T1" fmla="*/ 11573 h 1200"/>
                              <a:gd name="T2" fmla="+- 0 12773 11573"/>
                              <a:gd name="T3" fmla="*/ 12773 h 1200"/>
                            </a:gdLst>
                            <a:ahLst/>
                            <a:cxnLst>
                              <a:cxn ang="0">
                                <a:pos x="0" y="T1"/>
                              </a:cxn>
                              <a:cxn ang="0">
                                <a:pos x="0" y="T3"/>
                              </a:cxn>
                            </a:cxnLst>
                            <a:rect l="0" t="0" r="r" b="b"/>
                            <a:pathLst>
                              <a:path h="1200">
                                <a:moveTo>
                                  <a:pt x="0" y="0"/>
                                </a:moveTo>
                                <a:lnTo>
                                  <a:pt x="0" y="120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Freeform 986"/>
                        <wps:cNvSpPr>
                          <a:spLocks/>
                        </wps:cNvSpPr>
                        <wps:spPr bwMode="auto">
                          <a:xfrm>
                            <a:off x="5959" y="11573"/>
                            <a:ext cx="0" cy="1200"/>
                          </a:xfrm>
                          <a:custGeom>
                            <a:avLst/>
                            <a:gdLst>
                              <a:gd name="T0" fmla="+- 0 11573 11573"/>
                              <a:gd name="T1" fmla="*/ 11573 h 1200"/>
                              <a:gd name="T2" fmla="+- 0 12773 11573"/>
                              <a:gd name="T3" fmla="*/ 12773 h 1200"/>
                            </a:gdLst>
                            <a:ahLst/>
                            <a:cxnLst>
                              <a:cxn ang="0">
                                <a:pos x="0" y="T1"/>
                              </a:cxn>
                              <a:cxn ang="0">
                                <a:pos x="0" y="T3"/>
                              </a:cxn>
                            </a:cxnLst>
                            <a:rect l="0" t="0" r="r" b="b"/>
                            <a:pathLst>
                              <a:path h="1200">
                                <a:moveTo>
                                  <a:pt x="0" y="0"/>
                                </a:moveTo>
                                <a:lnTo>
                                  <a:pt x="0" y="120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Freeform 987"/>
                        <wps:cNvSpPr>
                          <a:spLocks/>
                        </wps:cNvSpPr>
                        <wps:spPr bwMode="auto">
                          <a:xfrm>
                            <a:off x="8510" y="11573"/>
                            <a:ext cx="0" cy="1200"/>
                          </a:xfrm>
                          <a:custGeom>
                            <a:avLst/>
                            <a:gdLst>
                              <a:gd name="T0" fmla="+- 0 11573 11573"/>
                              <a:gd name="T1" fmla="*/ 11573 h 1200"/>
                              <a:gd name="T2" fmla="+- 0 12773 11573"/>
                              <a:gd name="T3" fmla="*/ 12773 h 1200"/>
                            </a:gdLst>
                            <a:ahLst/>
                            <a:cxnLst>
                              <a:cxn ang="0">
                                <a:pos x="0" y="T1"/>
                              </a:cxn>
                              <a:cxn ang="0">
                                <a:pos x="0" y="T3"/>
                              </a:cxn>
                            </a:cxnLst>
                            <a:rect l="0" t="0" r="r" b="b"/>
                            <a:pathLst>
                              <a:path h="1200">
                                <a:moveTo>
                                  <a:pt x="0" y="0"/>
                                </a:moveTo>
                                <a:lnTo>
                                  <a:pt x="0" y="120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Freeform 988"/>
                        <wps:cNvSpPr>
                          <a:spLocks/>
                        </wps:cNvSpPr>
                        <wps:spPr bwMode="auto">
                          <a:xfrm>
                            <a:off x="996" y="12773"/>
                            <a:ext cx="9919" cy="230"/>
                          </a:xfrm>
                          <a:custGeom>
                            <a:avLst/>
                            <a:gdLst>
                              <a:gd name="T0" fmla="+- 0 996 996"/>
                              <a:gd name="T1" fmla="*/ T0 w 9919"/>
                              <a:gd name="T2" fmla="+- 0 13003 12773"/>
                              <a:gd name="T3" fmla="*/ 13003 h 230"/>
                              <a:gd name="T4" fmla="+- 0 10915 996"/>
                              <a:gd name="T5" fmla="*/ T4 w 9919"/>
                              <a:gd name="T6" fmla="+- 0 13003 12773"/>
                              <a:gd name="T7" fmla="*/ 13003 h 230"/>
                              <a:gd name="T8" fmla="+- 0 10915 996"/>
                              <a:gd name="T9" fmla="*/ T8 w 9919"/>
                              <a:gd name="T10" fmla="+- 0 12773 12773"/>
                              <a:gd name="T11" fmla="*/ 12773 h 230"/>
                              <a:gd name="T12" fmla="+- 0 996 996"/>
                              <a:gd name="T13" fmla="*/ T12 w 9919"/>
                              <a:gd name="T14" fmla="+- 0 12773 12773"/>
                              <a:gd name="T15" fmla="*/ 12773 h 230"/>
                              <a:gd name="T16" fmla="+- 0 996 996"/>
                              <a:gd name="T17" fmla="*/ T16 w 9919"/>
                              <a:gd name="T18" fmla="+- 0 13003 12773"/>
                              <a:gd name="T19" fmla="*/ 13003 h 230"/>
                            </a:gdLst>
                            <a:ahLst/>
                            <a:cxnLst>
                              <a:cxn ang="0">
                                <a:pos x="T1" y="T3"/>
                              </a:cxn>
                              <a:cxn ang="0">
                                <a:pos x="T5" y="T7"/>
                              </a:cxn>
                              <a:cxn ang="0">
                                <a:pos x="T9" y="T11"/>
                              </a:cxn>
                              <a:cxn ang="0">
                                <a:pos x="T13" y="T15"/>
                              </a:cxn>
                              <a:cxn ang="0">
                                <a:pos x="T17" y="T19"/>
                              </a:cxn>
                            </a:cxnLst>
                            <a:rect l="0" t="0" r="r" b="b"/>
                            <a:pathLst>
                              <a:path w="9919" h="230">
                                <a:moveTo>
                                  <a:pt x="0" y="230"/>
                                </a:moveTo>
                                <a:lnTo>
                                  <a:pt x="9919" y="230"/>
                                </a:lnTo>
                                <a:lnTo>
                                  <a:pt x="9919" y="0"/>
                                </a:lnTo>
                                <a:lnTo>
                                  <a:pt x="0" y="0"/>
                                </a:lnTo>
                                <a:lnTo>
                                  <a:pt x="0" y="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989"/>
                        <wps:cNvSpPr>
                          <a:spLocks/>
                        </wps:cNvSpPr>
                        <wps:spPr bwMode="auto">
                          <a:xfrm>
                            <a:off x="996" y="12768"/>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Freeform 990"/>
                        <wps:cNvSpPr>
                          <a:spLocks/>
                        </wps:cNvSpPr>
                        <wps:spPr bwMode="auto">
                          <a:xfrm>
                            <a:off x="1562" y="12768"/>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Freeform 991"/>
                        <wps:cNvSpPr>
                          <a:spLocks/>
                        </wps:cNvSpPr>
                        <wps:spPr bwMode="auto">
                          <a:xfrm>
                            <a:off x="3552" y="12768"/>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7" name="Freeform 992"/>
                        <wps:cNvSpPr>
                          <a:spLocks/>
                        </wps:cNvSpPr>
                        <wps:spPr bwMode="auto">
                          <a:xfrm>
                            <a:off x="5964" y="12768"/>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Freeform 993"/>
                        <wps:cNvSpPr>
                          <a:spLocks/>
                        </wps:cNvSpPr>
                        <wps:spPr bwMode="auto">
                          <a:xfrm>
                            <a:off x="8515" y="12768"/>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Freeform 994"/>
                        <wps:cNvSpPr>
                          <a:spLocks/>
                        </wps:cNvSpPr>
                        <wps:spPr bwMode="auto">
                          <a:xfrm>
                            <a:off x="996" y="13008"/>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Freeform 995"/>
                        <wps:cNvSpPr>
                          <a:spLocks/>
                        </wps:cNvSpPr>
                        <wps:spPr bwMode="auto">
                          <a:xfrm>
                            <a:off x="1562" y="13008"/>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Freeform 996"/>
                        <wps:cNvSpPr>
                          <a:spLocks/>
                        </wps:cNvSpPr>
                        <wps:spPr bwMode="auto">
                          <a:xfrm>
                            <a:off x="3552" y="13008"/>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Freeform 997"/>
                        <wps:cNvSpPr>
                          <a:spLocks/>
                        </wps:cNvSpPr>
                        <wps:spPr bwMode="auto">
                          <a:xfrm>
                            <a:off x="5964" y="13008"/>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998"/>
                        <wps:cNvSpPr>
                          <a:spLocks/>
                        </wps:cNvSpPr>
                        <wps:spPr bwMode="auto">
                          <a:xfrm>
                            <a:off x="8515" y="13008"/>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999"/>
                        <wps:cNvSpPr>
                          <a:spLocks/>
                        </wps:cNvSpPr>
                        <wps:spPr bwMode="auto">
                          <a:xfrm>
                            <a:off x="1558" y="13003"/>
                            <a:ext cx="0" cy="758"/>
                          </a:xfrm>
                          <a:custGeom>
                            <a:avLst/>
                            <a:gdLst>
                              <a:gd name="T0" fmla="+- 0 13003 13003"/>
                              <a:gd name="T1" fmla="*/ 13003 h 758"/>
                              <a:gd name="T2" fmla="+- 0 13762 13003"/>
                              <a:gd name="T3" fmla="*/ 13762 h 758"/>
                            </a:gdLst>
                            <a:ahLst/>
                            <a:cxnLst>
                              <a:cxn ang="0">
                                <a:pos x="0" y="T1"/>
                              </a:cxn>
                              <a:cxn ang="0">
                                <a:pos x="0" y="T3"/>
                              </a:cxn>
                            </a:cxnLst>
                            <a:rect l="0" t="0" r="r" b="b"/>
                            <a:pathLst>
                              <a:path h="758">
                                <a:moveTo>
                                  <a:pt x="0" y="0"/>
                                </a:moveTo>
                                <a:lnTo>
                                  <a:pt x="0" y="759"/>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000"/>
                        <wps:cNvSpPr>
                          <a:spLocks/>
                        </wps:cNvSpPr>
                        <wps:spPr bwMode="auto">
                          <a:xfrm>
                            <a:off x="3547" y="13003"/>
                            <a:ext cx="0" cy="758"/>
                          </a:xfrm>
                          <a:custGeom>
                            <a:avLst/>
                            <a:gdLst>
                              <a:gd name="T0" fmla="+- 0 13003 13003"/>
                              <a:gd name="T1" fmla="*/ 13003 h 758"/>
                              <a:gd name="T2" fmla="+- 0 13762 13003"/>
                              <a:gd name="T3" fmla="*/ 13762 h 758"/>
                            </a:gdLst>
                            <a:ahLst/>
                            <a:cxnLst>
                              <a:cxn ang="0">
                                <a:pos x="0" y="T1"/>
                              </a:cxn>
                              <a:cxn ang="0">
                                <a:pos x="0" y="T3"/>
                              </a:cxn>
                            </a:cxnLst>
                            <a:rect l="0" t="0" r="r" b="b"/>
                            <a:pathLst>
                              <a:path h="758">
                                <a:moveTo>
                                  <a:pt x="0" y="0"/>
                                </a:moveTo>
                                <a:lnTo>
                                  <a:pt x="0" y="759"/>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001"/>
                        <wps:cNvSpPr>
                          <a:spLocks/>
                        </wps:cNvSpPr>
                        <wps:spPr bwMode="auto">
                          <a:xfrm>
                            <a:off x="5959" y="13003"/>
                            <a:ext cx="0" cy="758"/>
                          </a:xfrm>
                          <a:custGeom>
                            <a:avLst/>
                            <a:gdLst>
                              <a:gd name="T0" fmla="+- 0 13003 13003"/>
                              <a:gd name="T1" fmla="*/ 13003 h 758"/>
                              <a:gd name="T2" fmla="+- 0 13762 13003"/>
                              <a:gd name="T3" fmla="*/ 13762 h 758"/>
                            </a:gdLst>
                            <a:ahLst/>
                            <a:cxnLst>
                              <a:cxn ang="0">
                                <a:pos x="0" y="T1"/>
                              </a:cxn>
                              <a:cxn ang="0">
                                <a:pos x="0" y="T3"/>
                              </a:cxn>
                            </a:cxnLst>
                            <a:rect l="0" t="0" r="r" b="b"/>
                            <a:pathLst>
                              <a:path h="758">
                                <a:moveTo>
                                  <a:pt x="0" y="0"/>
                                </a:moveTo>
                                <a:lnTo>
                                  <a:pt x="0" y="759"/>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Freeform 1002"/>
                        <wps:cNvSpPr>
                          <a:spLocks/>
                        </wps:cNvSpPr>
                        <wps:spPr bwMode="auto">
                          <a:xfrm>
                            <a:off x="8510" y="13003"/>
                            <a:ext cx="0" cy="758"/>
                          </a:xfrm>
                          <a:custGeom>
                            <a:avLst/>
                            <a:gdLst>
                              <a:gd name="T0" fmla="+- 0 13003 13003"/>
                              <a:gd name="T1" fmla="*/ 13003 h 758"/>
                              <a:gd name="T2" fmla="+- 0 13762 13003"/>
                              <a:gd name="T3" fmla="*/ 13762 h 758"/>
                            </a:gdLst>
                            <a:ahLst/>
                            <a:cxnLst>
                              <a:cxn ang="0">
                                <a:pos x="0" y="T1"/>
                              </a:cxn>
                              <a:cxn ang="0">
                                <a:pos x="0" y="T3"/>
                              </a:cxn>
                            </a:cxnLst>
                            <a:rect l="0" t="0" r="r" b="b"/>
                            <a:pathLst>
                              <a:path h="758">
                                <a:moveTo>
                                  <a:pt x="0" y="0"/>
                                </a:moveTo>
                                <a:lnTo>
                                  <a:pt x="0" y="759"/>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1003"/>
                        <wps:cNvSpPr>
                          <a:spLocks/>
                        </wps:cNvSpPr>
                        <wps:spPr bwMode="auto">
                          <a:xfrm>
                            <a:off x="996" y="13764"/>
                            <a:ext cx="9919" cy="228"/>
                          </a:xfrm>
                          <a:custGeom>
                            <a:avLst/>
                            <a:gdLst>
                              <a:gd name="T0" fmla="+- 0 996 996"/>
                              <a:gd name="T1" fmla="*/ T0 w 9919"/>
                              <a:gd name="T2" fmla="+- 0 13992 13764"/>
                              <a:gd name="T3" fmla="*/ 13992 h 228"/>
                              <a:gd name="T4" fmla="+- 0 10915 996"/>
                              <a:gd name="T5" fmla="*/ T4 w 9919"/>
                              <a:gd name="T6" fmla="+- 0 13992 13764"/>
                              <a:gd name="T7" fmla="*/ 13992 h 228"/>
                              <a:gd name="T8" fmla="+- 0 10915 996"/>
                              <a:gd name="T9" fmla="*/ T8 w 9919"/>
                              <a:gd name="T10" fmla="+- 0 13764 13764"/>
                              <a:gd name="T11" fmla="*/ 13764 h 228"/>
                              <a:gd name="T12" fmla="+- 0 996 996"/>
                              <a:gd name="T13" fmla="*/ T12 w 9919"/>
                              <a:gd name="T14" fmla="+- 0 13764 13764"/>
                              <a:gd name="T15" fmla="*/ 13764 h 228"/>
                              <a:gd name="T16" fmla="+- 0 996 996"/>
                              <a:gd name="T17" fmla="*/ T16 w 9919"/>
                              <a:gd name="T18" fmla="+- 0 13992 13764"/>
                              <a:gd name="T19" fmla="*/ 13992 h 228"/>
                            </a:gdLst>
                            <a:ahLst/>
                            <a:cxnLst>
                              <a:cxn ang="0">
                                <a:pos x="T1" y="T3"/>
                              </a:cxn>
                              <a:cxn ang="0">
                                <a:pos x="T5" y="T7"/>
                              </a:cxn>
                              <a:cxn ang="0">
                                <a:pos x="T9" y="T11"/>
                              </a:cxn>
                              <a:cxn ang="0">
                                <a:pos x="T13" y="T15"/>
                              </a:cxn>
                              <a:cxn ang="0">
                                <a:pos x="T17" y="T19"/>
                              </a:cxn>
                            </a:cxnLst>
                            <a:rect l="0" t="0" r="r" b="b"/>
                            <a:pathLst>
                              <a:path w="9919" h="228">
                                <a:moveTo>
                                  <a:pt x="0" y="228"/>
                                </a:moveTo>
                                <a:lnTo>
                                  <a:pt x="9919" y="228"/>
                                </a:lnTo>
                                <a:lnTo>
                                  <a:pt x="9919" y="0"/>
                                </a:lnTo>
                                <a:lnTo>
                                  <a:pt x="0" y="0"/>
                                </a:lnTo>
                                <a:lnTo>
                                  <a:pt x="0" y="2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004"/>
                        <wps:cNvSpPr>
                          <a:spLocks/>
                        </wps:cNvSpPr>
                        <wps:spPr bwMode="auto">
                          <a:xfrm>
                            <a:off x="996" y="13757"/>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005"/>
                        <wps:cNvSpPr>
                          <a:spLocks/>
                        </wps:cNvSpPr>
                        <wps:spPr bwMode="auto">
                          <a:xfrm>
                            <a:off x="1562" y="13757"/>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1006"/>
                        <wps:cNvSpPr>
                          <a:spLocks/>
                        </wps:cNvSpPr>
                        <wps:spPr bwMode="auto">
                          <a:xfrm>
                            <a:off x="3552" y="13757"/>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007"/>
                        <wps:cNvSpPr>
                          <a:spLocks/>
                        </wps:cNvSpPr>
                        <wps:spPr bwMode="auto">
                          <a:xfrm>
                            <a:off x="5964" y="13757"/>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1008"/>
                        <wps:cNvSpPr>
                          <a:spLocks/>
                        </wps:cNvSpPr>
                        <wps:spPr bwMode="auto">
                          <a:xfrm>
                            <a:off x="8515" y="13757"/>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009"/>
                        <wps:cNvSpPr>
                          <a:spLocks/>
                        </wps:cNvSpPr>
                        <wps:spPr bwMode="auto">
                          <a:xfrm>
                            <a:off x="996" y="13997"/>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1010"/>
                        <wps:cNvSpPr>
                          <a:spLocks/>
                        </wps:cNvSpPr>
                        <wps:spPr bwMode="auto">
                          <a:xfrm>
                            <a:off x="1562" y="13997"/>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011"/>
                        <wps:cNvSpPr>
                          <a:spLocks/>
                        </wps:cNvSpPr>
                        <wps:spPr bwMode="auto">
                          <a:xfrm>
                            <a:off x="3552" y="13997"/>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Freeform 1012"/>
                        <wps:cNvSpPr>
                          <a:spLocks/>
                        </wps:cNvSpPr>
                        <wps:spPr bwMode="auto">
                          <a:xfrm>
                            <a:off x="5964" y="13997"/>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013"/>
                        <wps:cNvSpPr>
                          <a:spLocks/>
                        </wps:cNvSpPr>
                        <wps:spPr bwMode="auto">
                          <a:xfrm>
                            <a:off x="8515" y="13997"/>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1014"/>
                        <wps:cNvSpPr>
                          <a:spLocks/>
                        </wps:cNvSpPr>
                        <wps:spPr bwMode="auto">
                          <a:xfrm>
                            <a:off x="1558" y="13992"/>
                            <a:ext cx="0" cy="881"/>
                          </a:xfrm>
                          <a:custGeom>
                            <a:avLst/>
                            <a:gdLst>
                              <a:gd name="T0" fmla="+- 0 13992 13992"/>
                              <a:gd name="T1" fmla="*/ 13992 h 881"/>
                              <a:gd name="T2" fmla="+- 0 14873 13992"/>
                              <a:gd name="T3" fmla="*/ 14873 h 881"/>
                            </a:gdLst>
                            <a:ahLst/>
                            <a:cxnLst>
                              <a:cxn ang="0">
                                <a:pos x="0" y="T1"/>
                              </a:cxn>
                              <a:cxn ang="0">
                                <a:pos x="0" y="T3"/>
                              </a:cxn>
                            </a:cxnLst>
                            <a:rect l="0" t="0" r="r" b="b"/>
                            <a:pathLst>
                              <a:path h="881">
                                <a:moveTo>
                                  <a:pt x="0" y="0"/>
                                </a:moveTo>
                                <a:lnTo>
                                  <a:pt x="0" y="881"/>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015"/>
                        <wps:cNvSpPr>
                          <a:spLocks/>
                        </wps:cNvSpPr>
                        <wps:spPr bwMode="auto">
                          <a:xfrm>
                            <a:off x="3547" y="13992"/>
                            <a:ext cx="0" cy="881"/>
                          </a:xfrm>
                          <a:custGeom>
                            <a:avLst/>
                            <a:gdLst>
                              <a:gd name="T0" fmla="+- 0 13992 13992"/>
                              <a:gd name="T1" fmla="*/ 13992 h 881"/>
                              <a:gd name="T2" fmla="+- 0 14873 13992"/>
                              <a:gd name="T3" fmla="*/ 14873 h 881"/>
                            </a:gdLst>
                            <a:ahLst/>
                            <a:cxnLst>
                              <a:cxn ang="0">
                                <a:pos x="0" y="T1"/>
                              </a:cxn>
                              <a:cxn ang="0">
                                <a:pos x="0" y="T3"/>
                              </a:cxn>
                            </a:cxnLst>
                            <a:rect l="0" t="0" r="r" b="b"/>
                            <a:pathLst>
                              <a:path h="881">
                                <a:moveTo>
                                  <a:pt x="0" y="0"/>
                                </a:moveTo>
                                <a:lnTo>
                                  <a:pt x="0" y="881"/>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Freeform 1016"/>
                        <wps:cNvSpPr>
                          <a:spLocks/>
                        </wps:cNvSpPr>
                        <wps:spPr bwMode="auto">
                          <a:xfrm>
                            <a:off x="5959" y="13992"/>
                            <a:ext cx="0" cy="881"/>
                          </a:xfrm>
                          <a:custGeom>
                            <a:avLst/>
                            <a:gdLst>
                              <a:gd name="T0" fmla="+- 0 13992 13992"/>
                              <a:gd name="T1" fmla="*/ 13992 h 881"/>
                              <a:gd name="T2" fmla="+- 0 14873 13992"/>
                              <a:gd name="T3" fmla="*/ 14873 h 881"/>
                            </a:gdLst>
                            <a:ahLst/>
                            <a:cxnLst>
                              <a:cxn ang="0">
                                <a:pos x="0" y="T1"/>
                              </a:cxn>
                              <a:cxn ang="0">
                                <a:pos x="0" y="T3"/>
                              </a:cxn>
                            </a:cxnLst>
                            <a:rect l="0" t="0" r="r" b="b"/>
                            <a:pathLst>
                              <a:path h="881">
                                <a:moveTo>
                                  <a:pt x="0" y="0"/>
                                </a:moveTo>
                                <a:lnTo>
                                  <a:pt x="0" y="881"/>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017"/>
                        <wps:cNvSpPr>
                          <a:spLocks/>
                        </wps:cNvSpPr>
                        <wps:spPr bwMode="auto">
                          <a:xfrm>
                            <a:off x="8510" y="13992"/>
                            <a:ext cx="0" cy="881"/>
                          </a:xfrm>
                          <a:custGeom>
                            <a:avLst/>
                            <a:gdLst>
                              <a:gd name="T0" fmla="+- 0 13992 13992"/>
                              <a:gd name="T1" fmla="*/ 13992 h 881"/>
                              <a:gd name="T2" fmla="+- 0 14873 13992"/>
                              <a:gd name="T3" fmla="*/ 14873 h 881"/>
                            </a:gdLst>
                            <a:ahLst/>
                            <a:cxnLst>
                              <a:cxn ang="0">
                                <a:pos x="0" y="T1"/>
                              </a:cxn>
                              <a:cxn ang="0">
                                <a:pos x="0" y="T3"/>
                              </a:cxn>
                            </a:cxnLst>
                            <a:rect l="0" t="0" r="r" b="b"/>
                            <a:pathLst>
                              <a:path h="881">
                                <a:moveTo>
                                  <a:pt x="0" y="0"/>
                                </a:moveTo>
                                <a:lnTo>
                                  <a:pt x="0" y="881"/>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1018"/>
                        <wps:cNvSpPr>
                          <a:spLocks/>
                        </wps:cNvSpPr>
                        <wps:spPr bwMode="auto">
                          <a:xfrm>
                            <a:off x="996" y="14873"/>
                            <a:ext cx="9919" cy="230"/>
                          </a:xfrm>
                          <a:custGeom>
                            <a:avLst/>
                            <a:gdLst>
                              <a:gd name="T0" fmla="+- 0 996 996"/>
                              <a:gd name="T1" fmla="*/ T0 w 9919"/>
                              <a:gd name="T2" fmla="+- 0 15103 14873"/>
                              <a:gd name="T3" fmla="*/ 15103 h 230"/>
                              <a:gd name="T4" fmla="+- 0 10915 996"/>
                              <a:gd name="T5" fmla="*/ T4 w 9919"/>
                              <a:gd name="T6" fmla="+- 0 15103 14873"/>
                              <a:gd name="T7" fmla="*/ 15103 h 230"/>
                              <a:gd name="T8" fmla="+- 0 10915 996"/>
                              <a:gd name="T9" fmla="*/ T8 w 9919"/>
                              <a:gd name="T10" fmla="+- 0 14873 14873"/>
                              <a:gd name="T11" fmla="*/ 14873 h 230"/>
                              <a:gd name="T12" fmla="+- 0 996 996"/>
                              <a:gd name="T13" fmla="*/ T12 w 9919"/>
                              <a:gd name="T14" fmla="+- 0 14873 14873"/>
                              <a:gd name="T15" fmla="*/ 14873 h 230"/>
                              <a:gd name="T16" fmla="+- 0 996 996"/>
                              <a:gd name="T17" fmla="*/ T16 w 9919"/>
                              <a:gd name="T18" fmla="+- 0 15103 14873"/>
                              <a:gd name="T19" fmla="*/ 15103 h 230"/>
                            </a:gdLst>
                            <a:ahLst/>
                            <a:cxnLst>
                              <a:cxn ang="0">
                                <a:pos x="T1" y="T3"/>
                              </a:cxn>
                              <a:cxn ang="0">
                                <a:pos x="T5" y="T7"/>
                              </a:cxn>
                              <a:cxn ang="0">
                                <a:pos x="T9" y="T11"/>
                              </a:cxn>
                              <a:cxn ang="0">
                                <a:pos x="T13" y="T15"/>
                              </a:cxn>
                              <a:cxn ang="0">
                                <a:pos x="T17" y="T19"/>
                              </a:cxn>
                            </a:cxnLst>
                            <a:rect l="0" t="0" r="r" b="b"/>
                            <a:pathLst>
                              <a:path w="9919" h="230">
                                <a:moveTo>
                                  <a:pt x="0" y="230"/>
                                </a:moveTo>
                                <a:lnTo>
                                  <a:pt x="9919" y="230"/>
                                </a:lnTo>
                                <a:lnTo>
                                  <a:pt x="9919" y="0"/>
                                </a:lnTo>
                                <a:lnTo>
                                  <a:pt x="0" y="0"/>
                                </a:lnTo>
                                <a:lnTo>
                                  <a:pt x="0" y="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1019"/>
                        <wps:cNvSpPr>
                          <a:spLocks/>
                        </wps:cNvSpPr>
                        <wps:spPr bwMode="auto">
                          <a:xfrm>
                            <a:off x="996" y="14868"/>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5" name="Freeform 1020"/>
                        <wps:cNvSpPr>
                          <a:spLocks/>
                        </wps:cNvSpPr>
                        <wps:spPr bwMode="auto">
                          <a:xfrm>
                            <a:off x="1562" y="14868"/>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021"/>
                        <wps:cNvSpPr>
                          <a:spLocks/>
                        </wps:cNvSpPr>
                        <wps:spPr bwMode="auto">
                          <a:xfrm>
                            <a:off x="3552" y="14868"/>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1022"/>
                        <wps:cNvSpPr>
                          <a:spLocks/>
                        </wps:cNvSpPr>
                        <wps:spPr bwMode="auto">
                          <a:xfrm>
                            <a:off x="5964" y="14868"/>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023"/>
                        <wps:cNvSpPr>
                          <a:spLocks/>
                        </wps:cNvSpPr>
                        <wps:spPr bwMode="auto">
                          <a:xfrm>
                            <a:off x="8515" y="14868"/>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1024"/>
                        <wps:cNvSpPr>
                          <a:spLocks/>
                        </wps:cNvSpPr>
                        <wps:spPr bwMode="auto">
                          <a:xfrm>
                            <a:off x="996" y="15108"/>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Freeform 1025"/>
                        <wps:cNvSpPr>
                          <a:spLocks/>
                        </wps:cNvSpPr>
                        <wps:spPr bwMode="auto">
                          <a:xfrm>
                            <a:off x="1562" y="15108"/>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1026"/>
                        <wps:cNvSpPr>
                          <a:spLocks/>
                        </wps:cNvSpPr>
                        <wps:spPr bwMode="auto">
                          <a:xfrm>
                            <a:off x="3552" y="15108"/>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1027"/>
                        <wps:cNvSpPr>
                          <a:spLocks/>
                        </wps:cNvSpPr>
                        <wps:spPr bwMode="auto">
                          <a:xfrm>
                            <a:off x="5964" y="15108"/>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1028"/>
                        <wps:cNvSpPr>
                          <a:spLocks/>
                        </wps:cNvSpPr>
                        <wps:spPr bwMode="auto">
                          <a:xfrm>
                            <a:off x="8515" y="15108"/>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1029"/>
                        <wps:cNvSpPr>
                          <a:spLocks/>
                        </wps:cNvSpPr>
                        <wps:spPr bwMode="auto">
                          <a:xfrm>
                            <a:off x="991" y="4234"/>
                            <a:ext cx="0" cy="11234"/>
                          </a:xfrm>
                          <a:custGeom>
                            <a:avLst/>
                            <a:gdLst>
                              <a:gd name="T0" fmla="+- 0 4234 4234"/>
                              <a:gd name="T1" fmla="*/ 4234 h 11234"/>
                              <a:gd name="T2" fmla="+- 0 15468 4234"/>
                              <a:gd name="T3" fmla="*/ 15468 h 11234"/>
                            </a:gdLst>
                            <a:ahLst/>
                            <a:cxnLst>
                              <a:cxn ang="0">
                                <a:pos x="0" y="T1"/>
                              </a:cxn>
                              <a:cxn ang="0">
                                <a:pos x="0" y="T3"/>
                              </a:cxn>
                            </a:cxnLst>
                            <a:rect l="0" t="0" r="r" b="b"/>
                            <a:pathLst>
                              <a:path h="11234">
                                <a:moveTo>
                                  <a:pt x="0" y="0"/>
                                </a:moveTo>
                                <a:lnTo>
                                  <a:pt x="0" y="11234"/>
                                </a:lnTo>
                              </a:path>
                            </a:pathLst>
                          </a:custGeom>
                          <a:noFill/>
                          <a:ln w="7366">
                            <a:solidFill>
                              <a:srgbClr val="008F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 name="Freeform 1030"/>
                        <wps:cNvSpPr>
                          <a:spLocks/>
                        </wps:cNvSpPr>
                        <wps:spPr bwMode="auto">
                          <a:xfrm>
                            <a:off x="986" y="15463"/>
                            <a:ext cx="10" cy="0"/>
                          </a:xfrm>
                          <a:custGeom>
                            <a:avLst/>
                            <a:gdLst>
                              <a:gd name="T0" fmla="+- 0 986 986"/>
                              <a:gd name="T1" fmla="*/ T0 w 10"/>
                              <a:gd name="T2" fmla="+- 0 996 986"/>
                              <a:gd name="T3" fmla="*/ T2 w 10"/>
                            </a:gdLst>
                            <a:ahLst/>
                            <a:cxnLst>
                              <a:cxn ang="0">
                                <a:pos x="T1" y="0"/>
                              </a:cxn>
                              <a:cxn ang="0">
                                <a:pos x="T3" y="0"/>
                              </a:cxn>
                            </a:cxnLst>
                            <a:rect l="0" t="0" r="r" b="b"/>
                            <a:pathLst>
                              <a:path w="10">
                                <a:moveTo>
                                  <a:pt x="0" y="0"/>
                                </a:moveTo>
                                <a:lnTo>
                                  <a:pt x="1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1031"/>
                        <wps:cNvSpPr>
                          <a:spLocks/>
                        </wps:cNvSpPr>
                        <wps:spPr bwMode="auto">
                          <a:xfrm>
                            <a:off x="996" y="15463"/>
                            <a:ext cx="557" cy="0"/>
                          </a:xfrm>
                          <a:custGeom>
                            <a:avLst/>
                            <a:gdLst>
                              <a:gd name="T0" fmla="+- 0 996 996"/>
                              <a:gd name="T1" fmla="*/ T0 w 557"/>
                              <a:gd name="T2" fmla="+- 0 1553 996"/>
                              <a:gd name="T3" fmla="*/ T2 w 557"/>
                            </a:gdLst>
                            <a:ahLst/>
                            <a:cxnLst>
                              <a:cxn ang="0">
                                <a:pos x="T1" y="0"/>
                              </a:cxn>
                              <a:cxn ang="0">
                                <a:pos x="T3" y="0"/>
                              </a:cxn>
                            </a:cxnLst>
                            <a:rect l="0" t="0" r="r" b="b"/>
                            <a:pathLst>
                              <a:path w="557">
                                <a:moveTo>
                                  <a:pt x="0" y="0"/>
                                </a:moveTo>
                                <a:lnTo>
                                  <a:pt x="557"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1032"/>
                        <wps:cNvSpPr>
                          <a:spLocks/>
                        </wps:cNvSpPr>
                        <wps:spPr bwMode="auto">
                          <a:xfrm>
                            <a:off x="1558" y="15103"/>
                            <a:ext cx="0" cy="365"/>
                          </a:xfrm>
                          <a:custGeom>
                            <a:avLst/>
                            <a:gdLst>
                              <a:gd name="T0" fmla="+- 0 15103 15103"/>
                              <a:gd name="T1" fmla="*/ 15103 h 365"/>
                              <a:gd name="T2" fmla="+- 0 15468 15103"/>
                              <a:gd name="T3" fmla="*/ 15468 h 365"/>
                            </a:gdLst>
                            <a:ahLst/>
                            <a:cxnLst>
                              <a:cxn ang="0">
                                <a:pos x="0" y="T1"/>
                              </a:cxn>
                              <a:cxn ang="0">
                                <a:pos x="0" y="T3"/>
                              </a:cxn>
                            </a:cxnLst>
                            <a:rect l="0" t="0" r="r" b="b"/>
                            <a:pathLst>
                              <a:path h="365">
                                <a:moveTo>
                                  <a:pt x="0" y="0"/>
                                </a:moveTo>
                                <a:lnTo>
                                  <a:pt x="0" y="365"/>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1033"/>
                        <wps:cNvSpPr>
                          <a:spLocks/>
                        </wps:cNvSpPr>
                        <wps:spPr bwMode="auto">
                          <a:xfrm>
                            <a:off x="1562" y="15463"/>
                            <a:ext cx="1980" cy="0"/>
                          </a:xfrm>
                          <a:custGeom>
                            <a:avLst/>
                            <a:gdLst>
                              <a:gd name="T0" fmla="+- 0 1562 1562"/>
                              <a:gd name="T1" fmla="*/ T0 w 1980"/>
                              <a:gd name="T2" fmla="+- 0 3542 1562"/>
                              <a:gd name="T3" fmla="*/ T2 w 1980"/>
                            </a:gdLst>
                            <a:ahLst/>
                            <a:cxnLst>
                              <a:cxn ang="0">
                                <a:pos x="T1" y="0"/>
                              </a:cxn>
                              <a:cxn ang="0">
                                <a:pos x="T3" y="0"/>
                              </a:cxn>
                            </a:cxnLst>
                            <a:rect l="0" t="0" r="r" b="b"/>
                            <a:pathLst>
                              <a:path w="1980">
                                <a:moveTo>
                                  <a:pt x="0" y="0"/>
                                </a:moveTo>
                                <a:lnTo>
                                  <a:pt x="198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1034"/>
                        <wps:cNvSpPr>
                          <a:spLocks/>
                        </wps:cNvSpPr>
                        <wps:spPr bwMode="auto">
                          <a:xfrm>
                            <a:off x="3547" y="15103"/>
                            <a:ext cx="0" cy="365"/>
                          </a:xfrm>
                          <a:custGeom>
                            <a:avLst/>
                            <a:gdLst>
                              <a:gd name="T0" fmla="+- 0 15103 15103"/>
                              <a:gd name="T1" fmla="*/ 15103 h 365"/>
                              <a:gd name="T2" fmla="+- 0 15468 15103"/>
                              <a:gd name="T3" fmla="*/ 15468 h 365"/>
                            </a:gdLst>
                            <a:ahLst/>
                            <a:cxnLst>
                              <a:cxn ang="0">
                                <a:pos x="0" y="T1"/>
                              </a:cxn>
                              <a:cxn ang="0">
                                <a:pos x="0" y="T3"/>
                              </a:cxn>
                            </a:cxnLst>
                            <a:rect l="0" t="0" r="r" b="b"/>
                            <a:pathLst>
                              <a:path h="365">
                                <a:moveTo>
                                  <a:pt x="0" y="0"/>
                                </a:moveTo>
                                <a:lnTo>
                                  <a:pt x="0" y="365"/>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1035"/>
                        <wps:cNvSpPr>
                          <a:spLocks/>
                        </wps:cNvSpPr>
                        <wps:spPr bwMode="auto">
                          <a:xfrm>
                            <a:off x="3552" y="15463"/>
                            <a:ext cx="2402" cy="0"/>
                          </a:xfrm>
                          <a:custGeom>
                            <a:avLst/>
                            <a:gdLst>
                              <a:gd name="T0" fmla="+- 0 3552 3552"/>
                              <a:gd name="T1" fmla="*/ T0 w 2402"/>
                              <a:gd name="T2" fmla="+- 0 5954 3552"/>
                              <a:gd name="T3" fmla="*/ T2 w 2402"/>
                            </a:gdLst>
                            <a:ahLst/>
                            <a:cxnLst>
                              <a:cxn ang="0">
                                <a:pos x="T1" y="0"/>
                              </a:cxn>
                              <a:cxn ang="0">
                                <a:pos x="T3" y="0"/>
                              </a:cxn>
                            </a:cxnLst>
                            <a:rect l="0" t="0" r="r" b="b"/>
                            <a:pathLst>
                              <a:path w="2402">
                                <a:moveTo>
                                  <a:pt x="0" y="0"/>
                                </a:moveTo>
                                <a:lnTo>
                                  <a:pt x="240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1036"/>
                        <wps:cNvSpPr>
                          <a:spLocks/>
                        </wps:cNvSpPr>
                        <wps:spPr bwMode="auto">
                          <a:xfrm>
                            <a:off x="5959" y="15103"/>
                            <a:ext cx="0" cy="365"/>
                          </a:xfrm>
                          <a:custGeom>
                            <a:avLst/>
                            <a:gdLst>
                              <a:gd name="T0" fmla="+- 0 15103 15103"/>
                              <a:gd name="T1" fmla="*/ 15103 h 365"/>
                              <a:gd name="T2" fmla="+- 0 15468 15103"/>
                              <a:gd name="T3" fmla="*/ 15468 h 365"/>
                            </a:gdLst>
                            <a:ahLst/>
                            <a:cxnLst>
                              <a:cxn ang="0">
                                <a:pos x="0" y="T1"/>
                              </a:cxn>
                              <a:cxn ang="0">
                                <a:pos x="0" y="T3"/>
                              </a:cxn>
                            </a:cxnLst>
                            <a:rect l="0" t="0" r="r" b="b"/>
                            <a:pathLst>
                              <a:path h="365">
                                <a:moveTo>
                                  <a:pt x="0" y="0"/>
                                </a:moveTo>
                                <a:lnTo>
                                  <a:pt x="0" y="365"/>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1037"/>
                        <wps:cNvSpPr>
                          <a:spLocks/>
                        </wps:cNvSpPr>
                        <wps:spPr bwMode="auto">
                          <a:xfrm>
                            <a:off x="5964" y="15463"/>
                            <a:ext cx="2542" cy="0"/>
                          </a:xfrm>
                          <a:custGeom>
                            <a:avLst/>
                            <a:gdLst>
                              <a:gd name="T0" fmla="+- 0 5964 5964"/>
                              <a:gd name="T1" fmla="*/ T0 w 2542"/>
                              <a:gd name="T2" fmla="+- 0 8506 5964"/>
                              <a:gd name="T3" fmla="*/ T2 w 2542"/>
                            </a:gdLst>
                            <a:ahLst/>
                            <a:cxnLst>
                              <a:cxn ang="0">
                                <a:pos x="T1" y="0"/>
                              </a:cxn>
                              <a:cxn ang="0">
                                <a:pos x="T3" y="0"/>
                              </a:cxn>
                            </a:cxnLst>
                            <a:rect l="0" t="0" r="r" b="b"/>
                            <a:pathLst>
                              <a:path w="2542">
                                <a:moveTo>
                                  <a:pt x="0" y="0"/>
                                </a:moveTo>
                                <a:lnTo>
                                  <a:pt x="2542"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1038"/>
                        <wps:cNvSpPr>
                          <a:spLocks/>
                        </wps:cNvSpPr>
                        <wps:spPr bwMode="auto">
                          <a:xfrm>
                            <a:off x="8510" y="15103"/>
                            <a:ext cx="0" cy="365"/>
                          </a:xfrm>
                          <a:custGeom>
                            <a:avLst/>
                            <a:gdLst>
                              <a:gd name="T0" fmla="+- 0 15103 15103"/>
                              <a:gd name="T1" fmla="*/ 15103 h 365"/>
                              <a:gd name="T2" fmla="+- 0 15468 15103"/>
                              <a:gd name="T3" fmla="*/ 15468 h 365"/>
                            </a:gdLst>
                            <a:ahLst/>
                            <a:cxnLst>
                              <a:cxn ang="0">
                                <a:pos x="0" y="T1"/>
                              </a:cxn>
                              <a:cxn ang="0">
                                <a:pos x="0" y="T3"/>
                              </a:cxn>
                            </a:cxnLst>
                            <a:rect l="0" t="0" r="r" b="b"/>
                            <a:pathLst>
                              <a:path h="365">
                                <a:moveTo>
                                  <a:pt x="0" y="0"/>
                                </a:moveTo>
                                <a:lnTo>
                                  <a:pt x="0" y="365"/>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1039"/>
                        <wps:cNvSpPr>
                          <a:spLocks/>
                        </wps:cNvSpPr>
                        <wps:spPr bwMode="auto">
                          <a:xfrm>
                            <a:off x="8515" y="15463"/>
                            <a:ext cx="2400" cy="0"/>
                          </a:xfrm>
                          <a:custGeom>
                            <a:avLst/>
                            <a:gdLst>
                              <a:gd name="T0" fmla="+- 0 8515 8515"/>
                              <a:gd name="T1" fmla="*/ T0 w 2400"/>
                              <a:gd name="T2" fmla="+- 0 10915 8515"/>
                              <a:gd name="T3" fmla="*/ T2 w 2400"/>
                            </a:gdLst>
                            <a:ahLst/>
                            <a:cxnLst>
                              <a:cxn ang="0">
                                <a:pos x="T1" y="0"/>
                              </a:cxn>
                              <a:cxn ang="0">
                                <a:pos x="T3" y="0"/>
                              </a:cxn>
                            </a:cxnLst>
                            <a:rect l="0" t="0" r="r" b="b"/>
                            <a:pathLst>
                              <a:path w="2400">
                                <a:moveTo>
                                  <a:pt x="0" y="0"/>
                                </a:moveTo>
                                <a:lnTo>
                                  <a:pt x="240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1040"/>
                        <wps:cNvSpPr>
                          <a:spLocks/>
                        </wps:cNvSpPr>
                        <wps:spPr bwMode="auto">
                          <a:xfrm>
                            <a:off x="10920" y="4234"/>
                            <a:ext cx="0" cy="11234"/>
                          </a:xfrm>
                          <a:custGeom>
                            <a:avLst/>
                            <a:gdLst>
                              <a:gd name="T0" fmla="+- 0 4234 4234"/>
                              <a:gd name="T1" fmla="*/ 4234 h 11234"/>
                              <a:gd name="T2" fmla="+- 0 15468 4234"/>
                              <a:gd name="T3" fmla="*/ 15468 h 11234"/>
                            </a:gdLst>
                            <a:ahLst/>
                            <a:cxnLst>
                              <a:cxn ang="0">
                                <a:pos x="0" y="T1"/>
                              </a:cxn>
                              <a:cxn ang="0">
                                <a:pos x="0" y="T3"/>
                              </a:cxn>
                            </a:cxnLst>
                            <a:rect l="0" t="0" r="r" b="b"/>
                            <a:pathLst>
                              <a:path h="11234">
                                <a:moveTo>
                                  <a:pt x="0" y="0"/>
                                </a:moveTo>
                                <a:lnTo>
                                  <a:pt x="0" y="11234"/>
                                </a:lnTo>
                              </a:path>
                            </a:pathLst>
                          </a:custGeom>
                          <a:noFill/>
                          <a:ln w="7366">
                            <a:solidFill>
                              <a:srgbClr val="008FD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1041"/>
                        <wps:cNvSpPr>
                          <a:spLocks/>
                        </wps:cNvSpPr>
                        <wps:spPr bwMode="auto">
                          <a:xfrm>
                            <a:off x="10915" y="15463"/>
                            <a:ext cx="10" cy="0"/>
                          </a:xfrm>
                          <a:custGeom>
                            <a:avLst/>
                            <a:gdLst>
                              <a:gd name="T0" fmla="+- 0 10915 10915"/>
                              <a:gd name="T1" fmla="*/ T0 w 10"/>
                              <a:gd name="T2" fmla="+- 0 10925 10915"/>
                              <a:gd name="T3" fmla="*/ T2 w 10"/>
                            </a:gdLst>
                            <a:ahLst/>
                            <a:cxnLst>
                              <a:cxn ang="0">
                                <a:pos x="T1" y="0"/>
                              </a:cxn>
                              <a:cxn ang="0">
                                <a:pos x="T3" y="0"/>
                              </a:cxn>
                            </a:cxnLst>
                            <a:rect l="0" t="0" r="r" b="b"/>
                            <a:pathLst>
                              <a:path w="10">
                                <a:moveTo>
                                  <a:pt x="0" y="0"/>
                                </a:moveTo>
                                <a:lnTo>
                                  <a:pt x="10" y="0"/>
                                </a:lnTo>
                              </a:path>
                            </a:pathLst>
                          </a:custGeom>
                          <a:noFill/>
                          <a:ln w="7366">
                            <a:solidFill>
                              <a:srgbClr val="7F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43D57" id="Group 928" o:spid="_x0000_s1026" style="position:absolute;margin-left:49.05pt;margin-top:211.4pt;width:497.5pt;height:562.3pt;z-index:-251658240;mso-position-horizontal-relative:page;mso-position-vertical-relative:page" coordorigin="981,4228" coordsize="9950,11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">
                <v:shape id="Freeform 929" o:spid="_x0000_s1027" style="position:absolute;left:986;top:4238;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QC8EA&#10;AADaAAAADwAAAGRycy9kb3ducmV2LnhtbERPW2vCMBR+F/Yfwhn4pukGFtcZyygUBEHwMtjjoTlr&#10;ujUnXZPV6q83D4KPH999lY+2FQP1vnGs4GWegCCunG64VnA6lrMlCB+QNbaOScGFPOTrp8kKM+3O&#10;vKfhEGoRQ9hnqMCE0GVS+sqQRT93HXHkvl1vMUTY11L3eI7htpWvSZJKiw3HBoMdFYaq38O/VbD5&#10;tIvULHfDlRfbrx9Oy7e/olRq+jx+vIMINIaH+O7eaAVxa7wSb4B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IEAvBAAAA2gAAAA8AAAAAAAAAAAAAAAAAmAIAAGRycy9kb3du&#10;cmV2LnhtbFBLBQYAAAAABAAEAPUAAACGAwAAAAA=&#10;" path="m,l10,e" filled="f" strokecolor="#7f8285" strokeweight=".58pt">
                  <v:path arrowok="t" o:connecttype="custom" o:connectlocs="0,0;10,0" o:connectangles="0,0"/>
                </v:shape>
                <v:shape id="Freeform 930" o:spid="_x0000_s1028" style="position:absolute;left:996;top:4238;width:9919;height:0;visibility:visible;mso-wrap-style:square;v-text-anchor:top" coordsize="9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ML8UA&#10;AADbAAAADwAAAGRycy9kb3ducmV2LnhtbESPT0sDMRDF74LfIYzgpbTZFqxlbVqssKIHofbfediM&#10;u4vJZEnSdv32zkHwNsN7895vluvBO3WhmLrABqaTAhRxHWzHjYHDvhovQKWMbNEFJgM/lGC9ur1Z&#10;YmnDlT/pssuNkhBOJRpoc+5LrVPdksc0CT2xaF8hesyyxkbbiFcJ907PimKuPXYsDS329NJS/b07&#10;ewPbx2HzEI9FqvX5oxq519N75WbG3N8Nz0+gMg353/x3/WYFX+jlFx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EwvxQAAANsAAAAPAAAAAAAAAAAAAAAAAJgCAABkcnMv&#10;ZG93bnJldi54bWxQSwUGAAAAAAQABAD1AAAAigMAAAAA&#10;" path="m,l9919,e" filled="f" strokecolor="#7f8285" strokeweight=".58pt">
                  <v:path arrowok="t" o:connecttype="custom" o:connectlocs="0,0;9919,0" o:connectangles="0,0"/>
                </v:shape>
                <v:shape id="Freeform 931" o:spid="_x0000_s1029" style="position:absolute;left:10915;top:4238;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MUsIA&#10;AADbAAAADwAAAGRycy9kb3ducmV2LnhtbERP32vCMBB+H/g/hBN8m6mCRatRRCgIA2FOwcejOZtq&#10;c6lNVrv99ctgsLf7+H7eatPbWnTU+sqxgsk4AUFcOF1xqeD0kb/OQfiArLF2TAq+yMNmPXhZYabd&#10;k9+pO4ZSxBD2GSowITSZlL4wZNGPXUMcuatrLYYI21LqFp8x3NZymiSptFhxbDDY0M5QcT9+WgX7&#10;s52lZn7ovnn2drlxmi8eu1yp0bDfLkEE6sO/+M+913H+BH5/i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QxSwgAAANsAAAAPAAAAAAAAAAAAAAAAAJgCAABkcnMvZG93&#10;bnJldi54bWxQSwUGAAAAAAQABAD1AAAAhwMAAAAA&#10;" path="m,l10,e" filled="f" strokecolor="#7f8285" strokeweight=".58pt">
                  <v:path arrowok="t" o:connecttype="custom" o:connectlocs="0,0;10,0" o:connectangles="0,0"/>
                </v:shape>
                <v:shape id="Freeform 932" o:spid="_x0000_s1030" style="position:absolute;left:996;top:7867;width:9919;height:346;visibility:visible;mso-wrap-style:square;v-text-anchor:top" coordsize="991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NaMIA&#10;AADbAAAADwAAAGRycy9kb3ducmV2LnhtbERPTWvCQBC9C/6HZYTezCYpiI1ZJW0pFNqLNnieZMck&#10;mJ1Ns1tN/323IHibx/ucfDeZXlxodJ1lBUkUgyCure64UVB+vS3XIJxH1thbJgW/5GC3nc9yzLS9&#10;8p4uB9+IEMIuQwWt90MmpatbMugiOxAH7mRHgz7AsZF6xGsIN71M43glDXYcGloc6KWl+nz4MQpW&#10;j/hZfqfu+bV4Olb9nqvqI6mUelhMxQaEp8nfxTf3uw7zU/j/JRw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M1owgAAANsAAAAPAAAAAAAAAAAAAAAAAJgCAABkcnMvZG93&#10;bnJldi54bWxQSwUGAAAAAAQABAD1AAAAhwMAAAAA&#10;" path="m,346r9919,l9919,,,,,346xe" fillcolor="#e6e7e8" stroked="f">
                  <v:path arrowok="t" o:connecttype="custom" o:connectlocs="0,8213;9919,8213;9919,7867;0,7867;0,8213" o:connectangles="0,0,0,0,0"/>
                </v:shape>
                <v:shape id="Freeform 933" o:spid="_x0000_s1031" style="position:absolute;left:996;top:7862;width:9919;height:0;visibility:visible;mso-wrap-style:square;v-text-anchor:top" coordsize="9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SWMIA&#10;AADbAAAADwAAAGRycy9kb3ducmV2LnhtbERPS2sCMRC+F/wPYQQvUrMqfbA1igorehBa+zgPm+nu&#10;YjJZkqjrvzcFobf5+J4zW3TWiDP50DhWMB5lIIhLpxuuFHx9Fo+vIEJE1mgck4IrBVjMew8zzLW7&#10;8AedD7ESKYRDjgrqGNtcylDWZDGMXEucuF/nLcYEfSW1x0sKt0ZOsuxZWmw4NdTY0rqm8ng4WQXv&#10;L93qyX9noZSnfTE0m59dYSZKDfrd8g1EpC7+i+/urU7zp/D3Szp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tJYwgAAANsAAAAPAAAAAAAAAAAAAAAAAJgCAABkcnMvZG93&#10;bnJldi54bWxQSwUGAAAAAAQABAD1AAAAhwMAAAAA&#10;" path="m,l9919,e" filled="f" strokecolor="#7f8285" strokeweight=".58pt">
                  <v:path arrowok="t" o:connecttype="custom" o:connectlocs="0,0;9919,0" o:connectangles="0,0"/>
                </v:shape>
                <v:shape id="Freeform 934" o:spid="_x0000_s1032" style="position:absolute;left:996;top:8218;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HPcEA&#10;AADbAAAADwAAAGRycy9kb3ducmV2LnhtbERP22oCMRB9F/oPYYS+aVYpYlejSKXQKghrC74Om+nu&#10;0s1kTdK9/L0RhL7N4Vxnve1NLVpyvrKsYDZNQBDnVldcKPj+ep8sQfiArLG2TAoG8rDdPI3WmGrb&#10;cUbtORQihrBPUUEZQpNK6fOSDPqpbYgj92OdwRChK6R22MVwU8t5kiykwYpjQ4kNvZWU/57/jIL5&#10;6TTYY73sXglnh/2Frtlni0o9j/vdCkSgPvyLH+4PHee/wP2XeID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uRz3BAAAA2wAAAA8AAAAAAAAAAAAAAAAAmAIAAGRycy9kb3du&#10;cmV2LnhtbFBLBQYAAAAABAAEAPUAAACGAwAAAAA=&#10;" path="m,l557,e" filled="f" strokecolor="#7f8285" strokeweight=".58pt">
                  <v:path arrowok="t" o:connecttype="custom" o:connectlocs="0,0;557,0" o:connectangles="0,0"/>
                </v:shape>
                <v:shape id="Freeform 935" o:spid="_x0000_s1033" style="position:absolute;left:1562;top:8218;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aYFcEA&#10;AADbAAAADwAAAGRycy9kb3ducmV2LnhtbERP20oDMRB9F/yHMEJfxGa3oJS1afFCqeCTWz9g2Iyb&#10;aDJZkrS7/fumUPBtDuc6q83knThSTDawgnpegSDugrbcK/jebx+WIFJG1ugCk4ITJdisb29W2Ogw&#10;8hcd29yLEsKpQQUm56GRMnWGPKZ5GIgL9xOix1xg7KWOOJZw7+Siqp6kR8ulweBAb4a6v/bgFbT2&#10;sLvP2n7GRa3f69dfZ0a3VWp2N708g8g05X/x1f2hy/xHuPxSDpDr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mmBXBAAAA2wAAAA8AAAAAAAAAAAAAAAAAmAIAAGRycy9kb3du&#10;cmV2LnhtbFBLBQYAAAAABAAEAPUAAACGAwAAAAA=&#10;" path="m,l1980,e" filled="f" strokecolor="#7f8285" strokeweight=".58pt">
                  <v:path arrowok="t" o:connecttype="custom" o:connectlocs="0,0;1980,0" o:connectangles="0,0"/>
                </v:shape>
                <v:shape id="Freeform 936" o:spid="_x0000_s1034" style="position:absolute;left:3552;top:8218;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i6MAA&#10;AADbAAAADwAAAGRycy9kb3ducmV2LnhtbERPTWvCQBC9F/wPywje6kZBqTGraEtJr0Yh1yE7JiHZ&#10;2ZjdJum/7xaE3ubxPic5TqYVA/WutqxgtYxAEBdW11wquF0/X99AOI+ssbVMCn7IwfEwe0kw1nbk&#10;Cw2ZL0UIYRejgsr7LpbSFRUZdEvbEQfubnuDPsC+lLrHMYSbVq6jaCsN1hwaKuzovaKiyb6NgibD&#10;/DrZ9VDk8vGxeezyc52mSi3m02kPwtPk/8VP95cO87fw90s4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ii6MAAAADbAAAADwAAAAAAAAAAAAAAAACYAgAAZHJzL2Rvd25y&#10;ZXYueG1sUEsFBgAAAAAEAAQA9QAAAIUDAAAAAA==&#10;" path="m,l2402,e" filled="f" strokecolor="#7f8285" strokeweight=".58pt">
                  <v:path arrowok="t" o:connecttype="custom" o:connectlocs="0,0;2402,0" o:connectangles="0,0"/>
                </v:shape>
                <v:shape id="Freeform 937" o:spid="_x0000_s1035" style="position:absolute;left:5964;top:8218;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WhcEA&#10;AADbAAAADwAAAGRycy9kb3ducmV2LnhtbERPTWvCQBC9F/oflin01mwUUzV1FREKtbcmXrwN2TFJ&#10;zc4u2W0S/71bKPQ2j/c5m91kOjFQ71vLCmZJCoK4srrlWsGpfH9ZgfABWWNnmRTcyMNu+/iwwVzb&#10;kb9oKEItYgj7HBU0IbhcSl81ZNAn1hFH7mJ7gyHCvpa6xzGGm07O0/RVGmw5NjTo6NBQdS1+jILP&#10;8+Eo3W1hXJF132W2OK9dyJR6fpr2byACTeFf/Of+0HH+En5/iQ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TloXBAAAA2wAAAA8AAAAAAAAAAAAAAAAAmAIAAGRycy9kb3du&#10;cmV2LnhtbFBLBQYAAAAABAAEAPUAAACGAwAAAAA=&#10;" path="m,l2542,e" filled="f" strokecolor="#7f8285" strokeweight=".58pt">
                  <v:path arrowok="t" o:connecttype="custom" o:connectlocs="0,0;2542,0" o:connectangles="0,0"/>
                </v:shape>
                <v:shape id="Freeform 938" o:spid="_x0000_s1036" style="position:absolute;left:8515;top:8218;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Y5cQA&#10;AADbAAAADwAAAGRycy9kb3ducmV2LnhtbESPT2sCQQzF7wW/wxDBW531D1VWRxFFKHiq7cVb2Ik7&#10;izuZdWfUtZ/eHAq9JbyX935Zrjtfqzu1sQpsYDTMQBEXwVZcGvj53r/PQcWEbLEOTAaeFGG96r0t&#10;MbfhwV90P6ZSSQjHHA24lJpc61g48hiHoSEW7Rxaj0nWttS2xYeE+1qPs+xDe6xYGhw2tHVUXI43&#10;b6DZTLbTXTGJB9dF9zu76OtpejZm0O82C1CJuvRv/rv+tIIvsPKLDK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wGOXEAAAA2wAAAA8AAAAAAAAAAAAAAAAAmAIAAGRycy9k&#10;b3ducmV2LnhtbFBLBQYAAAAABAAEAPUAAACJAwAAAAA=&#10;" path="m,l2400,e" filled="f" strokecolor="#7f8285" strokeweight=".58pt">
                  <v:path arrowok="t" o:connecttype="custom" o:connectlocs="0,0;2400,0" o:connectangles="0,0"/>
                </v:shape>
                <v:shape id="Freeform 939" o:spid="_x0000_s1037" style="position:absolute;left:1558;top:8213;width:0;height:758;visibility:visible;mso-wrap-style:square;v-text-anchor:top" coordsize="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9B4cIA&#10;AADbAAAADwAAAGRycy9kb3ducmV2LnhtbERPTYvCMBC9L/gfwgheFk3Xw6LVKCIIC3rZrge9DcnY&#10;FptJaKK2/nqzsLC3ebzPWa4724g7taF2rOBjkoEg1s7UXCo4/uzGMxAhIhtsHJOCngKsV4O3JebG&#10;Pfib7kUsRQrhkKOCKkafSxl0RRbDxHnixF1cazEm2JbStPhI4baR0yz7lBZrTg0VetpWpK/FzSrw&#10;s6M+Fc1en296t39/9gfp+4NSo2G3WYCI1MV/8Z/7y6T5c/j9JR0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0HhwgAAANsAAAAPAAAAAAAAAAAAAAAAAJgCAABkcnMvZG93&#10;bnJldi54bWxQSwUGAAAAAAQABAD1AAAAhwMAAAAA&#10;" path="m,l,758e" filled="f" strokecolor="#7f8285" strokeweight=".58pt">
                  <v:path arrowok="t" o:connecttype="custom" o:connectlocs="0,8213;0,8971" o:connectangles="0,0"/>
                </v:shape>
                <v:shape id="Freeform 940" o:spid="_x0000_s1038" style="position:absolute;left:3547;top:8213;width:0;height:758;visibility:visible;mso-wrap-style:square;v-text-anchor:top" coordsize="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kiwcIA&#10;AADbAAAADwAAAGRycy9kb3ducmV2LnhtbERPPWvDMBDdC/0P4gpZSiPXQwlulBAChkK81MnQbod0&#10;sU2sk7CU2M6vr4ZCxsf7Xm8n24sbDaFzrOB9mYEg1s503Cg4Hcu3FYgQkQ32jknBTAG2m+enNRbG&#10;jfxNtzo2IoVwKFBBG6MvpAy6JYth6Txx4s5usBgTHBppBhxTuO1lnmUf0mLHqaFFT/uW9KW+WgV+&#10;ddI/dX/Qv1ddHl7vcyX9XCm1eJl2nyAiTfEh/nd/GQV5Wp++pB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SLBwgAAANsAAAAPAAAAAAAAAAAAAAAAAJgCAABkcnMvZG93&#10;bnJldi54bWxQSwUGAAAAAAQABAD1AAAAhwMAAAAA&#10;" path="m,l,758e" filled="f" strokecolor="#7f8285" strokeweight=".58pt">
                  <v:path arrowok="t" o:connecttype="custom" o:connectlocs="0,8213;0,8971" o:connectangles="0,0"/>
                </v:shape>
                <v:shape id="Freeform 941" o:spid="_x0000_s1039" style="position:absolute;left:5959;top:8213;width:0;height:758;visibility:visible;mso-wrap-style:square;v-text-anchor:top" coordsize="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HWsMA&#10;AADbAAAADwAAAGRycy9kb3ducmV2LnhtbESPQYvCMBSE7wv+h/AEL4umelikGkUEQdDLVg+7t0fy&#10;bIvNS2iitv56s7DgcZiZb5jlurONuFMbascKppMMBLF2puZSwfm0G89BhIhssHFMCnoKsF4NPpaY&#10;G/fgb7oXsRQJwiFHBVWMPpcy6IoshonzxMm7uNZiTLItpWnxkeC2kbMs+5IWa04LFXraVqSvxc0q&#10;8POz/imag/696d3h89kfpe+PSo2G3WYBIlIX3+H/9t4omE3h70v6A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WHWsMAAADbAAAADwAAAAAAAAAAAAAAAACYAgAAZHJzL2Rv&#10;d25yZXYueG1sUEsFBgAAAAAEAAQA9QAAAIgDAAAAAA==&#10;" path="m,l,758e" filled="f" strokecolor="#7f8285" strokeweight=".58pt">
                  <v:path arrowok="t" o:connecttype="custom" o:connectlocs="0,8213;0,8971" o:connectangles="0,0"/>
                </v:shape>
                <v:shape id="Freeform 942" o:spid="_x0000_s1040" style="position:absolute;left:8510;top:8213;width:0;height:758;visibility:visible;mso-wrap-style:square;v-text-anchor:top" coordsize="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cZLcQA&#10;AADbAAAADwAAAGRycy9kb3ducmV2LnhtbESPQYvCMBSE7wv+h/CEvSyabg+LVKOIIAh62a4HvT2S&#10;Z1tsXkITtfXXm4WFPQ4z8w2zWPW2FXfqQuNYwec0A0GsnWm4UnD82U5mIEJENtg6JgUDBVgtR28L&#10;LIx78Dfdy1iJBOFQoII6Rl9IGXRNFsPUeeLkXVxnMSbZVdJ0+Ehw28o8y76kxYbTQo2eNjXpa3mz&#10;CvzsqE9lu9fnm97uP57DQfrhoNT7uF/PQUTq43/4r70zCvIcfr+kH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HGS3EAAAA2wAAAA8AAAAAAAAAAAAAAAAAmAIAAGRycy9k&#10;b3ducmV2LnhtbFBLBQYAAAAABAAEAPUAAACJAwAAAAA=&#10;" path="m,l,758e" filled="f" strokecolor="#7f8285" strokeweight=".58pt">
                  <v:path arrowok="t" o:connecttype="custom" o:connectlocs="0,8213;0,8971" o:connectangles="0,0"/>
                </v:shape>
                <v:shape id="Freeform 943" o:spid="_x0000_s1041" style="position:absolute;left:996;top:8971;width:9919;height:230;visibility:visible;mso-wrap-style:square;v-text-anchor:top" coordsize="99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NhucQA&#10;AADbAAAADwAAAGRycy9kb3ducmV2LnhtbESPT2sCMRTE74LfITyhN82aQqmrUaRQsD3VPz309tg8&#10;N6ubl2WTxu23bwpCj8PM/IZZbQbXikR9aDxrmM8KEMSVNw3XGk7H1+kziBCRDbaeScMPBdisx6MV&#10;lsbfeE/pEGuRIRxK1GBj7EopQ2XJYZj5jjh7Z987jFn2tTQ93jLctVIVxZN02HBesNjRi6Xqevh2&#10;Gowy521K9j19vO3cQn12F9V8af0wGbZLEJGG+B++t3dGg3qEvy/5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DYbnEAAAA2wAAAA8AAAAAAAAAAAAAAAAAmAIAAGRycy9k&#10;b3ducmV2LnhtbFBLBQYAAAAABAAEAPUAAACJAwAAAAA=&#10;" path="m,231r9919,l9919,,,,,231xe" fillcolor="#e6e7e8" stroked="f">
                  <v:path arrowok="t" o:connecttype="custom" o:connectlocs="0,9202;9919,9202;9919,8971;0,8971;0,9202" o:connectangles="0,0,0,0,0"/>
                </v:shape>
                <v:shape id="Freeform 944" o:spid="_x0000_s1042" style="position:absolute;left:996;top:8966;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NgMMA&#10;AADbAAAADwAAAGRycy9kb3ducmV2LnhtbESP3WoCMRSE74W+QzhC7zSrFLGrUaRSaBWEtQVvD5vT&#10;3aWbkzVJ9+ftjSD0cpj5Zpj1tje1aMn5yrKC2TQBQZxbXXGh4PvrfbIE4QOyxtoyKRjIw3bzNFpj&#10;qm3HGbXnUIhYwj5FBWUITSqlz0sy6Ke2IY7ej3UGQ5SukNphF8tNLedJspAGK44LJTb0VlL+e/4z&#10;Cuan02CP9bJ7JZwd9he6Zp8tKvU87ncrEIH68B9+0B86ci9w/xJ/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KNgMMAAADbAAAADwAAAAAAAAAAAAAAAACYAgAAZHJzL2Rv&#10;d25yZXYueG1sUEsFBgAAAAAEAAQA9QAAAIgDAAAAAA==&#10;" path="m,l557,e" filled="f" strokecolor="#7f8285" strokeweight=".58pt">
                  <v:path arrowok="t" o:connecttype="custom" o:connectlocs="0,0;557,0" o:connectangles="0,0"/>
                </v:shape>
                <v:shape id="Freeform 945" o:spid="_x0000_s1043" style="position:absolute;left:1562;top:8966;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SqMIA&#10;AADbAAAADwAAAGRycy9kb3ducmV2LnhtbESP0UoDMRRE34X+Q7gFX8Rmd0GRbdPSKkXBJ1c/4LK5&#10;3USTmyVJu+vfG0HwcZiZM8xmN3snLhSTDaygXlUgiPugLQ8KPt6Ptw8gUkbW6AKTgm9KsNsurjbY&#10;6jDxG126PIgC4dSiApPz2EqZekMe0yqMxMU7hegxFxkHqSNOBe6dbKrqXnq0XBYMjvRoqP/qzl5B&#10;Z8/PN1nb19jU+qk+fDozuaNS18t5vwaRac7/4b/2i1bQ3MHvl/I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ClKowgAAANsAAAAPAAAAAAAAAAAAAAAAAJgCAABkcnMvZG93&#10;bnJldi54bWxQSwUGAAAAAAQABAD1AAAAhwMAAAAA&#10;" path="m,l1980,e" filled="f" strokecolor="#7f8285" strokeweight=".58pt">
                  <v:path arrowok="t" o:connecttype="custom" o:connectlocs="0,0;1980,0" o:connectangles="0,0"/>
                </v:shape>
                <v:shape id="Freeform 946" o:spid="_x0000_s1044" style="position:absolute;left:3552;top:8966;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oVcEA&#10;AADbAAAADwAAAGRycy9kb3ducmV2LnhtbESPQYvCMBSE7wv+h/AEb2tqQVmrUXRF9GoVen00z7bY&#10;vNQmW+u/N4Kwx2FmvmGW697UoqPWVZYVTMYRCOLc6ooLBZfz/vsHhPPIGmvLpOBJDtarwdcSE20f&#10;fKIu9YUIEHYJKii9bxIpXV6SQTe2DXHwrrY16INsC6lbfAS4qWUcRTNpsOKwUGJDvyXlt/TPKLil&#10;mJ17G3d5Ju+76X2ebavDQanRsN8sQHjq/X/40z5qBfEM3l/C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kaFXBAAAA2wAAAA8AAAAAAAAAAAAAAAAAmAIAAGRycy9kb3du&#10;cmV2LnhtbFBLBQYAAAAABAAEAPUAAACGAwAAAAA=&#10;" path="m,l2402,e" filled="f" strokecolor="#7f8285" strokeweight=".58pt">
                  <v:path arrowok="t" o:connecttype="custom" o:connectlocs="0,0;2402,0" o:connectangles="0,0"/>
                </v:shape>
                <v:shape id="Freeform 947" o:spid="_x0000_s1045" style="position:absolute;left:5964;top:8966;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cOMIA&#10;AADbAAAADwAAAGRycy9kb3ducmV2LnhtbESPT4vCMBTE78J+h/CEvWmqWP9UoyyCsHqzevH2aJ5t&#10;d5uX0ESt394IC3scZuY3zGrTmUbcqfW1ZQWjYQKCuLC65lLB+bQbzEH4gKyxsUwKnuRhs/7orTDT&#10;9sFHuuehFBHCPkMFVQguk9IXFRn0Q+uIo3e1rcEQZVtK3eIjwk0jx0kylQZrjgsVOtpWVPzmN6Pg&#10;cNnupXtOjMvT5ueUTi4LF1KlPvvd1xJEoC78h//a31rBeAbvL/EH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f1w4wgAAANsAAAAPAAAAAAAAAAAAAAAAAJgCAABkcnMvZG93&#10;bnJldi54bWxQSwUGAAAAAAQABAD1AAAAhwMAAAAA&#10;" path="m,l2542,e" filled="f" strokecolor="#7f8285" strokeweight=".58pt">
                  <v:path arrowok="t" o:connecttype="custom" o:connectlocs="0,0;2542,0" o:connectangles="0,0"/>
                </v:shape>
                <v:shape id="Freeform 948" o:spid="_x0000_s1046" style="position:absolute;left:8515;top:8966;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SWMEA&#10;AADbAAAADwAAAGRycy9kb3ducmV2LnhtbERPz2vCMBS+C/sfwht401Qr26hNRRRhsNN0l90ezWtT&#10;2rzUJtq6v345DHb8+H7nu8l24k6DbxwrWC0TEMSl0w3XCr4up8UbCB+QNXaOScGDPOyKp1mOmXYj&#10;f9L9HGoRQ9hnqMCE0GdS+tKQRb90PXHkKjdYDBEOtdQDjjHcdnKdJC/SYsOxwWBPB0Nle75ZBf0+&#10;PWyOZeo/zOTNz2srr9+bSqn587Tfggg0hX/xn/tdK1jHsf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c0ljBAAAA2wAAAA8AAAAAAAAAAAAAAAAAmAIAAGRycy9kb3du&#10;cmV2LnhtbFBLBQYAAAAABAAEAPUAAACGAwAAAAA=&#10;" path="m,l2400,e" filled="f" strokecolor="#7f8285" strokeweight=".58pt">
                  <v:path arrowok="t" o:connecttype="custom" o:connectlocs="0,0;2400,0" o:connectangles="0,0"/>
                </v:shape>
                <v:shape id="Freeform 949" o:spid="_x0000_s1047" style="position:absolute;left:996;top:9206;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MiHsMA&#10;AADbAAAADwAAAGRycy9kb3ducmV2LnhtbESPQWvCQBSE74L/YXmCN93oQZLUVcRSaC0EYgu9PrLP&#10;JJh9m2a3Sfz3bkHwOMx8M8x2P5pG9NS52rKC1TICQVxYXXOp4PvrbRGDcB5ZY2OZFNzIwX43nWwx&#10;1XbgnPqzL0UoYZeigsr7NpXSFRUZdEvbEgfvYjuDPsiulLrDIZSbRq6jaCMN1hwWKmzpWFFxPf8Z&#10;Bessu9nPJh4SwtXp9Yd+848elZrPxsMLCE+jf4Yf9LsOXAL/X8IPkL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MiHsMAAADbAAAADwAAAAAAAAAAAAAAAACYAgAAZHJzL2Rv&#10;d25yZXYueG1sUEsFBgAAAAAEAAQA9QAAAIgDAAAAAA==&#10;" path="m,l557,e" filled="f" strokecolor="#7f8285" strokeweight=".58pt">
                  <v:path arrowok="t" o:connecttype="custom" o:connectlocs="0,0;557,0" o:connectangles="0,0"/>
                </v:shape>
                <v:shape id="Freeform 950" o:spid="_x0000_s1048" style="position:absolute;left:1562;top:9206;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n7cAA&#10;AADbAAAADwAAAGRycy9kb3ducmV2LnhtbERPzUoDMRC+C75DGKEXsdltQWRtWtRSKvTUrQ8wbMZN&#10;NJksSdrdvr05FDx+fP+rzeSduFBMNrCCel6BIO6Cttwr+Drtnl5ApIys0QUmBVdKsFnf362w0WHk&#10;I13a3IsSwqlBBSbnoZEydYY8pnkYiAv3HaLHXGDspY44lnDv5KKqnqVHy6XB4EAfhrrf9uwVtPa8&#10;f8zaHuKi1tv6/ceZ0e2Umj1Mb68gMk35X3xzf2oFy7K+fC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Rn7cAAAADbAAAADwAAAAAAAAAAAAAAAACYAgAAZHJzL2Rvd25y&#10;ZXYueG1sUEsFBgAAAAAEAAQA9QAAAIUDAAAAAA==&#10;" path="m,l1980,e" filled="f" strokecolor="#7f8285" strokeweight=".58pt">
                  <v:path arrowok="t" o:connecttype="custom" o:connectlocs="0,0;1980,0" o:connectangles="0,0"/>
                </v:shape>
                <v:shape id="Freeform 951" o:spid="_x0000_s1049" style="position:absolute;left:3552;top:9206;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m/MMA&#10;AADbAAAADwAAAGRycy9kb3ducmV2LnhtbESPQWvCQBSE74L/YXmF3sxGS6VNs4qtSLwaC7k+sq9J&#10;MPs2Ztck/vuuUOhxmJlvmHQ7mVYM1LvGsoJlFIMgLq1uuFLwfT4s3kA4j6yxtUwK7uRgu5nPUky0&#10;HflEQ+4rESDsElRQe98lUrqyJoMush1x8H5sb9AH2VdS9zgGuGnlKo7X0mDDYaHGjr5qKi/5zSi4&#10;5FicJ7saykJe96/X9+KzyTKlnp+m3QcIT5P/D/+1j1rByxIeX8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Rm/MMAAADbAAAADwAAAAAAAAAAAAAAAACYAgAAZHJzL2Rv&#10;d25yZXYueG1sUEsFBgAAAAAEAAQA9QAAAIgDAAAAAA==&#10;" path="m,l2402,e" filled="f" strokecolor="#7f8285" strokeweight=".58pt">
                  <v:path arrowok="t" o:connecttype="custom" o:connectlocs="0,0;2402,0" o:connectangles="0,0"/>
                </v:shape>
                <v:shape id="Freeform 952" o:spid="_x0000_s1050" style="position:absolute;left:5964;top:9206;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pfcIA&#10;AADbAAAADwAAAGRycy9kb3ducmV2LnhtbESPT4vCMBTE7wt+h/AEb2vqn4pWo4iwsHrb6sXbo3m2&#10;1eYlNFmt334jCHscZuY3zGrTmUbcqfW1ZQWjYQKCuLC65lLB6fj1OQfhA7LGxjIpeJKHzbr3scJM&#10;2wf/0D0PpYgQ9hkqqEJwmZS+qMigH1pHHL2LbQ2GKNtS6hYfEW4aOU6SmTRYc1yo0NGuouKW/xoF&#10;h/NuL91zalyeNtdjOj0vXEiVGvS77RJEoC78h9/tb61gMobX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Wl9wgAAANsAAAAPAAAAAAAAAAAAAAAAAJgCAABkcnMvZG93&#10;bnJldi54bWxQSwUGAAAAAAQABAD1AAAAhwMAAAAA&#10;" path="m,l2542,e" filled="f" strokecolor="#7f8285" strokeweight=".58pt">
                  <v:path arrowok="t" o:connecttype="custom" o:connectlocs="0,0;2542,0" o:connectangles="0,0"/>
                </v:shape>
                <v:shape id="Freeform 953" o:spid="_x0000_s1051" style="position:absolute;left:8515;top:9206;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W9MQA&#10;AADbAAAADwAAAGRycy9kb3ducmV2LnhtbESPQWsCMRSE7wX/Q3iCt5rVlSqrUWSLUOip6sXbI3lu&#10;Fjcv6yZdt/31TaHQ4zAz3zCb3eAa0VMXas8KZtMMBLH2puZKwfl0eF6BCBHZYOOZFHxRgN129LTB&#10;wvgHf1B/jJVIEA4FKrAxtoWUQVtyGKa+JU7e1XcOY5JdJU2HjwR3jZxn2Yt0WHNasNhSaUnfjp9O&#10;QbvPy8WrzsO7HYL9Xt7k/bK4KjUZD/s1iEhD/A//td+MgjyH3y/p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h1vTEAAAA2wAAAA8AAAAAAAAAAAAAAAAAmAIAAGRycy9k&#10;b3ducmV2LnhtbFBLBQYAAAAABAAEAPUAAACJAwAAAAA=&#10;" path="m,l2400,e" filled="f" strokecolor="#7f8285" strokeweight=".58pt">
                  <v:path arrowok="t" o:connecttype="custom" o:connectlocs="0,0;2400,0" o:connectangles="0,0"/>
                </v:shape>
                <v:shape id="Freeform 954" o:spid="_x0000_s1052" style="position:absolute;left:1558;top:9202;width:0;height:1157;visibility:visible;mso-wrap-style:square;v-text-anchor:top" coordsize="0,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Z7cMA&#10;AADbAAAADwAAAGRycy9kb3ducmV2LnhtbESPQYvCMBSE78L+h/AEb5q6K1KqUUQQZMWDVdjr2+bZ&#10;FpuXkkSt/nojLOxxmJlvmPmyM424kfO1ZQXjUQKCuLC65lLB6bgZpiB8QNbYWCYFD/KwXHz05php&#10;e+cD3fJQighhn6GCKoQ2k9IXFRn0I9sSR+9sncEQpSuldniPcNPIzySZSoM1x4UKW1pXVFzyq1Fw&#10;KU8H+0x34/VP2Oeb6fduYn+dUoN+t5qBCNSF//Bfe6sVfE3g/SX+AL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Z7cMAAADbAAAADwAAAAAAAAAAAAAAAACYAgAAZHJzL2Rv&#10;d25yZXYueG1sUEsFBgAAAAAEAAQA9QAAAIgDAAAAAA==&#10;" path="m,l,1156e" filled="f" strokecolor="#7f8285" strokeweight=".58pt">
                  <v:path arrowok="t" o:connecttype="custom" o:connectlocs="0,9202;0,10358" o:connectangles="0,0"/>
                </v:shape>
                <v:shape id="Freeform 955" o:spid="_x0000_s1053" style="position:absolute;left:3547;top:9202;width:0;height:1157;visibility:visible;mso-wrap-style:square;v-text-anchor:top" coordsize="0,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8dsUA&#10;AADbAAAADwAAAGRycy9kb3ducmV2LnhtbESPT2sCMRTE7wW/Q3iF3mrW/hFZjSLCQql4cBW8Pjev&#10;m8XNy5Kk67afvhEKHoeZ+Q2zWA22FT350DhWMBlnIIgrpxuuFRwPxfMMRIjIGlvHpOCHAqyWo4cF&#10;5tpdeU99GWuRIBxyVGBi7HIpQ2XIYhi7jjh5X85bjEn6WmqP1wS3rXzJsqm02HBaMNjRxlB1Kb+t&#10;gkt93Lvf2XayOcVdWUw/t2/u7JV6ehzWcxCRhngP/7c/tILXd7h9S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5Hx2xQAAANsAAAAPAAAAAAAAAAAAAAAAAJgCAABkcnMv&#10;ZG93bnJldi54bWxQSwUGAAAAAAQABAD1AAAAigMAAAAA&#10;" path="m,l,1156e" filled="f" strokecolor="#7f8285" strokeweight=".58pt">
                  <v:path arrowok="t" o:connecttype="custom" o:connectlocs="0,9202;0,10358" o:connectangles="0,0"/>
                </v:shape>
                <v:shape id="Freeform 956" o:spid="_x0000_s1054" style="position:absolute;left:5959;top:9202;width:0;height:1157;visibility:visible;mso-wrap-style:square;v-text-anchor:top" coordsize="0,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biAcUA&#10;AADbAAAADwAAAGRycy9kb3ducmV2LnhtbESPQWvCQBSE7wX/w/KE3upGW0KIrlIEoVR6MA30+sy+&#10;boLZt2F31eiv7xYKPQ4z8w2z2oy2FxfyoXOsYD7LQBA3TndsFNSfu6cCRIjIGnvHpOBGATbrycMK&#10;S+2ufKBLFY1IEA4lKmhjHEopQ9OSxTBzA3Hyvp23GJP0RmqP1wS3vVxkWS4tdpwWWhxo21Jzqs5W&#10;wcnUB3cv9vPtV/yodvn7/sUdvVKP0/F1CSLSGP/Df+03reA5h98v6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uIBxQAAANsAAAAPAAAAAAAAAAAAAAAAAJgCAABkcnMv&#10;ZG93bnJldi54bWxQSwUGAAAAAAQABAD1AAAAigMAAAAA&#10;" path="m,l,1156e" filled="f" strokecolor="#7f8285" strokeweight=".58pt">
                  <v:path arrowok="t" o:connecttype="custom" o:connectlocs="0,9202;0,10358" o:connectangles="0,0"/>
                </v:shape>
                <v:shape id="Freeform 957" o:spid="_x0000_s1055" style="position:absolute;left:8510;top:9202;width:0;height:1157;visibility:visible;mso-wrap-style:square;v-text-anchor:top" coordsize="0,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pHmsUA&#10;AADbAAAADwAAAGRycy9kb3ducmV2LnhtbESPQWvCQBSE70L/w/IKvekmrViJrqEEAqXSg6ng9Zl9&#10;JsHs27C71dRf3y0UPA4z8w2zzkfTiws531lWkM4SEMS11R03CvZf5XQJwgdkjb1lUvBDHvLNw2SN&#10;mbZX3tGlCo2IEPYZKmhDGDIpfd2SQT+zA3H0TtYZDFG6RmqH1wg3vXxOkoU02HFcaHGgoqX6XH0b&#10;Bedmv7O35TYtDuGzKhcf27k9OqWeHse3FYhAY7iH/9vvWsHLK/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keaxQAAANsAAAAPAAAAAAAAAAAAAAAAAJgCAABkcnMv&#10;ZG93bnJldi54bWxQSwUGAAAAAAQABAD1AAAAigMAAAAA&#10;" path="m,l,1156e" filled="f" strokecolor="#7f8285" strokeweight=".58pt">
                  <v:path arrowok="t" o:connecttype="custom" o:connectlocs="0,9202;0,10358" o:connectangles="0,0"/>
                </v:shape>
                <v:shape id="Freeform 958" o:spid="_x0000_s1056" style="position:absolute;left:996;top:10361;width:9919;height:228;visibility:visible;mso-wrap-style:square;v-text-anchor:top" coordsize="991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SssIA&#10;AADbAAAADwAAAGRycy9kb3ducmV2LnhtbERPy4rCMBTdD/gP4QruxtSREalGEWFQmNn4QHF3ba5t&#10;tbkpSdR2vt4sBmZ5OO/pvDGVeJDzpWUFg34CgjizuuRcwX739T4G4QOyxsoyKWjJw3zWeZtiqu2T&#10;N/TYhlzEEPYpKihCqFMpfVaQQd+3NXHkLtYZDBG6XGqHzxhuKvmRJCNpsOTYUGBNy4Ky2/ZuFJy+&#10;h+54/jwffn/a08rUl+th016V6nWbxQREoCb8i//ca61gGMfG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tKywgAAANsAAAAPAAAAAAAAAAAAAAAAAJgCAABkcnMvZG93&#10;bnJldi54bWxQSwUGAAAAAAQABAD1AAAAhwMAAAAA&#10;" path="m,228r9919,l9919,,,,,228xe" fillcolor="#e6e7e8" stroked="f">
                  <v:path arrowok="t" o:connecttype="custom" o:connectlocs="0,10589;9919,10589;9919,10361;0,10361;0,10589" o:connectangles="0,0,0,0,0"/>
                </v:shape>
                <v:shape id="Freeform 959" o:spid="_x0000_s1057" style="position:absolute;left:996;top:10354;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0w8IA&#10;AADbAAAADwAAAGRycy9kb3ducmV2LnhtbESPQYvCMBSE78L+h/AEb5rqgthqFFlZWBUE3QWvj+bZ&#10;FpuX2mTb+u+NIHgcZuYbZrHqTCkaql1hWcF4FIEgTq0uOFPw9/s9nIFwHlljaZkU3MnBavnRW2Ci&#10;bctHak4+EwHCLkEFufdVIqVLczLoRrYiDt7F1gZ9kHUmdY1tgJtSTqJoKg0WHBZyrOgrp/R6+jcK&#10;JofD3e7LWRsTjnebM92O2waVGvS79RyEp86/w6/2j1bwGc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rTDwgAAANsAAAAPAAAAAAAAAAAAAAAAAJgCAABkcnMvZG93&#10;bnJldi54bWxQSwUGAAAAAAQABAD1AAAAhwMAAAAA&#10;" path="m,l557,e" filled="f" strokecolor="#7f8285" strokeweight=".58pt">
                  <v:path arrowok="t" o:connecttype="custom" o:connectlocs="0,0;557,0" o:connectangles="0,0"/>
                </v:shape>
                <v:shape id="Freeform 960" o:spid="_x0000_s1058" style="position:absolute;left:1562;top:10354;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IUkMAA&#10;AADbAAAADwAAAGRycy9kb3ducmV2LnhtbERPzUoDMRC+C75DGKEXsdktRWRtWtRSKvTUrQ8wbMZN&#10;NJksSdrdvr05FDx+fP+rzeSduFBMNrCCel6BIO6Cttwr+Drtnl5ApIys0QUmBVdKsFnf362w0WHk&#10;I13a3IsSwqlBBSbnoZEydYY8pnkYiAv3HaLHXGDspY44lnDv5KKqnqVHy6XB4EAfhrrf9uwVtPa8&#10;f8zaHuKi1tv6/ceZ0e2Umj1Mb68gMk35X3xzf2oFy7K+fC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6IUkMAAAADbAAAADwAAAAAAAAAAAAAAAACYAgAAZHJzL2Rvd25y&#10;ZXYueG1sUEsFBgAAAAAEAAQA9QAAAIUDAAAAAA==&#10;" path="m,l1980,e" filled="f" strokecolor="#7f8285" strokeweight=".58pt">
                  <v:path arrowok="t" o:connecttype="custom" o:connectlocs="0,0;1980,0" o:connectangles="0,0"/>
                </v:shape>
                <v:shape id="Freeform 961" o:spid="_x0000_s1059" style="position:absolute;left:3552;top:10354;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gcMA&#10;AADbAAAADwAAAGRycy9kb3ducmV2LnhtbESPQWvCQBSE74L/YXmF3sxGaaVNs4qtSLwaC7k+sq9J&#10;MPs2Ztck/vuuUOhxmJlvmHQ7mVYM1LvGsoJlFIMgLq1uuFLwfT4s3kA4j6yxtUwK7uRgu5nPUky0&#10;HflEQ+4rESDsElRQe98lUrqyJoMush1x8H5sb9AH2VdS9zgGuGnlKo7X0mDDYaHGjr5qKi/5zSi4&#10;5FicJ7saykJe96/X9+KzyTKlnp+m3QcIT5P/D/+1j1rByxIeX8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VgcMAAADbAAAADwAAAAAAAAAAAAAAAACYAgAAZHJzL2Rv&#10;d25yZXYueG1sUEsFBgAAAAAEAAQA9QAAAIgDAAAAAA==&#10;" path="m,l2402,e" filled="f" strokecolor="#7f8285" strokeweight=".58pt">
                  <v:path arrowok="t" o:connecttype="custom" o:connectlocs="0,0;2402,0" o:connectangles="0,0"/>
                </v:shape>
                <v:shape id="Freeform 962" o:spid="_x0000_s1060" style="position:absolute;left:5964;top:10354;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aAMMA&#10;AADbAAAADwAAAGRycy9kb3ducmV2LnhtbESPwWrDMBBE74X+g9hCb41cY4fWiRKKIdD2VieX3BZr&#10;YzuxVsJSbOfvq0Ihx2Fm3jDr7Wx6MdLgO8sKXhcJCOLa6o4bBYf97uUNhA/IGnvLpOBGHrabx4c1&#10;FtpO/ENjFRoRIewLVNCG4Aopfd2SQb+wjjh6JzsYDFEOjdQDThFuepkmyVIa7DgutOiobKm+VFej&#10;4PtYfkl3y4yr8v68z7Pjuwu5Us9P88cKRKA53MP/7U+tIEv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caAMMAAADbAAAADwAAAAAAAAAAAAAAAACYAgAAZHJzL2Rv&#10;d25yZXYueG1sUEsFBgAAAAAEAAQA9QAAAIgDAAAAAA==&#10;" path="m,l2542,e" filled="f" strokecolor="#7f8285" strokeweight=".58pt">
                  <v:path arrowok="t" o:connecttype="custom" o:connectlocs="0,0;2542,0" o:connectangles="0,0"/>
                </v:shape>
                <v:shape id="Freeform 963" o:spid="_x0000_s1061" style="position:absolute;left:8515;top:10354;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licQA&#10;AADbAAAADwAAAGRycy9kb3ducmV2LnhtbESPQWvCQBSE70L/w/IKvenGJtgS3QSxFAo9qb309sg+&#10;s8Hs2zS7TVJ/vVsQPA4z8w2zKSfbioF63zhWsFwkIIgrpxuuFXwd3+evIHxA1tg6JgV/5KEsHmYb&#10;zLUbeU/DIdQiQtjnqMCE0OVS+sqQRb9wHXH0Tq63GKLsa6l7HCPctvI5SVbSYsNxwWBHO0PV+fBr&#10;FXTbdJe9Van/NJM3l5ez/PnOTko9PU7bNYhAU7iHb+0PrSBL4f9L/AG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npYnEAAAA2wAAAA8AAAAAAAAAAAAAAAAAmAIAAGRycy9k&#10;b3ducmV2LnhtbFBLBQYAAAAABAAEAPUAAACJAwAAAAA=&#10;" path="m,l2400,e" filled="f" strokecolor="#7f8285" strokeweight=".58pt">
                  <v:path arrowok="t" o:connecttype="custom" o:connectlocs="0,0;2400,0" o:connectangles="0,0"/>
                </v:shape>
                <v:shape id="Freeform 964" o:spid="_x0000_s1062" style="position:absolute;left:996;top:10594;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oIMIA&#10;AADbAAAADwAAAGRycy9kb3ducmV2LnhtbESP3YrCMBSE7xd8h3AE79ZUEdFqFFEEdUHwB7w9NMe2&#10;2JzUJrb17TcLC14OM/MNM1+2phA1VS63rGDQj0AQJ1bnnCq4XrbfExDOI2ssLJOCNzlYLjpfc4y1&#10;bfhE9dmnIkDYxagg876MpXRJRgZd35bEwbvbyqAPskqlrrAJcFPIYRSNpcGcw0KGJa0zSh7nl1Ew&#10;PB7f9qeYNFPCwWFzo+dpX6NSvW67moHw1PpP+L+90wpGI/j7En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WggwgAAANsAAAAPAAAAAAAAAAAAAAAAAJgCAABkcnMvZG93&#10;bnJldi54bWxQSwUGAAAAAAQABAD1AAAAhwMAAAAA&#10;" path="m,l557,e" filled="f" strokecolor="#7f8285" strokeweight=".58pt">
                  <v:path arrowok="t" o:connecttype="custom" o:connectlocs="0,0;557,0" o:connectangles="0,0"/>
                </v:shape>
                <v:shape id="Freeform 965" o:spid="_x0000_s1063" style="position:absolute;left:1562;top:10594;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W3CMMA&#10;AADbAAAADwAAAGRycy9kb3ducmV2LnhtbESP3UoDMRSE7wXfIZyCN9Jmt6jItmnxh6LgVVcf4LA5&#10;bmKTkyVJu9u3bwTBy2FmvmHW28k7caKYbGAF9aICQdwFbblX8PW5mz+CSBlZowtMCs6UYLu5vlpj&#10;o8PIezq1uRcFwqlBBSbnoZEydYY8pkUYiIv3HaLHXGTspY44Frh3cllVD9Kj5bJgcKAXQ92hPXoF&#10;rT2+3WZtP+Ky1q/1848zo9spdTObnlYgMk35P/zXftcK7u7h90v5AX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W3CMMAAADbAAAADwAAAAAAAAAAAAAAAACYAgAAZHJzL2Rv&#10;d25yZXYueG1sUEsFBgAAAAAEAAQA9QAAAIgDAAAAAA==&#10;" path="m,l1980,e" filled="f" strokecolor="#7f8285" strokeweight=".58pt">
                  <v:path arrowok="t" o:connecttype="custom" o:connectlocs="0,0;1980,0" o:connectangles="0,0"/>
                </v:shape>
                <v:shape id="Freeform 966" o:spid="_x0000_s1064" style="position:absolute;left:3552;top:10594;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N9cMA&#10;AADbAAAADwAAAGRycy9kb3ducmV2LnhtbESPQWuDQBSE74H8h+UFeotrQyutdROSlmKu0YLXh/uq&#10;EvetcbfG/vtuIZDjMDPfMNluNr2YaHSdZQWPUQyCuLa640bBV/m5fgHhPLLG3jIp+CUHu+1ykWGq&#10;7ZVPNBW+EQHCLkUFrfdDKqWrWzLoIjsQB+/bjgZ9kGMj9YjXADe93MRxIg12HBZaHOi9pfpc/BgF&#10;5wKrcrabqa7k5eP58lodujxX6mE1799AeJr9PXxrH7WCpwT+v4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uN9cMAAADbAAAADwAAAAAAAAAAAAAAAACYAgAAZHJzL2Rv&#10;d25yZXYueG1sUEsFBgAAAAAEAAQA9QAAAIgDAAAAAA==&#10;" path="m,l2402,e" filled="f" strokecolor="#7f8285" strokeweight=".58pt">
                  <v:path arrowok="t" o:connecttype="custom" o:connectlocs="0,0;2402,0" o:connectangles="0,0"/>
                </v:shape>
                <v:shape id="Freeform 967" o:spid="_x0000_s1065" style="position:absolute;left:5964;top:10594;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5mMMA&#10;AADbAAAADwAAAGRycy9kb3ducmV2LnhtbESPQWvCQBSE7wX/w/IEb3XTkmibZiNFEKw3Yy/eHtnX&#10;JG327ZJdNf77riB4HGbmG6ZYjaYXZxp8Z1nByzwBQVxb3XGj4PuweX4D4QOyxt4yKbiSh1U5eSow&#10;1/bCezpXoRERwj5HBW0ILpfS1y0Z9HPriKP3YweDIcqhkXrAS4SbXr4myUIa7DgutOho3VL9V52M&#10;gt1x/SXdNTWuyvrfQ5Ye313IlJpNx88PEIHG8Ajf21utIF3C7Uv8AbL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C5mMMAAADbAAAADwAAAAAAAAAAAAAAAACYAgAAZHJzL2Rv&#10;d25yZXYueG1sUEsFBgAAAAAEAAQA9QAAAIgDAAAAAA==&#10;" path="m,l2542,e" filled="f" strokecolor="#7f8285" strokeweight=".58pt">
                  <v:path arrowok="t" o:connecttype="custom" o:connectlocs="0,0;2542,0" o:connectangles="0,0"/>
                </v:shape>
                <v:shape id="Freeform 968" o:spid="_x0000_s1066" style="position:absolute;left:8515;top:10594;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3+MAA&#10;AADbAAAADwAAAGRycy9kb3ducmV2LnhtbERPy4rCMBTdC/5DuII7TdXiDJ1GEYeBAVc+NrO7NNem&#10;tLmpTdQ6X28WgsvDeefr3jbiRp2vHCuYTRMQxIXTFZcKTsefyScIH5A1No5JwYM8rFfDQY6Zdnfe&#10;0+0QShFD2GeowITQZlL6wpBFP3UtceTOrrMYIuxKqTu8x3DbyHmSLKXFimODwZa2hor6cLUK2s1i&#10;m34XC78zvTf/H7W8/KVnpcajfvMFIlAf3uKX+1crSOPY+C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M3+MAAAADbAAAADwAAAAAAAAAAAAAAAACYAgAAZHJzL2Rvd25y&#10;ZXYueG1sUEsFBgAAAAAEAAQA9QAAAIUDAAAAAA==&#10;" path="m,l2400,e" filled="f" strokecolor="#7f8285" strokeweight=".58pt">
                  <v:path arrowok="t" o:connecttype="custom" o:connectlocs="0,0;2400,0" o:connectangles="0,0"/>
                </v:shape>
                <v:shape id="Freeform 969" o:spid="_x0000_s1067" style="position:absolute;left:1558;top:10589;width:0;height:754;visibility:visible;mso-wrap-style:square;v-text-anchor:top" coordsize="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nN8IA&#10;AADbAAAADwAAAGRycy9kb3ducmV2LnhtbESPzWrDMBCE74W8g9hAb42c0vw5UUxcKPTUkJ8H2Fgb&#10;28RaGUlVnLevCoUeh5n5htkUg+lEJOdbywqmkwwEcWV1y7WC8+njZQnCB2SNnWVS8CAPxXb0tMFc&#10;2zsfKB5DLRKEfY4KmhD6XEpfNWTQT2xPnLyrdQZDkq6W2uE9wU0nX7NsLg22nBYa7Om9oep2/DYK&#10;6OtSzsrFnpyd2Th/6FjtV1Gp5/GwW4MINIT/8F/7Uyt4W8Hvl/Q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ec3wgAAANsAAAAPAAAAAAAAAAAAAAAAAJgCAABkcnMvZG93&#10;bnJldi54bWxQSwUGAAAAAAQABAD1AAAAhwMAAAAA&#10;" path="m,l,753e" filled="f" strokecolor="#7f8285" strokeweight=".58pt">
                  <v:path arrowok="t" o:connecttype="custom" o:connectlocs="0,10589;0,11342" o:connectangles="0,0"/>
                </v:shape>
                <v:shape id="Freeform 970" o:spid="_x0000_s1068" style="position:absolute;left:3547;top:10589;width:0;height:754;visibility:visible;mso-wrap-style:square;v-text-anchor:top" coordsize="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Yd74A&#10;AADbAAAADwAAAGRycy9kb3ducmV2LnhtbERPzYrCMBC+L/gOYYS9rakLdbUaRQVhT8qqDzA2Y1ts&#10;JiXJxvr25iB4/Pj+F6vetCKS841lBeNRBoK4tLrhSsH5tPuagvABWWNrmRQ8yMNqOfhYYKHtnf8o&#10;HkMlUgj7AhXUIXSFlL6syaAf2Y44cVfrDIYEXSW1w3sKN638zrKJNNhwaqixo21N5e34bxTQ/rLJ&#10;Nz8Hcja3cfLQsTzMolKfw349BxGoD2/xy/2rFeRpffqSfoBcP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W2He+AAAA2wAAAA8AAAAAAAAAAAAAAAAAmAIAAGRycy9kb3ducmV2&#10;LnhtbFBLBQYAAAAABAAEAPUAAACDAwAAAAA=&#10;" path="m,l,753e" filled="f" strokecolor="#7f8285" strokeweight=".58pt">
                  <v:path arrowok="t" o:connecttype="custom" o:connectlocs="0,10589;0,11342" o:connectangles="0,0"/>
                </v:shape>
                <v:shape id="Freeform 971" o:spid="_x0000_s1069" style="position:absolute;left:5959;top:10589;width:0;height:754;visibility:visible;mso-wrap-style:square;v-text-anchor:top" coordsize="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97MIA&#10;AADbAAAADwAAAGRycy9kb3ducmV2LnhtbESPUWvCMBSF3wf+h3AF32ZaoW5WU9GBsKfJnD/g2lzb&#10;YnNTkizWf78MBns8nHO+w9lsR9OLSM53lhXk8wwEcW11x42C89fh+RWED8gae8uk4EEettXkaYOl&#10;tnf+pHgKjUgQ9iUqaEMYSil93ZJBP7cDcfKu1hkMSbpGaof3BDe9XGTZUhrsOC20ONBbS/Xt9G0U&#10;0MdlX+xfjuRsYePyoWN9XEWlZtNxtwYRaAz/4b/2u1ZQ5PD7Jf0A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n3swgAAANsAAAAPAAAAAAAAAAAAAAAAAJgCAABkcnMvZG93&#10;bnJldi54bWxQSwUGAAAAAAQABAD1AAAAhwMAAAAA&#10;" path="m,l,753e" filled="f" strokecolor="#7f8285" strokeweight=".58pt">
                  <v:path arrowok="t" o:connecttype="custom" o:connectlocs="0,10589;0,11342" o:connectangles="0,0"/>
                </v:shape>
                <v:shape id="Freeform 972" o:spid="_x0000_s1070" style="position:absolute;left:8510;top:10589;width:0;height:754;visibility:visible;mso-wrap-style:square;v-text-anchor:top" coordsize="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jm8EA&#10;AADbAAAADwAAAGRycy9kb3ducmV2LnhtbESP0WoCMRRE3wX/IVzBN80qrK2rUVQQ+lSp9QOum+vu&#10;4uZmSWJc/74pFPo4zMwZZr3tTSsiOd9YVjCbZiCIS6sbrhRcvo+TdxA+IGtsLZOCF3nYboaDNRba&#10;PvmL4jlUIkHYF6igDqErpPRlTQb91HbEybtZZzAk6SqpHT4T3LRynmULabDhtFBjR4eayvv5YRTQ&#10;53Wf799O5Gxu4+KlY3laRqXGo363AhGoD//hv/aHVpDP4fdL+g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I45vBAAAA2wAAAA8AAAAAAAAAAAAAAAAAmAIAAGRycy9kb3du&#10;cmV2LnhtbFBLBQYAAAAABAAEAPUAAACGAwAAAAA=&#10;" path="m,l,753e" filled="f" strokecolor="#7f8285" strokeweight=".58pt">
                  <v:path arrowok="t" o:connecttype="custom" o:connectlocs="0,10589;0,11342" o:connectangles="0,0"/>
                </v:shape>
                <v:shape id="Freeform 973" o:spid="_x0000_s1071" style="position:absolute;left:996;top:11342;width:9919;height:230;visibility:visible;mso-wrap-style:square;v-text-anchor:top" coordsize="99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SxMQA&#10;AADbAAAADwAAAGRycy9kb3ducmV2LnhtbESPzWrDMBCE74W8g9hAb7Ucl4bUjRJCIJD21Pz00Nti&#10;bSwn1spYiuK+fVUo5DjMzDfMfDnYVkTqfeNYwSTLQRBXTjdcKzgeNk8zED4ga2wdk4If8rBcjB7m&#10;WGp34x3FfahFgrAvUYEJoSul9JUhiz5zHXHyTq63GJLsa6l7vCW4bWWR51NpseG0YLCjtaHqsr9a&#10;BbrQp1WM5iN+vm/ta/HVnYvmW6nH8bB6AxFoCPfwf3urFbw8w9+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EsTEAAAA2wAAAA8AAAAAAAAAAAAAAAAAmAIAAGRycy9k&#10;b3ducmV2LnhtbFBLBQYAAAAABAAEAPUAAACJAwAAAAA=&#10;" path="m,231r9919,l9919,,,,,231xe" fillcolor="#e6e7e8" stroked="f">
                  <v:path arrowok="t" o:connecttype="custom" o:connectlocs="0,11573;9919,11573;9919,11342;0,11342;0,11573" o:connectangles="0,0,0,0,0"/>
                </v:shape>
                <v:shape id="Freeform 974" o:spid="_x0000_s1072" style="position:absolute;left:996;top:11338;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cMA&#10;AADbAAAADwAAAGRycy9kb3ducmV2LnhtbESPW4vCMBSE3xf2P4Sz4NuaKqtoNYooC15A8AK+Hpqz&#10;bdnmpDaxrf/eCIKPw8x8w0znrSlETZXLLSvodSMQxInVOacKzqff7xEI55E1FpZJwZ0czGefH1OM&#10;tW34QPXRpyJA2MWoIPO+jKV0SUYGXdeWxMH7s5VBH2SVSl1hE+CmkP0oGkqDOYeFDEtaZpT8H29G&#10;QX+/v9tdMWrGhL3t6kLXw6ZGpTpf7WICwlPr3+FXe60VDH7g+SX8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T+/cMAAADbAAAADwAAAAAAAAAAAAAAAACYAgAAZHJzL2Rv&#10;d25yZXYueG1sUEsFBgAAAAAEAAQA9QAAAIgDAAAAAA==&#10;" path="m,l557,e" filled="f" strokecolor="#7f8285" strokeweight=".58pt">
                  <v:path arrowok="t" o:connecttype="custom" o:connectlocs="0,0;557,0" o:connectangles="0,0"/>
                </v:shape>
                <v:shape id="Freeform 975" o:spid="_x0000_s1073" style="position:absolute;left:1562;top:11338;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h1cMA&#10;AADbAAAADwAAAGRycy9kb3ducmV2LnhtbESP0UoDMRRE34X+Q7gFX8Rmt1CRtWmxlaLgk1s/4LK5&#10;3aQmN0uSdte/N4Lg4zAzZ5j1dvJOXCkmG1hBvahAEHdBW+4VfB4P948gUkbW6AKTgm9KsN3MbtbY&#10;6DDyB13b3IsC4dSgApPz0EiZOkMe0yIMxMU7hegxFxl7qSOOBe6dXFbVg/RouSwYHGhvqPtqL15B&#10;ay+vd1nb97is9Uu9OzszuoNSt/Pp+QlEpin/h//ab1rBagW/X8o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wh1cMAAADbAAAADwAAAAAAAAAAAAAAAACYAgAAZHJzL2Rv&#10;d25yZXYueG1sUEsFBgAAAAAEAAQA9QAAAIgDAAAAAA==&#10;" path="m,l1980,e" filled="f" strokecolor="#7f8285" strokeweight=".58pt">
                  <v:path arrowok="t" o:connecttype="custom" o:connectlocs="0,0;1980,0" o:connectangles="0,0"/>
                </v:shape>
                <v:shape id="Freeform 976" o:spid="_x0000_s1074" style="position:absolute;left:3552;top:11338;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IbKMEA&#10;AADbAAAADwAAAGRycy9kb3ducmV2LnhtbESPQYvCMBSE7wv+h/AEb2u6gqJd07IqotetQq+P5m1b&#10;bF5qE2v990ZY8DjMzDfMOh1MI3rqXG1Zwdc0AkFcWF1zqeB82n8uQTiPrLGxTAoe5CBNRh9rjLW9&#10;8y/1mS9FgLCLUUHlfRtL6YqKDLqpbYmD92c7gz7IrpS6w3uAm0bOomghDdYcFipsaVtRccluRsEl&#10;w/w02Flf5PK6m19X+aY+HJSajIefbxCeBv8O/7ePWsF8Aa8v4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iGyjBAAAA2wAAAA8AAAAAAAAAAAAAAAAAmAIAAGRycy9kb3du&#10;cmV2LnhtbFBLBQYAAAAABAAEAPUAAACGAwAAAAA=&#10;" path="m,l2402,e" filled="f" strokecolor="#7f8285" strokeweight=".58pt">
                  <v:path arrowok="t" o:connecttype="custom" o:connectlocs="0,0;2402,0" o:connectangles="0,0"/>
                </v:shape>
                <v:shape id="Freeform 977" o:spid="_x0000_s1075" style="position:absolute;left:5964;top:11338;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vRcIA&#10;AADbAAAADwAAAGRycy9kb3ducmV2LnhtbESPQYvCMBSE74L/ITzBm6a7WF2rURZBcL1Z9+Lt0Tzb&#10;us1LaKLWf78RBI/DzHzDLNedacSNWl9bVvAxTkAQF1bXXCr4PW5HXyB8QNbYWCYFD/KwXvV7S8y0&#10;vfOBbnkoRYSwz1BBFYLLpPRFRQb92Dri6J1tazBE2ZZSt3iPcNPIzySZSoM1x4UKHW0qKv7yq1Gw&#10;P21+pHtMjMvT5nJMJ6e5C6lSw0H3vQARqAvv8Ku90wrSGT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S9FwgAAANsAAAAPAAAAAAAAAAAAAAAAAJgCAABkcnMvZG93&#10;bnJldi54bWxQSwUGAAAAAAQABAD1AAAAhwMAAAAA&#10;" path="m,l2542,e" filled="f" strokecolor="#7f8285" strokeweight=".58pt">
                  <v:path arrowok="t" o:connecttype="custom" o:connectlocs="0,0;2542,0" o:connectangles="0,0"/>
                </v:shape>
                <v:shape id="Freeform 978" o:spid="_x0000_s1076" style="position:absolute;left:8515;top:11338;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hJcEA&#10;AADbAAAADwAAAGRycy9kb3ducmV2LnhtbERPz2vCMBS+D/wfwhvsNtOp26Q2ijgEwdN0l90ezWtT&#10;bF5qE9vqX28OgseP73e2GmwtOmp95VjBxzgBQZw7XXGp4O+4fZ+D8AFZY+2YFFzJw2o5eskw1a7n&#10;X+oOoRQxhH2KCkwITSqlzw1Z9GPXEEeucK3FEGFbSt1iH8NtLSdJ8iUtVhwbDDa0MZSfDheroFlP&#10;N7OffOr3ZvDm9n2S5/9ZodTb67BegAg0hKf44d5pBZ9xbPwSf4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aoSXBAAAA2wAAAA8AAAAAAAAAAAAAAAAAmAIAAGRycy9kb3du&#10;cmV2LnhtbFBLBQYAAAAABAAEAPUAAACGAwAAAAA=&#10;" path="m,l2400,e" filled="f" strokecolor="#7f8285" strokeweight=".58pt">
                  <v:path arrowok="t" o:connecttype="custom" o:connectlocs="0,0;2400,0" o:connectangles="0,0"/>
                </v:shape>
                <v:shape id="Freeform 979" o:spid="_x0000_s1077" style="position:absolute;left:996;top:11578;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VRY8IA&#10;AADbAAAADwAAAGRycy9kb3ducmV2LnhtbESPQYvCMBSE78L+h/AEb5oqrNhqFFlZWBUE3QWvj+bZ&#10;FpuX2mTb+u+NIHgcZuYbZrHqTCkaql1hWcF4FIEgTq0uOFPw9/s9nIFwHlljaZkU3MnBavnRW2Ci&#10;bctHak4+EwHCLkEFufdVIqVLczLoRrYiDt7F1gZ9kHUmdY1tgJtSTqJoKg0WHBZyrOgrp/R6+jcK&#10;JofD3e7LWRsTjnebM92O2waVGvS79RyEp86/w6/2j1bwGcPzS/g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VFjwgAAANsAAAAPAAAAAAAAAAAAAAAAAJgCAABkcnMvZG93&#10;bnJldi54bWxQSwUGAAAAAAQABAD1AAAAhwMAAAAA&#10;" path="m,l557,e" filled="f" strokecolor="#7f8285" strokeweight=".58pt">
                  <v:path arrowok="t" o:connecttype="custom" o:connectlocs="0,0;557,0" o:connectangles="0,0"/>
                </v:shape>
                <v:shape id="Freeform 980" o:spid="_x0000_s1078" style="position:absolute;left:1562;top:11578;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I8MAA&#10;AADbAAAADwAAAGRycy9kb3ducmV2LnhtbERPS2rDMBDdF3oHMYVuSiI7i1DcKCEfQgtd1ekBBmti&#10;KZFGRlJi9/bVotDl4/1Xm8k7caeYbGAF9bwCQdwFbblX8H06zl5BpIys0QUmBT+UYLN+fFhho8PI&#10;X3Rvcy9KCKcGFZich0bK1BnymOZhIC7cOUSPucDYSx1xLOHeyUVVLaVHy6XB4EB7Q921vXkFrb29&#10;v2RtP+Oi1od6d3FmdEelnp+m7RuITFP+F/+5P7SCZVlfvpQfI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dI8MAAAADbAAAADwAAAAAAAAAAAAAAAACYAgAAZHJzL2Rvd25y&#10;ZXYueG1sUEsFBgAAAAAEAAQA9QAAAIUDAAAAAA==&#10;" path="m,l1980,e" filled="f" strokecolor="#7f8285" strokeweight=".58pt">
                  <v:path arrowok="t" o:connecttype="custom" o:connectlocs="0,0;1980,0" o:connectangles="0,0"/>
                </v:shape>
                <v:shape id="Freeform 981" o:spid="_x0000_s1079" style="position:absolute;left:3552;top:11578;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J4cEA&#10;AADbAAAADwAAAGRycy9kb3ducmV2LnhtbESPzarCMBSE94LvEI7gTlMF5d5qFH8Q3VovdHtojm2x&#10;OalNrPXtjSDc5TAz3zDLdWcq0VLjSssKJuMIBHFmdcm5gr/LYfQDwnlkjZVlUvAiB+tVv7fEWNsn&#10;n6lNfC4ChF2MCgrv61hKlxVk0I1tTRy8q20M+iCbXOoGnwFuKjmNork0WHJYKLCmXUHZLXkYBbcE&#10;00tnp22Wyvt+dv9Nt+XxqNRw0G0WIDx1/j/8bZ+0gvkE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nSeHBAAAA2wAAAA8AAAAAAAAAAAAAAAAAmAIAAGRycy9kb3du&#10;cmV2LnhtbFBLBQYAAAAABAAEAPUAAACGAwAAAAA=&#10;" path="m,l2402,e" filled="f" strokecolor="#7f8285" strokeweight=".58pt">
                  <v:path arrowok="t" o:connecttype="custom" o:connectlocs="0,0;2402,0" o:connectangles="0,0"/>
                </v:shape>
                <v:shape id="Freeform 982" o:spid="_x0000_s1080" style="position:absolute;left:5964;top:11578;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GYMIA&#10;AADbAAAADwAAAGRycy9kb3ducmV2LnhtbESPQYvCMBSE78L+h/AW9qapYkWrURZhYdebrRdvj+bZ&#10;VpuX0GS1/nsjCB6HmfmGWW1604ordb6xrGA8SkAQl1Y3XCk4FD/DOQgfkDW2lknBnTxs1h+DFWba&#10;3nhP1zxUIkLYZ6igDsFlUvqyJoN+ZB1x9E62Mxii7CqpO7xFuGnlJElm0mDDcaFGR9uaykv+bxTs&#10;jts/6e5T4/K0PRfp9LhwIVXq67P/XoII1Id3+NX+1QpmE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kZgwgAAANsAAAAPAAAAAAAAAAAAAAAAAJgCAABkcnMvZG93&#10;bnJldi54bWxQSwUGAAAAAAQABAD1AAAAhwMAAAAA&#10;" path="m,l2542,e" filled="f" strokecolor="#7f8285" strokeweight=".58pt">
                  <v:path arrowok="t" o:connecttype="custom" o:connectlocs="0,0;2542,0" o:connectangles="0,0"/>
                </v:shape>
                <v:shape id="Freeform 983" o:spid="_x0000_s1081" style="position:absolute;left:8515;top:11578;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L56cMA&#10;AADbAAAADwAAAGRycy9kb3ducmV2LnhtbESPT4vCMBTE74LfIbwFbzZdK+7SNYoowoIn/1z29mie&#10;TbF5qU3Uup/eCILHYWZ+w0znna3FlVpfOVbwmaQgiAunKy4VHPbr4TcIH5A11o5JwZ08zGf93hRz&#10;7W68pesulCJC2OeowITQ5FL6wpBFn7iGOHpH11oMUbal1C3eItzWcpSmE2mx4rhgsKGloeK0u1gF&#10;zSJbjldF5jem8+b/6yTPf+OjUoOPbvEDIlAX3uFX+1crmGT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L56cMAAADbAAAADwAAAAAAAAAAAAAAAACYAgAAZHJzL2Rv&#10;d25yZXYueG1sUEsFBgAAAAAEAAQA9QAAAIgDAAAAAA==&#10;" path="m,l2400,e" filled="f" strokecolor="#7f8285" strokeweight=".58pt">
                  <v:path arrowok="t" o:connecttype="custom" o:connectlocs="0,0;2400,0" o:connectangles="0,0"/>
                </v:shape>
                <v:shape id="Freeform 984" o:spid="_x0000_s1082" style="position:absolute;left:1558;top:11573;width:0;height:1200;visibility:visible;mso-wrap-style:square;v-text-anchor:top" coordsize="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yfMIA&#10;AADcAAAADwAAAGRycy9kb3ducmV2LnhtbERPz2vCMBS+D/Y/hDfwNtOKDKlG0cG0t7GqoLdH82yr&#10;zUttMtP998thsOPH93uxGkwrHtS7xrKCdJyAIC6tbrhScNh/vM5AOI+ssbVMCn7IwWr5/LTATNvA&#10;X/QofCViCLsMFdTed5mUrqzJoBvbjjhyF9sb9BH2ldQ9hhhuWjlJkjdpsOHYUGNH7zWVt+LbKLjn&#10;u9m5OG7z0z3dpFdvwmegoNToZVjPQXga/L/4z51rBdNpXBvPxCM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rJ8wgAAANwAAAAPAAAAAAAAAAAAAAAAAJgCAABkcnMvZG93&#10;bnJldi54bWxQSwUGAAAAAAQABAD1AAAAhwMAAAAA&#10;" path="m,l,1200e" filled="f" strokecolor="#7f8285" strokeweight=".58pt">
                  <v:path arrowok="t" o:connecttype="custom" o:connectlocs="0,11573;0,12773" o:connectangles="0,0"/>
                </v:shape>
                <v:shape id="Freeform 985" o:spid="_x0000_s1083" style="position:absolute;left:3547;top:11573;width:0;height:1200;visibility:visible;mso-wrap-style:square;v-text-anchor:top" coordsize="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58UA&#10;AADcAAAADwAAAGRycy9kb3ducmV2LnhtbESPQWvCQBSE74X+h+UJvdVNioimrmILam7S2EJ7e2Rf&#10;k7TZtzG7deO/dwWhx2FmvmEWq8G04kS9aywrSMcJCOLS6oYrBe+HzeMMhPPIGlvLpOBMDlbL+7sF&#10;ZtoGfqNT4SsRIewyVFB732VSurImg25sO+LofdveoI+yr6TuMUS4aeVTkkylwYbjQo0dvdZU/hZ/&#10;RsEx382+io9t/nlMX9Ifb8I+UFDqYTSsn0F4Gvx/+NbOtYLJZA7XM/E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hfnxQAAANwAAAAPAAAAAAAAAAAAAAAAAJgCAABkcnMv&#10;ZG93bnJldi54bWxQSwUGAAAAAAQABAD1AAAAigMAAAAA&#10;" path="m,l,1200e" filled="f" strokecolor="#7f8285" strokeweight=".58pt">
                  <v:path arrowok="t" o:connecttype="custom" o:connectlocs="0,11573;0,12773" o:connectangles="0,0"/>
                </v:shape>
                <v:shape id="Freeform 986" o:spid="_x0000_s1084" style="position:absolute;left:5959;top:11573;width:0;height:1200;visibility:visible;mso-wrap-style:square;v-text-anchor:top" coordsize="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op8IA&#10;AADcAAAADwAAAGRycy9kb3ducmV2LnhtbERPz2vCMBS+D/wfwhO8zbTDDalGUWGut7HqYN4ezVvb&#10;2bzUJpruv18OA48f3+/lejCtuFHvGssK0mkCgri0uuFKwfHw+jgH4TyyxtYyKfglB+vV6GGJmbaB&#10;P+hW+ErEEHYZKqi97zIpXVmTQTe1HXHkvm1v0EfYV1L3GGK4aeVTkrxIgw3Hhho72tVUnourUXDJ&#10;3+an4nOff13SbfrjTXgPFJSajIfNAoSnwd/F/+5cK5g9x/n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CSinwgAAANwAAAAPAAAAAAAAAAAAAAAAAJgCAABkcnMvZG93&#10;bnJldi54bWxQSwUGAAAAAAQABAD1AAAAhwMAAAAA&#10;" path="m,l,1200e" filled="f" strokecolor="#7f8285" strokeweight=".58pt">
                  <v:path arrowok="t" o:connecttype="custom" o:connectlocs="0,11573;0,12773" o:connectangles="0,0"/>
                </v:shape>
                <v:shape id="Freeform 987" o:spid="_x0000_s1085" style="position:absolute;left:8510;top:11573;width:0;height:1200;visibility:visible;mso-wrap-style:square;v-text-anchor:top" coordsize="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NPMUA&#10;AADcAAAADwAAAGRycy9kb3ducmV2LnhtbESPQWvCQBSE7wX/w/IEb3UT0SLRVdqCmltptFBvj+xr&#10;kjb7NmZXN/333UKhx2FmvmHW28G04ka9aywrSKcJCOLS6oYrBafj7n4Jwnlkja1lUvBNDrab0d0a&#10;M20Dv9Kt8JWIEHYZKqi97zIpXVmTQTe1HXH0Pmxv0EfZV1L3GCLctHKWJA/SYMNxocaOnmsqv4qr&#10;UXDJD8tz8bbP3y/pU/rpTXgJFJSajIfHFQhPg/8P/7VzrWC+SO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RY08xQAAANwAAAAPAAAAAAAAAAAAAAAAAJgCAABkcnMv&#10;ZG93bnJldi54bWxQSwUGAAAAAAQABAD1AAAAigMAAAAA&#10;" path="m,l,1200e" filled="f" strokecolor="#7f8285" strokeweight=".58pt">
                  <v:path arrowok="t" o:connecttype="custom" o:connectlocs="0,11573;0,12773" o:connectangles="0,0"/>
                </v:shape>
                <v:shape id="Freeform 988" o:spid="_x0000_s1086" style="position:absolute;left:996;top:12773;width:9919;height:230;visibility:visible;mso-wrap-style:square;v-text-anchor:top" coordsize="99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hssUA&#10;AADcAAAADwAAAGRycy9kb3ducmV2LnhtbESPQWsCMRSE74X+h/AEb5p1bUu7NYoUBNtTtfXg7bF5&#10;blY3L8smxvXfm4LQ4zAz3zCzRW8bEanztWMFk3EGgrh0uuZKwe/PavQKwgdkjY1jUnAlD4v548MM&#10;C+0uvKG4DZVIEPYFKjAhtIWUvjRk0Y9dS5y8g+sshiS7SuoOLwluG5ln2Yu0WHNaMNjSh6HytD1b&#10;BTrXh2WM5it+f67tW75rj3m9V2o46JfvIAL14T98b6+1gqfnKfydS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OGyxQAAANwAAAAPAAAAAAAAAAAAAAAAAJgCAABkcnMv&#10;ZG93bnJldi54bWxQSwUGAAAAAAQABAD1AAAAigMAAAAA&#10;" path="m,230r9919,l9919,,,,,230xe" fillcolor="#e6e7e8" stroked="f">
                  <v:path arrowok="t" o:connecttype="custom" o:connectlocs="0,13003;9919,13003;9919,12773;0,12773;0,13003" o:connectangles="0,0,0,0,0"/>
                </v:shape>
                <v:shape id="Freeform 989" o:spid="_x0000_s1087" style="position:absolute;left:996;top:12768;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clMUA&#10;AADcAAAADwAAAGRycy9kb3ducmV2LnhtbESP3WrCQBSE7wu+w3IKvasbJRUbXUVaClpBSCp4e8ge&#10;k9Ds2TS7zc/bdwuCl8PMfMOst4OpRUetqywrmE0jEMS51RUXCs5fH89LEM4ja6wtk4KRHGw3k4c1&#10;Jtr2nFKX+UIECLsEFZTeN4mULi/JoJvahjh4V9sa9EG2hdQt9gFuajmPooU0WHFYKLGht5Ly7+zX&#10;KJifTqM91sv+lXD2+X6hn/TQoVJPj8NuBcLT4O/hW3uvFcQvMfy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1yUxQAAANwAAAAPAAAAAAAAAAAAAAAAAJgCAABkcnMv&#10;ZG93bnJldi54bWxQSwUGAAAAAAQABAD1AAAAigMAAAAA&#10;" path="m,l557,e" filled="f" strokecolor="#7f8285" strokeweight=".58pt">
                  <v:path arrowok="t" o:connecttype="custom" o:connectlocs="0,0;557,0" o:connectangles="0,0"/>
                </v:shape>
                <v:shape id="Freeform 990" o:spid="_x0000_s1088" style="position:absolute;left:1562;top:12768;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1kMQA&#10;AADcAAAADwAAAGRycy9kb3ducmV2LnhtbESP3UoDMRSE74W+QzgFb6TNbrFS1qbFH4qCV277AIfN&#10;cRNNTpYk7a5vbwTBy2FmvmG2+8k7caGYbGAF9bICQdwFbblXcDoeFhsQKSNrdIFJwTcl2O9mV1ts&#10;dBj5nS5t7kWBcGpQgcl5aKRMnSGPaRkG4uJ9hOgxFxl7qSOOBe6dXFXVnfRouSwYHOjJUPfVnr2C&#10;1p5fbrK2b3FV6+f68dOZ0R2Uup5PD/cgMk35P/zXftUKbtdr+D1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R9ZDEAAAA3AAAAA8AAAAAAAAAAAAAAAAAmAIAAGRycy9k&#10;b3ducmV2LnhtbFBLBQYAAAAABAAEAPUAAACJAwAAAAA=&#10;" path="m,l1980,e" filled="f" strokecolor="#7f8285" strokeweight=".58pt">
                  <v:path arrowok="t" o:connecttype="custom" o:connectlocs="0,0;1980,0" o:connectangles="0,0"/>
                </v:shape>
                <v:shape id="Freeform 991" o:spid="_x0000_s1089" style="position:absolute;left:3552;top:12768;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hfacIA&#10;AADcAAAADwAAAGRycy9kb3ducmV2LnhtbESPQYvCMBSE7wv+h/CEva2psopWo7gri15thV4fzbMt&#10;Ni+1ibX7740geBxm5htmtelNLTpqXWVZwXgUgSDOra64UHBK/77mIJxH1lhbJgX/5GCzHnysMNb2&#10;zkfqEl+IAGEXo4LS+yaW0uUlGXQj2xAH72xbgz7ItpC6xXuAm1pOomgmDVYcFkps6Lek/JLcjIJL&#10;glna20mXZ/K6m14X2U+13yv1Oey3SxCeev8Ov9oHreB7OoPnmXA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F9pwgAAANwAAAAPAAAAAAAAAAAAAAAAAJgCAABkcnMvZG93&#10;bnJldi54bWxQSwUGAAAAAAQABAD1AAAAhwMAAAAA&#10;" path="m,l2402,e" filled="f" strokecolor="#7f8285" strokeweight=".58pt">
                  <v:path arrowok="t" o:connecttype="custom" o:connectlocs="0,0;2402,0" o:connectangles="0,0"/>
                </v:shape>
                <v:shape id="Freeform 992" o:spid="_x0000_s1090" style="position:absolute;left:5964;top:12768;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62N8QA&#10;AADcAAAADwAAAGRycy9kb3ducmV2LnhtbESPQWvCQBSE7wX/w/IEb3XTkmibZiNFEKw3Yy/eHtnX&#10;JG327ZJdNf77riB4HGbmG6ZYjaYXZxp8Z1nByzwBQVxb3XGj4PuweX4D4QOyxt4yKbiSh1U5eSow&#10;1/bCezpXoRERwj5HBW0ILpfS1y0Z9HPriKP3YweDIcqhkXrAS4SbXr4myUIa7DgutOho3VL9V52M&#10;gt1x/SXdNTWuyvrfQ5Ye313IlJpNx88PEIHG8Ajf21utIM2WcDsTj4As/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utjfEAAAA3AAAAA8AAAAAAAAAAAAAAAAAmAIAAGRycy9k&#10;b3ducmV2LnhtbFBLBQYAAAAABAAEAPUAAACJAwAAAAA=&#10;" path="m,l2542,e" filled="f" strokecolor="#7f8285" strokeweight=".58pt">
                  <v:path arrowok="t" o:connecttype="custom" o:connectlocs="0,0;2542,0" o:connectangles="0,0"/>
                </v:shape>
                <v:shape id="Freeform 993" o:spid="_x0000_s1091" style="position:absolute;left:8515;top:12768;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q8EA&#10;AADcAAAADwAAAGRycy9kb3ducmV2LnhtbERPTYvCMBC9C/sfwix403S1ukvXKKIIgierl70NzdgU&#10;m0m3iVr99eYgeHy879mis7W4Uusrxwq+hgkI4sLpiksFx8Nm8APCB2SNtWNScCcPi/lHb4aZdjfe&#10;0zUPpYgh7DNUYEJoMil9YciiH7qGOHIn11oMEbal1C3eYrit5ShJptJixbHBYEMrQ8U5v1gFzXK8&#10;StfF2O9M583j+yz//9KTUv3PbvkLIlAX3uKXe6sVpJO4Np6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KPqvBAAAA3AAAAA8AAAAAAAAAAAAAAAAAmAIAAGRycy9kb3du&#10;cmV2LnhtbFBLBQYAAAAABAAEAPUAAACGAwAAAAA=&#10;" path="m,l2400,e" filled="f" strokecolor="#7f8285" strokeweight=".58pt">
                  <v:path arrowok="t" o:connecttype="custom" o:connectlocs="0,0;2400,0" o:connectangles="0,0"/>
                </v:shape>
                <v:shape id="Freeform 994" o:spid="_x0000_s1092" style="position:absolute;left:996;top:13008;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zCsUA&#10;AADcAAAADwAAAGRycy9kb3ducmV2LnhtbESPzWrDMBCE74W8g9hAb7Wc0AbbiRJCSqFtwJAfyHWx&#10;traptXIt1XbevioEchxm5htmtRlNI3rqXG1ZwSyKQRAXVtdcKjif3p4SEM4ja2wsk4IrOdisJw8r&#10;zLQd+ED90ZciQNhlqKDyvs2kdEVFBl1kW+LgfdnOoA+yK6XucAhw08h5HC+kwZrDQoUt7Soqvo+/&#10;RsE8z6923yRDSjj7fL3Qz+GjR6Uep+N2CcLT6O/hW/tdK3h+Se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vMKxQAAANwAAAAPAAAAAAAAAAAAAAAAAJgCAABkcnMv&#10;ZG93bnJldi54bWxQSwUGAAAAAAQABAD1AAAAigMAAAAA&#10;" path="m,l557,e" filled="f" strokecolor="#7f8285" strokeweight=".58pt">
                  <v:path arrowok="t" o:connecttype="custom" o:connectlocs="0,0;557,0" o:connectangles="0,0"/>
                </v:shape>
                <v:shape id="Freeform 995" o:spid="_x0000_s1093" style="position:absolute;left:1562;top:13008;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ctcEA&#10;AADcAAAADwAAAGRycy9kb3ducmV2LnhtbERP3UrDMBS+F3yHcARvxKUdMqRrNnRjKHhl9QEOzVmT&#10;LTkpSbbWtzcXgpcf33+7nb0TV4rJBlZQLyoQxH3QlgcF31+Hx2cQKSNrdIFJwQ8l2G5ub1psdJj4&#10;k65dHkQJ4dSgApPz2EiZekMe0yKMxIU7hugxFxgHqSNOJdw7uayqlfRouTQYHGlnqD93F6+gs5e3&#10;h6ztR1zWel+/npyZ3EGp+7v5ZQ0i05z/xX/ud63gaVXmlzPl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KnLXBAAAA3AAAAA8AAAAAAAAAAAAAAAAAmAIAAGRycy9kb3du&#10;cmV2LnhtbFBLBQYAAAAABAAEAPUAAACGAwAAAAA=&#10;" path="m,l1980,e" filled="f" strokecolor="#7f8285" strokeweight=".58pt">
                  <v:path arrowok="t" o:connecttype="custom" o:connectlocs="0,0;1980,0" o:connectangles="0,0"/>
                </v:shape>
                <v:shape id="Freeform 996" o:spid="_x0000_s1094" style="position:absolute;left:3552;top:13008;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NoMQA&#10;AADcAAAADwAAAGRycy9kb3ducmV2LnhtbESPQWuDQBSE74X8h+UFcmtWpQ2pzUbalJBcqwWvD/dV&#10;Je5bdTfG/vtuIdDjMDPfMLtsNp2YaHStZQXxOgJBXFndcq3gqzg+bkE4j6yxs0wKfshBtl887DDV&#10;9safNOW+FgHCLkUFjfd9KqWrGjLo1rYnDt63HQ36IMda6hFvAW46mUTRRhpsOSw02NOhoeqSX42C&#10;S45lMdtkqko5fDwPL+V7ezoptVrOb68gPM3+P3xvn7WCp00Mf2fC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NDaDEAAAA3AAAAA8AAAAAAAAAAAAAAAAAmAIAAGRycy9k&#10;b3ducmV2LnhtbFBLBQYAAAAABAAEAPUAAACJAwAAAAA=&#10;" path="m,l2402,e" filled="f" strokecolor="#7f8285" strokeweight=".58pt">
                  <v:path arrowok="t" o:connecttype="custom" o:connectlocs="0,0;2402,0" o:connectangles="0,0"/>
                </v:shape>
                <v:shape id="Freeform 997" o:spid="_x0000_s1095" style="position:absolute;left:5964;top:13008;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EsQA&#10;AADcAAAADwAAAGRycy9kb3ducmV2LnhtbESPwWrDMBBE74X8g9hAbrWcYJvWtRJCoND0VqeX3BZr&#10;a7uxVsJSEvvvq0Khx2Fm3jDVbjKDuNHoe8sK1kkKgrixuudWwefp9fEJhA/IGgfLpGAmD7vt4qHC&#10;Uts7f9CtDq2IEPYlKuhCcKWUvunIoE+sI47elx0NhijHVuoR7xFuBrlJ00Ia7DkudOjo0FFzqa9G&#10;wfv5cJRuzoyr8+H7lGfnZxdypVbLaf8CItAU/sN/7TetICs2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13xLEAAAA3AAAAA8AAAAAAAAAAAAAAAAAmAIAAGRycy9k&#10;b3ducmV2LnhtbFBLBQYAAAAABAAEAPUAAACJAwAAAAA=&#10;" path="m,l2542,e" filled="f" strokecolor="#7f8285" strokeweight=".58pt">
                  <v:path arrowok="t" o:connecttype="custom" o:connectlocs="0,0;2542,0" o:connectangles="0,0"/>
                </v:shape>
                <v:shape id="Freeform 998" o:spid="_x0000_s1096" style="position:absolute;left:8515;top:13008;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mZ8UA&#10;AADcAAAADwAAAGRycy9kb3ducmV2LnhtbESPQWvCQBSE70L/w/IEb7qxCbakboJYCoKn2l56e2Sf&#10;2WD2bZrdJtFf7xYKPQ4z8w2zLSfbioF63zhWsF4lIIgrpxuuFXx+vC2fQfiArLF1TAqu5KEsHmZb&#10;zLUb+Z2GU6hFhLDPUYEJocul9JUhi37lOuLonV1vMUTZ11L3OEa4beVjkmykxYbjgsGO9oaqy+nH&#10;Kuh26T57rVJ/NJM3t6eL/P7Kzkot5tPuBUSgKfyH/9oHrSDbpPB7Jh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mZnxQAAANwAAAAPAAAAAAAAAAAAAAAAAJgCAABkcnMv&#10;ZG93bnJldi54bWxQSwUGAAAAAAQABAD1AAAAigMAAAAA&#10;" path="m,l2400,e" filled="f" strokecolor="#7f8285" strokeweight=".58pt">
                  <v:path arrowok="t" o:connecttype="custom" o:connectlocs="0,0;2400,0" o:connectangles="0,0"/>
                </v:shape>
                <v:shape id="Freeform 999" o:spid="_x0000_s1097" style="position:absolute;left:1558;top:13003;width:0;height:758;visibility:visible;mso-wrap-style:square;v-text-anchor:top" coordsize="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PKMUA&#10;AADcAAAADwAAAGRycy9kb3ducmV2LnhtbESPQWsCMRSE74L/ITzBi9Rsi4hsjSIFoaCXrnuwt0fy&#10;uru4eQmbqLv++qZQ8DjMzDfMetvbVtyoC41jBa/zDASxdqbhSkF52r+sQISIbLB1TAoGCrDdjEdr&#10;zI278xfdiliJBOGQo4I6Rp9LGXRNFsPceeLk/bjOYkyyq6Tp8J7gtpVvWbaUFhtOCzV6+qhJX4qr&#10;VeBXpT4X7UF/X/X+MHsMR+mHo1LTSb97BxGpj8/wf/vTKFgsF/B3Jh0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9w8oxQAAANwAAAAPAAAAAAAAAAAAAAAAAJgCAABkcnMv&#10;ZG93bnJldi54bWxQSwUGAAAAAAQABAD1AAAAigMAAAAA&#10;" path="m,l,759e" filled="f" strokecolor="#7f8285" strokeweight=".58pt">
                  <v:path arrowok="t" o:connecttype="custom" o:connectlocs="0,13003;0,13762" o:connectangles="0,0"/>
                </v:shape>
                <v:shape id="Freeform 1000" o:spid="_x0000_s1098" style="position:absolute;left:3547;top:13003;width:0;height:758;visibility:visible;mso-wrap-style:square;v-text-anchor:top" coordsize="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uqs8UA&#10;AADcAAAADwAAAGRycy9kb3ducmV2LnhtbESPQWsCMRSE74X+h/AKvZSabbEiW6OIIBT04upBb4/k&#10;ubu4eQmbqLv+eiMIPQ4z8w0zmXW2ERdqQ+1YwdcgA0Gsnam5VLDbLj/HIEJENtg4JgU9BZhNX18m&#10;mBt35Q1diliKBOGQo4IqRp9LGXRFFsPAeeLkHV1rMSbZltK0eE1w28jvLBtJizWnhQo9LSrSp+Js&#10;FfjxTu+LZqUPZ71cfdz6tfT9Wqn3t27+CyJSF//Dz/afUTAc/cDjTDo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6qzxQAAANwAAAAPAAAAAAAAAAAAAAAAAJgCAABkcnMv&#10;ZG93bnJldi54bWxQSwUGAAAAAAQABAD1AAAAigMAAAAA&#10;" path="m,l,759e" filled="f" strokecolor="#7f8285" strokeweight=".58pt">
                  <v:path arrowok="t" o:connecttype="custom" o:connectlocs="0,13003;0,13762" o:connectangles="0,0"/>
                </v:shape>
                <v:shape id="Freeform 1001" o:spid="_x0000_s1099" style="position:absolute;left:5959;top:13003;width:0;height:758;visibility:visible;mso-wrap-style:square;v-text-anchor:top" coordsize="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k0xMYA&#10;AADcAAAADwAAAGRycy9kb3ducmV2LnhtbESPwWrDMBBE74X8g9hALyWWW4oJTuQQAoFCcqmbQ3tb&#10;pI1tYq2EpSR2v74qFHocZuYNs96Mthc3GkLnWMFzloMg1s503Cg4fewXSxAhIhvsHZOCiQJsqtnD&#10;Gkvj7vxOtzo2IkE4lKigjdGXUgbdksWQOU+cvLMbLMYkh0aaAe8Jbnv5kueFtNhxWmjR064lfamv&#10;VoFfnvRn3R/011XvD0/f01H66ajU43zcrkBEGuN/+K/9ZhS8FgX8nklHQ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k0xMYAAADcAAAADwAAAAAAAAAAAAAAAACYAgAAZHJz&#10;L2Rvd25yZXYueG1sUEsFBgAAAAAEAAQA9QAAAIsDAAAAAA==&#10;" path="m,l,759e" filled="f" strokecolor="#7f8285" strokeweight=".58pt">
                  <v:path arrowok="t" o:connecttype="custom" o:connectlocs="0,13003;0,13762" o:connectangles="0,0"/>
                </v:shape>
                <v:shape id="Freeform 1002" o:spid="_x0000_s1100" style="position:absolute;left:8510;top:13003;width:0;height:758;visibility:visible;mso-wrap-style:square;v-text-anchor:top" coordsize="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RX8UA&#10;AADcAAAADwAAAGRycy9kb3ducmV2LnhtbESPQWsCMRSE74L/IbxCL6LZlqKyNYoUhIJeXD3o7ZG8&#10;7i7dvIRN1N3++kYQPA4z8w2zWHW2EVdqQ+1YwdskA0Gsnam5VHA8bMZzECEiG2wck4KeAqyWw8EC&#10;c+NuvKdrEUuRIBxyVFDF6HMpg67IYpg4T5y8H9dajEm2pTQt3hLcNvI9y6bSYs1poUJPXxXp3+Ji&#10;Ffj5UZ+KZqvPF73Zjv76nfT9TqnXl279CSJSF5/hR/vbKPiYzuB+Jh0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ZFfxQAAANwAAAAPAAAAAAAAAAAAAAAAAJgCAABkcnMv&#10;ZG93bnJldi54bWxQSwUGAAAAAAQABAD1AAAAigMAAAAA&#10;" path="m,l,759e" filled="f" strokecolor="#7f8285" strokeweight=".58pt">
                  <v:path arrowok="t" o:connecttype="custom" o:connectlocs="0,13003;0,13762" o:connectangles="0,0"/>
                </v:shape>
                <v:shape id="Freeform 1003" o:spid="_x0000_s1101" style="position:absolute;left:996;top:13764;width:9919;height:228;visibility:visible;mso-wrap-style:square;v-text-anchor:top" coordsize="991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ZDMQA&#10;AADcAAAADwAAAGRycy9kb3ducmV2LnhtbERPy2oCMRTdF/yHcIXuaqatlTKdKFIQC3bjA4u76+TO&#10;Qyc3Q5LqTL++WQguD+edzTrTiAs5X1tW8DxKQBDnVtdcKthtF0/vIHxA1thYJgU9eZhNBw8Zptpe&#10;eU2XTShFDGGfooIqhDaV0ucVGfQj2xJHrrDOYIjQlVI7vMZw08iXJJlIgzXHhgpb+qwoP29+jYLD&#10;6tX9HN+O+7/v/rA0bXHar/uTUo/Dbv4BIlAX7uKb+0srGE/i2ngmHgE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kGQzEAAAA3AAAAA8AAAAAAAAAAAAAAAAAmAIAAGRycy9k&#10;b3ducmV2LnhtbFBLBQYAAAAABAAEAPUAAACJAwAAAAA=&#10;" path="m,228r9919,l9919,,,,,228xe" fillcolor="#e6e7e8" stroked="f">
                  <v:path arrowok="t" o:connecttype="custom" o:connectlocs="0,13992;9919,13992;9919,13764;0,13764;0,13992" o:connectangles="0,0,0,0,0"/>
                </v:shape>
                <v:shape id="Freeform 1004" o:spid="_x0000_s1102" style="position:absolute;left:996;top:13757;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5t8QA&#10;AADcAAAADwAAAGRycy9kb3ducmV2LnhtbESP3YrCMBSE7wXfIRzBO00VEds1yqII6oLgD3h7aM62&#10;ZZuT2sS2vv1mYcHLYWa+YZbrzpSiodoVlhVMxhEI4tTqgjMFt+tutADhPLLG0jIpeJGD9arfW2Ki&#10;bctnai4+EwHCLkEFufdVIqVLczLoxrYiDt63rQ36IOtM6hrbADelnEbRXBosOCzkWNEmp/Tn8jQK&#10;pqfTy36VizYmnBy3d3qcDw0qNRx0nx8gPHX+Hf5v77WC2TyGv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uObfEAAAA3AAAAA8AAAAAAAAAAAAAAAAAmAIAAGRycy9k&#10;b3ducmV2LnhtbFBLBQYAAAAABAAEAPUAAACJAwAAAAA=&#10;" path="m,l557,e" filled="f" strokecolor="#7f8285" strokeweight=".58pt">
                  <v:path arrowok="t" o:connecttype="custom" o:connectlocs="0,0;557,0" o:connectangles="0,0"/>
                </v:shape>
                <v:shape id="Freeform 1005" o:spid="_x0000_s1103" style="position:absolute;left:1562;top:13757;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KaMEA&#10;AADcAAAADwAAAGRycy9kb3ducmV2LnhtbERPy0oDMRTdC/5DuIIbaTNTipaxafFBseDK0Q+4TK6T&#10;tMnNkKSd8e/NotDl4bzX28k7caaYbGAF9bwCQdwFbblX8PO9m61ApIys0QUmBX+UYLu5vVljo8PI&#10;X3Rucy9KCKcGFZich0bK1BnymOZhIC7cb4gec4GxlzriWMK9k4uqepQeLZcGgwO9GeqO7ckraO3p&#10;4yFr+xkXtX6vXw/OjG6n1P3d9PIMItOUr+KLe68VLJ/K/HK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TCmjBAAAA3AAAAA8AAAAAAAAAAAAAAAAAmAIAAGRycy9kb3du&#10;cmV2LnhtbFBLBQYAAAAABAAEAPUAAACGAwAAAAA=&#10;" path="m,l1980,e" filled="f" strokecolor="#7f8285" strokeweight=".58pt">
                  <v:path arrowok="t" o:connecttype="custom" o:connectlocs="0,0;1980,0" o:connectangles="0,0"/>
                </v:shape>
                <v:shape id="Freeform 1006" o:spid="_x0000_s1104" style="position:absolute;left:3552;top:13757;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SbfcMA&#10;AADcAAAADwAAAGRycy9kb3ducmV2LnhtbESPT4vCMBTE7wt+h/AEb2uquKtWo/iHxb1ahV4fzbMt&#10;Ni+1ibV+eyMs7HGYmd8wy3VnKtFS40rLCkbDCARxZnXJuYLz6edzBsJ5ZI2VZVLwJAfrVe9jibG2&#10;Dz5Sm/hcBAi7GBUU3texlC4ryKAb2po4eBfbGPRBNrnUDT4C3FRyHEXf0mDJYaHAmnYFZdfkbhRc&#10;E0xPnR23WSpv+6/bPN2Wh4NSg363WYDw1Pn/8F/7VyuYTEf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1SbfcMAAADcAAAADwAAAAAAAAAAAAAAAACYAgAAZHJzL2Rv&#10;d25yZXYueG1sUEsFBgAAAAAEAAQA9QAAAIgDAAAAAA==&#10;" path="m,l2402,e" filled="f" strokecolor="#7f8285" strokeweight=".58pt">
                  <v:path arrowok="t" o:connecttype="custom" o:connectlocs="0,0;2402,0" o:connectangles="0,0"/>
                </v:shape>
                <v:shape id="Freeform 1007" o:spid="_x0000_s1105" style="position:absolute;left:5964;top:13757;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xJz8QA&#10;AADcAAAADwAAAGRycy9kb3ducmV2LnhtbESPQWvCQBSE74L/YXlCb7oxJLZNXYMIhdqbsRdvj+xr&#10;Es2+XbJbjf/eLRR6HGbmG2ZdjqYXVxp8Z1nBcpGAIK6t7rhR8HV8n7+A8AFZY2+ZFNzJQ7mZTtZY&#10;aHvjA12r0IgIYV+ggjYEV0jp65YM+oV1xNH7toPBEOXQSD3gLcJNL9MkWUmDHceFFh3tWqov1Y9R&#10;8Hna7aW7Z8ZVeX8+5tnp1YVcqafZuH0DEWgM/+G/9odWkD2n8Hs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sSc/EAAAA3AAAAA8AAAAAAAAAAAAAAAAAmAIAAGRycy9k&#10;b3ducmV2LnhtbFBLBQYAAAAABAAEAPUAAACJAwAAAAA=&#10;" path="m,l2542,e" filled="f" strokecolor="#7f8285" strokeweight=".58pt">
                  <v:path arrowok="t" o:connecttype="custom" o:connectlocs="0,0;2542,0" o:connectangles="0,0"/>
                </v:shape>
                <v:shape id="Freeform 1008" o:spid="_x0000_s1106" style="position:absolute;left:8515;top:13757;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wusQA&#10;AADcAAAADwAAAGRycy9kb3ducmV2LnhtbESPT4vCMBTE74LfITzBm6basko1irgIC578c/H2aJ5N&#10;sXmpTVa7++k3grDHYWZ+wyzXna3Fg1pfOVYwGScgiAunKy4VnE+70RyED8gaa8ek4Ic8rFf93hJz&#10;7Z58oMcxlCJC2OeowITQ5FL6wpBFP3YNcfSurrUYomxLqVt8Rrit5TRJPqTFiuOCwYa2horb8dsq&#10;aDbpNvssUr83nTe/s5u8X7KrUsNBt1mACNSF//C7/aUVZLMUX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b8LrEAAAA3AAAAA8AAAAAAAAAAAAAAAAAmAIAAGRycy9k&#10;b3ducmV2LnhtbFBLBQYAAAAABAAEAPUAAACJAwAAAAA=&#10;" path="m,l2400,e" filled="f" strokecolor="#7f8285" strokeweight=".58pt">
                  <v:path arrowok="t" o:connecttype="custom" o:connectlocs="0,0;2400,0" o:connectangles="0,0"/>
                </v:shape>
                <v:shape id="Freeform 1009" o:spid="_x0000_s1107" style="position:absolute;left:996;top:13997;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9MUA&#10;AADcAAAADwAAAGRycy9kb3ducmV2LnhtbESP3WrCQBSE7wu+w3IKvasbJVQbXUVaClpBSCp4e8ge&#10;k9Ds2TS7zc/bdwuCl8PMfMOst4OpRUetqywrmE0jEMS51RUXCs5fH89LEM4ja6wtk4KRHGw3k4c1&#10;Jtr2nFKX+UIECLsEFZTeN4mULi/JoJvahjh4V9sa9EG2hdQt9gFuajmPohdpsOKwUGJDbyXl39mv&#10;UTA/nUZ7rJf9K+Hs8/1CP+mhQ6WeHofdCoSnwd/Dt/ZeK4gXMfy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gD0xQAAANwAAAAPAAAAAAAAAAAAAAAAAJgCAABkcnMv&#10;ZG93bnJldi54bWxQSwUGAAAAAAQABAD1AAAAigMAAAAA&#10;" path="m,l557,e" filled="f" strokecolor="#7f8285" strokeweight=".58pt">
                  <v:path arrowok="t" o:connecttype="custom" o:connectlocs="0,0;557,0" o:connectangles="0,0"/>
                </v:shape>
                <v:shape id="Freeform 1010" o:spid="_x0000_s1108" style="position:absolute;left:1562;top:13997;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p8MQA&#10;AADcAAAADwAAAGRycy9kb3ducmV2LnhtbESP3UoDMRSE7wXfIRzBG7HZLf6UtWlpLUXBK9c+wGFz&#10;3ESTkyVJu9u3N4Lg5TAz3zDL9eSdOFFMNrCCelaBIO6CttwrOHzsbxcgUkbW6AKTgjMlWK8uL5bY&#10;6DDyO53a3IsC4dSgApPz0EiZOkMe0ywMxMX7DNFjLjL2UkccC9w7Oa+qB+nRclkwONCzoe67PXoF&#10;rT2+3GRt3+K81rt6++XM6PZKXV9NmycQmab8H/5rv2oFd4/38HumHA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qfDEAAAA3AAAAA8AAAAAAAAAAAAAAAAAmAIAAGRycy9k&#10;b3ducmV2LnhtbFBLBQYAAAAABAAEAPUAAACJAwAAAAA=&#10;" path="m,l1980,e" filled="f" strokecolor="#7f8285" strokeweight=".58pt">
                  <v:path arrowok="t" o:connecttype="custom" o:connectlocs="0,0;1980,0" o:connectangles="0,0"/>
                </v:shape>
                <v:shape id="Freeform 1011" o:spid="_x0000_s1109" style="position:absolute;left:3552;top:13997;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0DCcIA&#10;AADcAAAADwAAAGRycy9kb3ducmV2LnhtbESPT4vCMBTE7wt+h/AEb2uq+LcaxVXEvVqFXh/Nsy02&#10;L7XJ1vrtzcLCHoeZ+Q2z3namEi01rrSsYDSMQBBnVpecK7hejp8LEM4ja6wsk4IXOdhueh9rjLV9&#10;8pnaxOciQNjFqKDwvo6ldFlBBt3Q1sTBu9nGoA+yyaVu8BngppLjKJpJgyWHhQJr2heU3ZMfo+Ce&#10;YHrp7LjNUvk4TB/L9Ks8nZQa9LvdCoSnzv+H/9rfWsFkPoPf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QMJwgAAANwAAAAPAAAAAAAAAAAAAAAAAJgCAABkcnMvZG93&#10;bnJldi54bWxQSwUGAAAAAAQABAD1AAAAhwMAAAAA&#10;" path="m,l2402,e" filled="f" strokecolor="#7f8285" strokeweight=".58pt">
                  <v:path arrowok="t" o:connecttype="custom" o:connectlocs="0,0;2402,0" o:connectangles="0,0"/>
                </v:shape>
                <v:shape id="Freeform 1012" o:spid="_x0000_s1110" style="position:absolute;left:5964;top:13997;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qV8MA&#10;AADcAAAADwAAAGRycy9kb3ducmV2LnhtbESPQWvCQBSE74L/YXlCb7pREq3RVUQo1N6MvXh7ZJ9J&#10;NPt2yW41/nu3UOhxmJlvmPW2N624U+cbywqmkwQEcWl1w5WC79PH+B2ED8gaW8uk4EketpvhYI25&#10;tg8+0r0IlYgQ9jkqqENwuZS+rMmgn1hHHL2L7QyGKLtK6g4fEW5aOUuSuTTYcFyo0dG+pvJW/BgF&#10;X+f9QbpnalyRtddTlp6XLmRKvY363QpEoD78h//an1pBuljA75l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vqV8MAAADcAAAADwAAAAAAAAAAAAAAAACYAgAAZHJzL2Rv&#10;d25yZXYueG1sUEsFBgAAAAAEAAQA9QAAAIgDAAAAAA==&#10;" path="m,l2542,e" filled="f" strokecolor="#7f8285" strokeweight=".58pt">
                  <v:path arrowok="t" o:connecttype="custom" o:connectlocs="0,0;2542,0" o:connectangles="0,0"/>
                </v:shape>
                <v:shape id="Freeform 1013" o:spid="_x0000_s1111" style="position:absolute;left:8515;top:13997;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9iy8AA&#10;AADcAAAADwAAAGRycy9kb3ducmV2LnhtbERPy4rCMBTdD/gP4QruxtSxqFSjiCIIrnxs3F2aa1Ns&#10;bmqT0erXm4Xg8nDes0VrK3GnxpeOFQz6CQji3OmSCwWn4+Z3AsIHZI2VY1LwJA+Leednhpl2D97T&#10;/RAKEUPYZ6jAhFBnUvrckEXfdzVx5C6usRgibAqpG3zEcFvJvyQZSYslxwaDNa0M5dfDv1VQL4er&#10;dJ0P/c603rzGV3k7pxelet12OQURqA1f8ce91QrSc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79iy8AAAADcAAAADwAAAAAAAAAAAAAAAACYAgAAZHJzL2Rvd25y&#10;ZXYueG1sUEsFBgAAAAAEAAQA9QAAAIUDAAAAAA==&#10;" path="m,l2400,e" filled="f" strokecolor="#7f8285" strokeweight=".58pt">
                  <v:path arrowok="t" o:connecttype="custom" o:connectlocs="0,0;2400,0" o:connectangles="0,0"/>
                </v:shape>
                <v:shape id="Freeform 1014" o:spid="_x0000_s1112" style="position:absolute;left:1558;top:13992;width:0;height:881;visibility:visible;mso-wrap-style:square;v-text-anchor:top" coordsize="0,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Cp8cA&#10;AADcAAAADwAAAGRycy9kb3ducmV2LnhtbESPQWvCQBSE70L/w/IKXqTZVG1NU1cJpRVPQlUKvT2y&#10;r0kw+zZmV5P+e1cQPA4z8w0zX/amFmdqXWVZwXMUgyDOra64ULDffT0lIJxH1lhbJgX/5GC5eBjM&#10;MdW24286b30hAoRdigpK75tUSpeXZNBFtiEO3p9tDfog20LqFrsAN7Ucx/GrNFhxWCixoY+S8sP2&#10;ZBSceDXaZNnPy7GbHO2k//3cZclBqeFjn72D8NT7e/jWXmsF09kbXM+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wqfHAAAA3AAAAA8AAAAAAAAAAAAAAAAAmAIAAGRy&#10;cy9kb3ducmV2LnhtbFBLBQYAAAAABAAEAPUAAACMAwAAAAA=&#10;" path="m,l,881e" filled="f" strokecolor="#7f8285" strokeweight=".58pt">
                  <v:path arrowok="t" o:connecttype="custom" o:connectlocs="0,13992;0,14873" o:connectangles="0,0"/>
                </v:shape>
                <v:shape id="Freeform 1015" o:spid="_x0000_s1113" style="position:absolute;left:3547;top:13992;width:0;height:881;visibility:visible;mso-wrap-style:square;v-text-anchor:top" coordsize="0,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bHcQA&#10;AADcAAAADwAAAGRycy9kb3ducmV2LnhtbERPy2rCQBTdF/yH4QrdFJ1YWwnRMQRpS1cFtQjuLplr&#10;EszcSTKTR/++syh0eTjvXTqZWgzUucqygtUyAkGcW11xoeD7/L6IQTiPrLG2TAp+yEG6nz3sMNF2&#10;5CMNJ1+IEMIuQQWl900ipctLMuiWtiEO3M12Bn2AXSF1h2MIN7V8jqKNNFhxaCixoUNJ+f3UGwU9&#10;fzx9ZdnltR3XrV1P17dzFt+VepxP2RaEp8n/i//cn1rBSxzmhzPh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IGx3EAAAA3AAAAA8AAAAAAAAAAAAAAAAAmAIAAGRycy9k&#10;b3ducmV2LnhtbFBLBQYAAAAABAAEAPUAAACJAwAAAAA=&#10;" path="m,l,881e" filled="f" strokecolor="#7f8285" strokeweight=".58pt">
                  <v:path arrowok="t" o:connecttype="custom" o:connectlocs="0,13992;0,14873" o:connectangles="0,0"/>
                </v:shape>
                <v:shape id="Freeform 1016" o:spid="_x0000_s1114" style="position:absolute;left:5959;top:13992;width:0;height:881;visibility:visible;mso-wrap-style:square;v-text-anchor:top" coordsize="0,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hsYA&#10;AADcAAAADwAAAGRycy9kb3ducmV2LnhtbESPQWvCQBSE74L/YXlCL6VurLWENKsEUempYJRCb4/s&#10;axKSfRuzq0n/fbdQ8DjMzDdMuhlNK27Uu9qygsU8AkFcWF1zqeB82j/FIJxH1thaJgU/5GCznk5S&#10;TLQd+Ei33JciQNglqKDyvkukdEVFBt3cdsTB+7a9QR9kX0rd4xDgppXPUfQqDdYcFirsaFtR0eRX&#10;o+DKh8ePLPtcXYblxS7Hr90pixulHmZj9gbC0+jv4f/2u1bwEi/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S+hsYAAADcAAAADwAAAAAAAAAAAAAAAACYAgAAZHJz&#10;L2Rvd25yZXYueG1sUEsFBgAAAAAEAAQA9QAAAIsDAAAAAA==&#10;" path="m,l,881e" filled="f" strokecolor="#7f8285" strokeweight=".58pt">
                  <v:path arrowok="t" o:connecttype="custom" o:connectlocs="0,13992;0,14873" o:connectangles="0,0"/>
                </v:shape>
                <v:shape id="Freeform 1017" o:spid="_x0000_s1115" style="position:absolute;left:8510;top:13992;width:0;height:881;visibility:visible;mso-wrap-style:square;v-text-anchor:top" coordsize="0,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g8cYA&#10;AADcAAAADwAAAGRycy9kb3ducmV2LnhtbESPQWvCQBSE74L/YXmCl1I3ai0hdZUgKp4KRin09si+&#10;JsHs25hdTfrvu0LB4zAz3zDLdW9qcafWVZYVTCcRCOLc6ooLBefT7jUG4TyyxtoyKfglB+vVcLDE&#10;RNuOj3TPfCEChF2CCkrvm0RKl5dk0E1sQxy8H9sa9EG2hdQtdgFuajmLondpsOKwUGJDm5LyS3Yz&#10;Cm68f/lM06/FtZtf7bz/3p7S+KLUeNSnHyA89f4Z/m8ftIK3eAaP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g8cYAAADcAAAADwAAAAAAAAAAAAAAAACYAgAAZHJz&#10;L2Rvd25yZXYueG1sUEsFBgAAAAAEAAQA9QAAAIsDAAAAAA==&#10;" path="m,l,881e" filled="f" strokecolor="#7f8285" strokeweight=".58pt">
                  <v:path arrowok="t" o:connecttype="custom" o:connectlocs="0,13992;0,14873" o:connectangles="0,0"/>
                </v:shape>
                <v:shape id="Freeform 1018" o:spid="_x0000_s1116" style="position:absolute;left:996;top:14873;width:9919;height:230;visibility:visible;mso-wrap-style:square;v-text-anchor:top" coordsize="991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zN9cUA&#10;AADcAAAADwAAAGRycy9kb3ducmV2LnhtbESPT2sCMRTE7wW/Q3iCt5p1LUVXo4hQsD21/jl4e2ye&#10;m9XNy7JJ4/bbN4WCx2FmfsMs171tRKTO144VTMYZCOLS6ZorBcfD2/MMhA/IGhvHpOCHPKxXg6cl&#10;Ftrd+YviPlQiQdgXqMCE0BZS+tKQRT92LXHyLq6zGJLsKqk7vCe4bWSeZa/SYs1pwWBLW0Plbf9t&#10;FehcXzYxmo/4+b6z8/zUXvP6rNRo2G8WIAL14RH+b++0gpfZF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M31xQAAANwAAAAPAAAAAAAAAAAAAAAAAJgCAABkcnMv&#10;ZG93bnJldi54bWxQSwUGAAAAAAQABAD1AAAAigMAAAAA&#10;" path="m,230r9919,l9919,,,,,230xe" fillcolor="#e6e7e8" stroked="f">
                  <v:path arrowok="t" o:connecttype="custom" o:connectlocs="0,15103;9919,15103;9919,14873;0,14873;0,15103" o:connectangles="0,0,0,0,0"/>
                </v:shape>
                <v:shape id="Freeform 1019" o:spid="_x0000_s1117" style="position:absolute;left:996;top:14868;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Nw08UA&#10;AADcAAAADwAAAGRycy9kb3ducmV2LnhtbESP3WrCQBSE7wu+w3KE3tWNIUiMrlIshdaCEC309pA9&#10;JqHZszG7zc/bdwsFL4eZ+YbZ7kfTiJ46V1tWsFxEIIgLq2suFXxeXp9SEM4ja2wsk4KJHOx3s4ct&#10;ZtoOnFN/9qUIEHYZKqi8bzMpXVGRQbewLXHwrrYz6IPsSqk7HALcNDKOopU0WHNYqLClQ0XF9/nH&#10;KIhPp8l+NOmwJlweX77olr/3qNTjfHzegPA0+nv4v/2mFSRpAn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3DTxQAAANwAAAAPAAAAAAAAAAAAAAAAAJgCAABkcnMv&#10;ZG93bnJldi54bWxQSwUGAAAAAAQABAD1AAAAigMAAAAA&#10;" path="m,l557,e" filled="f" strokecolor="#7f8285" strokeweight=".58pt">
                  <v:path arrowok="t" o:connecttype="custom" o:connectlocs="0,0;557,0" o:connectangles="0,0"/>
                </v:shape>
                <v:shape id="Freeform 1020" o:spid="_x0000_s1118" style="position:absolute;left:1562;top:14868;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Z18QA&#10;AADcAAAADwAAAGRycy9kb3ducmV2LnhtbESP3UoDMRSE7wXfIZyCN9Jmt6iUbdPiD0XBK1cf4LA5&#10;bmKTkyVJu9u3bwTBy2FmvmE2u8k7caKYbGAF9aICQdwFbblX8PW5n69ApIys0QUmBWdKsNteX22w&#10;0WHkDzq1uRcFwqlBBSbnoZEydYY8pkUYiIv3HaLHXGTspY44Frh3cllVD9Kj5bJgcKBnQ92hPXoF&#10;rT2+3mZt3+Oy1i/1048zo9srdTObHtcgMk35P/zXftMK7lb38HumHAG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2dfEAAAA3AAAAA8AAAAAAAAAAAAAAAAAmAIAAGRycy9k&#10;b3ducmV2LnhtbFBLBQYAAAAABAAEAPUAAACJAwAAAAA=&#10;" path="m,l1980,e" filled="f" strokecolor="#7f8285" strokeweight=".58pt">
                  <v:path arrowok="t" o:connecttype="custom" o:connectlocs="0,0;1980,0" o:connectangles="0,0"/>
                </v:shape>
                <v:shape id="Freeform 1021" o:spid="_x0000_s1119" style="position:absolute;left:3552;top:14868;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zLsQA&#10;AADcAAAADwAAAGRycy9kb3ducmV2LnhtbESPT2vCQBTE70K/w/IKvZmNUiVNXaV/KOnVKOT6yD6T&#10;YPZtzG6T+O1doeBxmJnfMJvdZFoxUO8aywoWUQyCuLS64UrB8fAzT0A4j6yxtUwKruRgt32abTDV&#10;duQ9DbmvRICwS1FB7X2XSunKmgy6yHbEwTvZ3qAPsq+k7nEMcNPKZRyvpcGGw0KNHX3VVJ7zP6Pg&#10;nGNxmOxyKAt5+V5d3orPJsuUenmePt5BeJr8I/zf/tUKXpM13M+EI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ocy7EAAAA3AAAAA8AAAAAAAAAAAAAAAAAmAIAAGRycy9k&#10;b3ducmV2LnhtbFBLBQYAAAAABAAEAPUAAACJAwAAAAA=&#10;" path="m,l2402,e" filled="f" strokecolor="#7f8285" strokeweight=".58pt">
                  <v:path arrowok="t" o:connecttype="custom" o:connectlocs="0,0;2402,0" o:connectangles="0,0"/>
                </v:shape>
                <v:shape id="Freeform 1022" o:spid="_x0000_s1120" style="position:absolute;left:5964;top:14868;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6acMMA&#10;AADcAAAADwAAAGRycy9kb3ducmV2LnhtbESPQWvCQBSE74L/YXlCb7pREqvRVUQo1N6MvXh7ZJ9J&#10;NPt2yW41/nu3UOhxmJlvmPW2N624U+cbywqmkwQEcWl1w5WC79PHeAHCB2SNrWVS8CQP281wsMZc&#10;2wcf6V6ESkQI+xwV1CG4XEpf1mTQT6wjjt7FdgZDlF0ldYePCDetnCXJXBpsOC7U6GhfU3krfoyC&#10;r/P+IN0zNa7I2uspS89LFzKl3kb9bgUiUB/+w3/tT60gXbzD75l4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6acMMAAADcAAAADwAAAAAAAAAAAAAAAACYAgAAZHJzL2Rv&#10;d25yZXYueG1sUEsFBgAAAAAEAAQA9QAAAIgDAAAAAA==&#10;" path="m,l2542,e" filled="f" strokecolor="#7f8285" strokeweight=".58pt">
                  <v:path arrowok="t" o:connecttype="custom" o:connectlocs="0,0;2542,0" o:connectangles="0,0"/>
                </v:shape>
                <v:shape id="Freeform 1023" o:spid="_x0000_s1121" style="position:absolute;left:8515;top:14868;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S7MAA&#10;AADcAAAADwAAAGRycy9kb3ducmV2LnhtbERPy4rCMBTdD/gP4QruxtSxqFSjiCIIrnxs3F2aa1Ns&#10;bmqT0erXm4Xg8nDes0VrK3GnxpeOFQz6CQji3OmSCwWn4+Z3AsIHZI2VY1LwJA+Leednhpl2D97T&#10;/RAKEUPYZ6jAhFBnUvrckEXfdzVx5C6usRgibAqpG3zEcFvJvyQZSYslxwaDNa0M5dfDv1VQL4er&#10;dJ0P/c603rzGV3k7pxelet12OQURqA1f8ce91QrSS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moS7MAAAADcAAAADwAAAAAAAAAAAAAAAACYAgAAZHJzL2Rvd25y&#10;ZXYueG1sUEsFBgAAAAAEAAQA9QAAAIUDAAAAAA==&#10;" path="m,l2400,e" filled="f" strokecolor="#7f8285" strokeweight=".58pt">
                  <v:path arrowok="t" o:connecttype="custom" o:connectlocs="0,0;2400,0" o:connectangles="0,0"/>
                </v:shape>
                <v:shape id="Freeform 1024" o:spid="_x0000_s1122" style="position:absolute;left:996;top:15108;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fTcMA&#10;AADcAAAADwAAAGRycy9kb3ducmV2LnhtbESP3YrCMBSE7xd8h3CEvVtTRZZajSIugruC4A94e2iO&#10;bbE56TaxrW9vBMHLYWa+YWaLzpSiodoVlhUMBxEI4tTqgjMFp+P6KwbhPLLG0jIpuJODxbz3McNE&#10;25b31Bx8JgKEXYIKcu+rREqX5mTQDWxFHLyLrQ36IOtM6hrbADelHEXRtzRYcFjIsaJVTun1cDMK&#10;Rrvd3W7LuJ0QDv9+zvS//21Qqc9+t5yC8NT5d/jV3mgF43gC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LfTcMAAADcAAAADwAAAAAAAAAAAAAAAACYAgAAZHJzL2Rv&#10;d25yZXYueG1sUEsFBgAAAAAEAAQA9QAAAIgDAAAAAA==&#10;" path="m,l557,e" filled="f" strokecolor="#7f8285" strokeweight=".58pt">
                  <v:path arrowok="t" o:connecttype="custom" o:connectlocs="0,0;557,0" o:connectangles="0,0"/>
                </v:shape>
                <v:shape id="Freeform 1025" o:spid="_x0000_s1123" style="position:absolute;left:1562;top:15108;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ksEA&#10;AADcAAAADwAAAGRycy9kb3ducmV2LnhtbERPy0oDMRTdC/5DuIIbaTNTitixafFBseDK0Q+4TK6T&#10;tMnNkKSd8e/NotDl4bzX28k7caaYbGAF9bwCQdwFbblX8PO9mz2BSBlZowtMCv4owXZze7PGRoeR&#10;v+jc5l6UEE4NKjA5D42UqTPkMc3DQFy43xA95gJjL3XEsYR7JxdV9Sg9Wi4NBgd6M9Qd25NX0NrT&#10;x0PW9jMuav1evx6cGd1Oqfu76eUZRKYpX8UX914rWK7K/HK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f7JLBAAAA3AAAAA8AAAAAAAAAAAAAAAAAmAIAAGRycy9kb3du&#10;cmV2LnhtbFBLBQYAAAAABAAEAPUAAACGAwAAAAA=&#10;" path="m,l1980,e" filled="f" strokecolor="#7f8285" strokeweight=".58pt">
                  <v:path arrowok="t" o:connecttype="custom" o:connectlocs="0,0;1980,0" o:connectangles="0,0"/>
                </v:shape>
                <v:shape id="Freeform 1026" o:spid="_x0000_s1124" style="position:absolute;left:3552;top:15108;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h9h8QA&#10;AADcAAAADwAAAGRycy9kb3ducmV2LnhtbESPQWvCQBSE7wX/w/KE3pqN0hYT3QRbKXptFHJ9ZJ9J&#10;MPs2ZteY/vuuUOhxmJlvmE0+mU6MNLjWsoJFFIMgrqxuuVZwOn69rEA4j6yxs0wKfshBns2eNphq&#10;e+dvGgtfiwBhl6KCxvs+ldJVDRl0ke2Jg3e2g0Ef5FBLPeA9wE0nl3H8Lg22HBYa7OmzoepS3IyC&#10;S4HlcbLLsSrldfd2TcqPdr9X6nk+bdcgPE3+P/zXPmgFr8kCHmfCEZ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YfYfEAAAA3AAAAA8AAAAAAAAAAAAAAAAAmAIAAGRycy9k&#10;b3ducmV2LnhtbFBLBQYAAAAABAAEAPUAAACJAwAAAAA=&#10;" path="m,l2402,e" filled="f" strokecolor="#7f8285" strokeweight=".58pt">
                  <v:path arrowok="t" o:connecttype="custom" o:connectlocs="0,0;2402,0" o:connectangles="0,0"/>
                </v:shape>
                <v:shape id="Freeform 1027" o:spid="_x0000_s1125" style="position:absolute;left:5964;top:15108;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vNcQA&#10;AADcAAAADwAAAGRycy9kb3ducmV2LnhtbESPwWrDMBBE74X+g9hCb41cY4fGiWJKIND2VqeX3BZr&#10;YzuxVsJSYvvvq0Ihx2Fm3jCbcjK9uNHgO8sKXhcJCOLa6o4bBT+H/csbCB+QNfaWScFMHsrt48MG&#10;C21H/qZbFRoRIewLVNCG4Aopfd2SQb+wjjh6JzsYDFEOjdQDjhFuepkmyVIa7DgutOho11J9qa5G&#10;wddx9yndnBlX5f35kGfHlQu5Us9P0/saRKAp3MP/7Q+tIFul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grzXEAAAA3AAAAA8AAAAAAAAAAAAAAAAAmAIAAGRycy9k&#10;b3ducmV2LnhtbFBLBQYAAAAABAAEAPUAAACJAwAAAAA=&#10;" path="m,l2542,e" filled="f" strokecolor="#7f8285" strokeweight=".58pt">
                  <v:path arrowok="t" o:connecttype="custom" o:connectlocs="0,0;2542,0" o:connectangles="0,0"/>
                </v:shape>
                <v:shape id="Freeform 1028" o:spid="_x0000_s1126" style="position:absolute;left:8515;top:15108;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WQMQA&#10;AADcAAAADwAAAGRycy9kb3ducmV2LnhtbESPQWvCQBSE7wX/w/IEb3VjE6pGVxFFKHiq9eLtkX1m&#10;g9m3MbvV2F/vCkKPw8x8w8yXna3FlVpfOVYwGiYgiAunKy4VHH627xMQPiBrrB2Tgjt5WC56b3PM&#10;tbvxN133oRQRwj5HBSaEJpfSF4Ys+qFriKN3cq3FEGVbSt3iLcJtLT+S5FNarDguGGxobag473+t&#10;gmaVrrNNkfqd6bz5G5/l5ZidlBr0u9UMRKAu/Idf7S+tIJu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XFkDEAAAA3AAAAA8AAAAAAAAAAAAAAAAAmAIAAGRycy9k&#10;b3ducmV2LnhtbFBLBQYAAAAABAAEAPUAAACJAwAAAAA=&#10;" path="m,l2400,e" filled="f" strokecolor="#7f8285" strokeweight=".58pt">
                  <v:path arrowok="t" o:connecttype="custom" o:connectlocs="0,0;2400,0" o:connectangles="0,0"/>
                </v:shape>
                <v:shape id="Freeform 1029" o:spid="_x0000_s1127" style="position:absolute;left:991;top:4234;width:0;height:11234;visibility:visible;mso-wrap-style:square;v-text-anchor:top" coordsize="0,1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nS8QA&#10;AADcAAAADwAAAGRycy9kb3ducmV2LnhtbESP0WoCMRRE3wv9h3ALvmm21hZdjVIrYh9KoeoHXDbX&#10;zeLmZkmyuvr1RhD6OMzMGWa26GwtTuRD5VjB6yADQVw4XXGpYL9b98cgQkTWWDsmBRcKsJg/P80w&#10;1+7Mf3TaxlIkCIccFZgYm1zKUBiyGAauIU7ewXmLMUlfSu3xnOC2lsMs+5AWK04LBhv6MlQct61N&#10;lMnPtd3sA63qo+Hs3bdv7fJXqd5L9zkFEamL/+FH+1srGE1GcD+Tj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Z0vEAAAA3AAAAA8AAAAAAAAAAAAAAAAAmAIAAGRycy9k&#10;b3ducmV2LnhtbFBLBQYAAAAABAAEAPUAAACJAwAAAAA=&#10;" path="m,l,11234e" filled="f" strokecolor="#008fd5" strokeweight=".58pt">
                  <v:path arrowok="t" o:connecttype="custom" o:connectlocs="0,4234;0,15468" o:connectangles="0,0"/>
                </v:shape>
                <v:shape id="Freeform 1030" o:spid="_x0000_s1128" style="position:absolute;left:986;top:1546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E8MYA&#10;AADcAAAADwAAAGRycy9kb3ducmV2LnhtbESPQWvCQBSE7wX/w/IK3uqmxQSNriJCQBCE2hZ6fGSf&#10;2Wj2bZpdY+yv7xYKPQ4z8w2zXA+2ET11vnas4HmSgCAuna65UvD+VjzNQPiArLFxTAru5GG9Gj0s&#10;Mdfuxq/UH0MlIoR9jgpMCG0upS8NWfQT1xJH7+Q6iyHKrpK6w1uE20a+JEkmLdYcFwy2tDVUXo5X&#10;q2D3YdPMzA79N6f7zzNnxfxrWyg1fhw2CxCBhvAf/mvvtILpPI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cE8MYAAADcAAAADwAAAAAAAAAAAAAAAACYAgAAZHJz&#10;L2Rvd25yZXYueG1sUEsFBgAAAAAEAAQA9QAAAIsDAAAAAA==&#10;" path="m,l10,e" filled="f" strokecolor="#7f8285" strokeweight=".58pt">
                  <v:path arrowok="t" o:connecttype="custom" o:connectlocs="0,0;10,0" o:connectangles="0,0"/>
                </v:shape>
                <v:shape id="Freeform 1031" o:spid="_x0000_s1129" style="position:absolute;left:996;top:15463;width:557;height:0;visibility:visible;mso-wrap-style:square;v-text-anchor:top" coordsize="5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d4sQA&#10;AADcAAAADwAAAGRycy9kb3ducmV2LnhtbESP3YrCMBSE7wXfIRzBO00VEds1yqII6oLgD3h7aM62&#10;ZZuT2sS2vv1mYcHLYWa+YZbrzpSiodoVlhVMxhEI4tTqgjMFt+tutADhPLLG0jIpeJGD9arfW2Ki&#10;bctnai4+EwHCLkEFufdVIqVLczLoxrYiDt63rQ36IOtM6hrbADelnEbRXBosOCzkWNEmp/Tn8jQK&#10;pqfTy36VizYmnBy3d3qcDw0qNRx0nx8gPHX+Hf5v77WCWTyHv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3eLEAAAA3AAAAA8AAAAAAAAAAAAAAAAAmAIAAGRycy9k&#10;b3ducmV2LnhtbFBLBQYAAAAABAAEAPUAAACJAwAAAAA=&#10;" path="m,l557,e" filled="f" strokecolor="#7f8285" strokeweight=".58pt">
                  <v:path arrowok="t" o:connecttype="custom" o:connectlocs="0,0;557,0" o:connectangles="0,0"/>
                </v:shape>
                <v:shape id="Freeform 1032" o:spid="_x0000_s1130" style="position:absolute;left:1558;top:15103;width:0;height:365;visibility:visible;mso-wrap-style:square;v-text-anchor:top" coordsize="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51asYA&#10;AADcAAAADwAAAGRycy9kb3ducmV2LnhtbESPQWvCQBSE7wX/w/IKvYhuLGo1uhERBKG22Njen9nX&#10;JCT7NmS3Mf33XUHocZiZb5j1pje16Kh1pWUFk3EEgjizuuRcwed5P1qAcB5ZY22ZFPySg00yeFhj&#10;rO2VP6hLfS4ChF2MCgrvm1hKlxVk0I1tQxy8b9sa9EG2udQtXgPc1PI5iubSYMlhocCGdgVlVfpj&#10;FGTV12G4fH+bXdLTcfq6H3aYnqVST4/9dgXCU+//w/f2QSuYLl/gdi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51asYAAADcAAAADwAAAAAAAAAAAAAAAACYAgAAZHJz&#10;L2Rvd25yZXYueG1sUEsFBgAAAAAEAAQA9QAAAIsDAAAAAA==&#10;" path="m,l,365e" filled="f" strokecolor="#7f8285" strokeweight=".58pt">
                  <v:path arrowok="t" o:connecttype="custom" o:connectlocs="0,15103;0,15468" o:connectangles="0,0"/>
                </v:shape>
                <v:shape id="Freeform 1033" o:spid="_x0000_s1131" style="position:absolute;left:1562;top:15463;width:1980;height:0;visibility:visible;mso-wrap-style:square;v-text-anchor:top" coordsize="1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glMEA&#10;AADcAAAADwAAAGRycy9kb3ducmV2LnhtbERPy0oDMRTdC/5DuIIbaTNTitixafFBseDK0Q+4TK6T&#10;tMnNkKSd8e/NotDl4bzX28k7caaYbGAF9bwCQdwFbblX8PO9mz2BSBlZowtMCv4owXZze7PGRoeR&#10;v+jc5l6UEE4NKjA5D42UqTPkMc3DQFy43xA95gJjL3XEsYR7JxdV9Sg9Wi4NBgd6M9Qd25NX0NrT&#10;x0PW9jMuav1evx6cGd1Oqfu76eUZRKYpX8UX914rWK7K2nK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p4JTBAAAA3AAAAA8AAAAAAAAAAAAAAAAAmAIAAGRycy9kb3du&#10;cmV2LnhtbFBLBQYAAAAABAAEAPUAAACGAwAAAAA=&#10;" path="m,l1980,e" filled="f" strokecolor="#7f8285" strokeweight=".58pt">
                  <v:path arrowok="t" o:connecttype="custom" o:connectlocs="0,0;1980,0" o:connectangles="0,0"/>
                </v:shape>
                <v:shape id="Freeform 1034" o:spid="_x0000_s1132" style="position:absolute;left:3547;top:15103;width:0;height:365;visibility:visible;mso-wrap-style:square;v-text-anchor:top" coordsize="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Eg8YA&#10;AADcAAAADwAAAGRycy9kb3ducmV2LnhtbESPQWvCQBSE7wX/w/IEL6Ibi5UmzUakIAhtxUa9P7Ov&#10;STD7NmTXmP77bqHQ4zAz3zDpejCN6KlztWUFi3kEgriwuuZSwem4nT2DcB5ZY2OZFHyTg3U2ekgx&#10;0fbOn9TnvhQBwi5BBZX3bSKlKyoy6Oa2JQ7el+0M+iC7UuoO7wFuGvkYRStpsOawUGFLrxUV1/xm&#10;FBTX824a7z+eLvnhffm2nfaYH6VSk/GweQHhafD/4b/2TitYxjH8ng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1Eg8YAAADcAAAADwAAAAAAAAAAAAAAAACYAgAAZHJz&#10;L2Rvd25yZXYueG1sUEsFBgAAAAAEAAQA9QAAAIsDAAAAAA==&#10;" path="m,l,365e" filled="f" strokecolor="#7f8285" strokeweight=".58pt">
                  <v:path arrowok="t" o:connecttype="custom" o:connectlocs="0,15103;0,15468" o:connectangles="0,0"/>
                </v:shape>
                <v:shape id="Freeform 1035" o:spid="_x0000_s1133" style="position:absolute;left:3552;top:15463;width:2402;height:0;visibility:visible;mso-wrap-style:square;v-text-anchor:top" coordsize="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CBsAA&#10;AADcAAAADwAAAGRycy9kb3ducmV2LnhtbERPTWuDQBC9B/IflgnklqwRDKnNJqQtwVyjBa+DO1WJ&#10;O2vcrdp/3z0Ueny87+N5Np0YaXCtZQW7bQSCuLK65VrBZ3HdHEA4j6yxs0wKfsjB+bRcHDHVduI7&#10;jbmvRQhhl6KCxvs+ldJVDRl0W9sTB+7LDgZ9gEMt9YBTCDedjKNoLw22HBoa7Om9oeqRfxsFjxzL&#10;YrbxWJXy+ZE8X8q3NsuUWq/myysIT7P/F/+5b1pBEoX54Uw4AvL0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9CBsAAAADcAAAADwAAAAAAAAAAAAAAAACYAgAAZHJzL2Rvd25y&#10;ZXYueG1sUEsFBgAAAAAEAAQA9QAAAIUDAAAAAA==&#10;" path="m,l2402,e" filled="f" strokecolor="#7f8285" strokeweight=".58pt">
                  <v:path arrowok="t" o:connecttype="custom" o:connectlocs="0,0;2402,0" o:connectangles="0,0"/>
                </v:shape>
                <v:shape id="Freeform 1036" o:spid="_x0000_s1134" style="position:absolute;left:5959;top:15103;width:0;height:365;visibility:visible;mso-wrap-style:square;v-text-anchor:top" coordsize="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Sn8UA&#10;AADcAAAADwAAAGRycy9kb3ducmV2LnhtbESPQWvCQBSE7wX/w/IEL6IbSxWNriIFQWgrGvX+zD6T&#10;YPZtyK4x/feuUOhxmJlvmMWqNaVoqHaFZQWjYQSCOLW64EzB6bgZTEE4j6yxtEwKfsnBatl5W2Cs&#10;7YMP1CQ+EwHCLkYFufdVLKVLczLohrYiDt7V1gZ9kHUmdY2PADelfI+iiTRYcFjIsaLPnNJbcjcK&#10;0tt525/tfsaXZP/98bXpN5gcpVK9brueg/DU+v/wX3urFYyjEb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NKfxQAAANwAAAAPAAAAAAAAAAAAAAAAAJgCAABkcnMv&#10;ZG93bnJldi54bWxQSwUGAAAAAAQABAD1AAAAigMAAAAA&#10;" path="m,l,365e" filled="f" strokecolor="#7f8285" strokeweight=".58pt">
                  <v:path arrowok="t" o:connecttype="custom" o:connectlocs="0,15103;0,15468" o:connectangles="0,0"/>
                </v:shape>
                <v:shape id="Freeform 1037" o:spid="_x0000_s1135" style="position:absolute;left:5964;top:15463;width:2542;height:0;visibility:visible;mso-wrap-style:square;v-text-anchor:top" coordsize="2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1L8IA&#10;AADcAAAADwAAAGRycy9kb3ducmV2LnhtbESPQYvCMBSE7wv+h/AEb2uq2EWrUURYUG9WL94ezbOt&#10;Ni+hyWr990YQ9jjMzDfMYtWZRtyp9bVlBaNhAoK4sLrmUsHp+Ps9BeEDssbGMil4kofVsve1wEzb&#10;Bx/onodSRAj7DBVUIbhMSl9UZNAPrSOO3sW2BkOUbSl1i48IN40cJ8mPNFhzXKjQ0aai4pb/GQX7&#10;82Yn3XNiXJ4212M6Oc9cSJUa9Lv1HESgLvyHP+2tVpAmY3ifi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zUvwgAAANwAAAAPAAAAAAAAAAAAAAAAAJgCAABkcnMvZG93&#10;bnJldi54bWxQSwUGAAAAAAQABAD1AAAAhwMAAAAA&#10;" path="m,l2542,e" filled="f" strokecolor="#7f8285" strokeweight=".58pt">
                  <v:path arrowok="t" o:connecttype="custom" o:connectlocs="0,0;2542,0" o:connectangles="0,0"/>
                </v:shape>
                <v:shape id="Freeform 1038" o:spid="_x0000_s1136" style="position:absolute;left:8510;top:15103;width:0;height:365;visibility:visible;mso-wrap-style:square;v-text-anchor:top" coordsize="0,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pc8UA&#10;AADcAAAADwAAAGRycy9kb3ducmV2LnhtbESP3WrCQBSE7wXfYTkFb0Q3/tJGVykFQagWje39MXua&#10;BLNnQ3aN6du7gtDLYWa+YZbr1pSiodoVlhWMhhEI4tTqgjMF36fN4BWE88gaS8uk4I8crFfdzhJj&#10;bW98pCbxmQgQdjEqyL2vYildmpNBN7QVcfB+bW3QB1lnUtd4C3BTynEUzaXBgsNCjhV95JRekqtR&#10;kF5+tv23r/3snBx2089Nv8HkJJXqvbTvCxCeWv8ffra3WsEsmsDjTD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ulzxQAAANwAAAAPAAAAAAAAAAAAAAAAAJgCAABkcnMv&#10;ZG93bnJldi54bWxQSwUGAAAAAAQABAD1AAAAigMAAAAA&#10;" path="m,l,365e" filled="f" strokecolor="#7f8285" strokeweight=".58pt">
                  <v:path arrowok="t" o:connecttype="custom" o:connectlocs="0,15103;0,15468" o:connectangles="0,0"/>
                </v:shape>
                <v:shape id="Freeform 1039" o:spid="_x0000_s1137" style="position:absolute;left:8515;top:15463;width:2400;height:0;visibility:visible;mso-wrap-style:square;v-text-anchor:top" coordsize="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ULsUA&#10;AADcAAAADwAAAGRycy9kb3ducmV2LnhtbESPQWvCQBSE7wX/w/IEb3Vjk6pEVxGlUOipqRdvj+wz&#10;G8y+jdltkvbXdwuFHoeZ+YbZ7kfbiJ46XztWsJgnIIhLp2uuFJw/Xh7XIHxA1tg4JgVf5GG/mzxs&#10;Mddu4Hfqi1CJCGGfowITQptL6UtDFv3ctcTRu7rOYoiyq6TucIhw28inJFlKizXHBYMtHQ2Vt+LT&#10;KmgP6TE7lal/M6M336ubvF+yq1Kz6XjYgAg0hv/wX/tVK3hOMv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RQuxQAAANwAAAAPAAAAAAAAAAAAAAAAAJgCAABkcnMv&#10;ZG93bnJldi54bWxQSwUGAAAAAAQABAD1AAAAigMAAAAA&#10;" path="m,l2400,e" filled="f" strokecolor="#7f8285" strokeweight=".58pt">
                  <v:path arrowok="t" o:connecttype="custom" o:connectlocs="0,0;2400,0" o:connectangles="0,0"/>
                </v:shape>
                <v:shape id="Freeform 1040" o:spid="_x0000_s1138" style="position:absolute;left:10920;top:4234;width:0;height:11234;visibility:visible;mso-wrap-style:square;v-text-anchor:top" coordsize="0,1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9YysQA&#10;AADcAAAADwAAAGRycy9kb3ducmV2LnhtbESP3UoDMRSE7wXfIRyhdzaxZUXXTUt/KHohgrUPcNgc&#10;N8tuTpYk264+vREEL4eZ+Yap1pPrxZlCbD1ruJsrEMS1Ny03Gk4fh9sHEDEhG+w9k4YvirBeXV9V&#10;WBp/4Xc6H1MjMoRjiRpsSkMpZawtOYxzPxBn79MHhynL0EgT8JLhrpcLpe6lw5bzgsWBdpbq7ji6&#10;THl8/R6fT5H2fWdZFWFcjts3rWc30+YJRKIp/Yf/2i9GQ6EK+D2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WMrEAAAA3AAAAA8AAAAAAAAAAAAAAAAAmAIAAGRycy9k&#10;b3ducmV2LnhtbFBLBQYAAAAABAAEAPUAAACJAwAAAAA=&#10;" path="m,l,11234e" filled="f" strokecolor="#008fd5" strokeweight=".58pt">
                  <v:path arrowok="t" o:connecttype="custom" o:connectlocs="0,4234;0,15468" o:connectangles="0,0"/>
                </v:shape>
                <v:shape id="Freeform 1041" o:spid="_x0000_s1139" style="position:absolute;left:10915;top:15463;width:10;height:0;visibility:visible;mso-wrap-style:square;v-text-anchor:top" coordsize="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AncUA&#10;AADcAAAADwAAAGRycy9kb3ducmV2LnhtbESPQWvCQBSE7wX/w/IEb3WjkKDRVUQICAWhtgWPj+wz&#10;G82+jdltTPvru4VCj8PMfMOst4NtRE+drx0rmE0TEMSl0zVXCt7fiucFCB+QNTaOScEXedhuRk9r&#10;zLV78Cv1p1CJCGGfowITQptL6UtDFv3UtcTRu7jOYoiyq6Tu8BHhtpHzJMmkxZrjgsGW9obK2+nT&#10;Kjh82DQzi2P/zenL+cpZsbzvC6Um42G3AhFoCP/hv/ZBK0iTD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gCdxQAAANwAAAAPAAAAAAAAAAAAAAAAAJgCAABkcnMv&#10;ZG93bnJldi54bWxQSwUGAAAAAAQABAD1AAAAigMAAAAA&#10;" path="m,l10,e" filled="f" strokecolor="#7f8285" strokeweight=".58pt">
                  <v:path arrowok="t" o:connecttype="custom" o:connectlocs="0,0;10,0" o:connectangles="0,0"/>
                </v:shape>
                <w10:wrap anchorx="page" anchory="page"/>
              </v:group>
            </w:pict>
          </mc:Fallback>
        </mc:AlternateContent>
      </w:r>
      <w:r w:rsidR="00F576C1" w:rsidRPr="001F0B5E">
        <w:rPr>
          <w:rStyle w:val="nfasissutil"/>
        </w:rPr>
        <w:t>meta</w:t>
      </w:r>
      <w:r w:rsidR="000451F3">
        <w:rPr>
          <w:rStyle w:val="nfasissutil"/>
        </w:rPr>
        <w:t xml:space="preserve"> </w:t>
      </w:r>
      <w:r w:rsidR="00F576C1" w:rsidRPr="001F0B5E">
        <w:rPr>
          <w:rStyle w:val="nfasissutil"/>
        </w:rPr>
        <w:t>rápidamente.</w:t>
      </w:r>
    </w:p>
    <w:p w14:paraId="7A1757EB"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4" w:after="0" w:line="240" w:lineRule="auto"/>
        <w:ind w:left="2" w:right="-34" w:hanging="2"/>
        <w:rPr>
          <w:rStyle w:val="nfasissutil"/>
        </w:rPr>
      </w:pPr>
      <w:r w:rsidRPr="001F0B5E">
        <w:rPr>
          <w:rStyle w:val="nfasissutil"/>
        </w:rPr>
        <w:br w:type="column"/>
      </w:r>
      <w:r w:rsidRPr="001F0B5E">
        <w:rPr>
          <w:rStyle w:val="nfasissutil"/>
        </w:rPr>
        <w:lastRenderedPageBreak/>
        <w:t>Me importa que haya un buen ambiente.</w:t>
      </w:r>
    </w:p>
    <w:p w14:paraId="6C94BFEA"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4" w:after="0" w:line="240" w:lineRule="auto"/>
        <w:ind w:left="2" w:right="-34" w:hanging="2"/>
        <w:rPr>
          <w:rStyle w:val="nfasissutil"/>
        </w:rPr>
      </w:pPr>
      <w:r w:rsidRPr="001F0B5E">
        <w:rPr>
          <w:rStyle w:val="nfasissutil"/>
        </w:rPr>
        <w:br w:type="column"/>
      </w:r>
      <w:r w:rsidRPr="001F0B5E">
        <w:rPr>
          <w:rStyle w:val="nfasissutil"/>
        </w:rPr>
        <w:lastRenderedPageBreak/>
        <w:t>Me  gusta  ir  por  caminos nuevos.</w:t>
      </w:r>
    </w:p>
    <w:p w14:paraId="2193636E"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4" w:after="0" w:line="240" w:lineRule="auto"/>
        <w:ind w:left="2" w:right="594" w:hanging="2"/>
        <w:rPr>
          <w:rStyle w:val="nfasissutil"/>
        </w:rPr>
        <w:sectPr w:rsidR="00F576C1" w:rsidRPr="001F0B5E">
          <w:type w:val="continuous"/>
          <w:pgSz w:w="11900" w:h="16840"/>
          <w:pgMar w:top="1580" w:right="860" w:bottom="280" w:left="880" w:header="720" w:footer="720" w:gutter="0"/>
          <w:cols w:num="4" w:space="720" w:equalWidth="0">
            <w:col w:w="2309" w:space="358"/>
            <w:col w:w="2202" w:space="213"/>
            <w:col w:w="2332" w:space="219"/>
            <w:col w:w="2527"/>
          </w:cols>
        </w:sectPr>
      </w:pPr>
      <w:r w:rsidRPr="001F0B5E">
        <w:rPr>
          <w:rStyle w:val="nfasissutil"/>
        </w:rPr>
        <w:br w:type="column"/>
      </w:r>
      <w:r w:rsidRPr="001F0B5E">
        <w:rPr>
          <w:rStyle w:val="nfasissutil"/>
        </w:rPr>
        <w:lastRenderedPageBreak/>
        <w:t>Me gusta trabajar de manera minuciosa.</w:t>
      </w:r>
    </w:p>
    <w:p w14:paraId="2E5A2A56"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after="0" w:line="200" w:lineRule="exact"/>
        <w:rPr>
          <w:rStyle w:val="nfasissutil"/>
        </w:rPr>
      </w:pPr>
    </w:p>
    <w:p w14:paraId="5416E1A2"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2" w:after="0" w:line="240" w:lineRule="exact"/>
        <w:rPr>
          <w:rStyle w:val="nfasissutil"/>
        </w:rPr>
        <w:sectPr w:rsidR="00F576C1" w:rsidRPr="001F0B5E">
          <w:type w:val="continuous"/>
          <w:pgSz w:w="11900" w:h="16840"/>
          <w:pgMar w:top="1580" w:right="860" w:bottom="280" w:left="880" w:header="720" w:footer="720" w:gutter="0"/>
          <w:cols w:space="720"/>
        </w:sectPr>
      </w:pPr>
    </w:p>
    <w:p w14:paraId="0CDAED21"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4" w:after="0" w:line="240" w:lineRule="auto"/>
        <w:ind w:left="678" w:right="-65"/>
        <w:rPr>
          <w:rStyle w:val="nfasissutil"/>
        </w:rPr>
      </w:pPr>
      <w:r w:rsidRPr="001F0B5E">
        <w:rPr>
          <w:rStyle w:val="nfasissutil"/>
        </w:rPr>
        <w:lastRenderedPageBreak/>
        <w:t>Me   gusta   asumir</w:t>
      </w:r>
    </w:p>
    <w:p w14:paraId="45C7C655"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after="0" w:line="280" w:lineRule="exact"/>
        <w:ind w:left="284"/>
        <w:rPr>
          <w:rStyle w:val="nfasissutil"/>
        </w:rPr>
      </w:pPr>
      <w:r w:rsidRPr="001F0B5E">
        <w:rPr>
          <w:rStyle w:val="nfasissutil"/>
        </w:rPr>
        <w:t>C     responsabilidad.</w:t>
      </w:r>
    </w:p>
    <w:p w14:paraId="1C107F53"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9" w:after="0" w:line="220" w:lineRule="exact"/>
        <w:ind w:left="2" w:right="-34" w:hanging="2"/>
        <w:rPr>
          <w:rStyle w:val="nfasissutil"/>
        </w:rPr>
      </w:pPr>
      <w:r w:rsidRPr="001F0B5E">
        <w:rPr>
          <w:rStyle w:val="nfasissutil"/>
        </w:rPr>
        <w:br w:type="column"/>
      </w:r>
      <w:r w:rsidRPr="001F0B5E">
        <w:rPr>
          <w:rStyle w:val="nfasissutil"/>
        </w:rPr>
        <w:lastRenderedPageBreak/>
        <w:t>No          me          cuesta acoplarme.</w:t>
      </w:r>
    </w:p>
    <w:p w14:paraId="3FF161D4"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9" w:after="0" w:line="220" w:lineRule="exact"/>
        <w:ind w:left="5" w:right="-34" w:hanging="5"/>
        <w:rPr>
          <w:rStyle w:val="nfasissutil"/>
        </w:rPr>
      </w:pPr>
      <w:r w:rsidRPr="001F0B5E">
        <w:rPr>
          <w:rStyle w:val="nfasissutil"/>
        </w:rPr>
        <w:br w:type="column"/>
      </w:r>
      <w:r w:rsidRPr="001F0B5E">
        <w:rPr>
          <w:rStyle w:val="nfasissutil"/>
        </w:rPr>
        <w:lastRenderedPageBreak/>
        <w:t>Me          gusta          crear propuestas nuevas.</w:t>
      </w:r>
    </w:p>
    <w:p w14:paraId="2A42D137"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9" w:after="0" w:line="220" w:lineRule="exact"/>
        <w:ind w:left="2" w:right="377" w:hanging="2"/>
        <w:rPr>
          <w:rStyle w:val="nfasissutil"/>
        </w:rPr>
        <w:sectPr w:rsidR="00F576C1" w:rsidRPr="001F0B5E">
          <w:type w:val="continuous"/>
          <w:pgSz w:w="11900" w:h="16840"/>
          <w:pgMar w:top="1580" w:right="860" w:bottom="280" w:left="880" w:header="720" w:footer="720" w:gutter="0"/>
          <w:cols w:num="4" w:space="720" w:equalWidth="0">
            <w:col w:w="2424" w:space="243"/>
            <w:col w:w="2262" w:space="150"/>
            <w:col w:w="2366" w:space="188"/>
            <w:col w:w="2527"/>
          </w:cols>
        </w:sectPr>
      </w:pPr>
      <w:r w:rsidRPr="001F0B5E">
        <w:rPr>
          <w:rStyle w:val="nfasissutil"/>
        </w:rPr>
        <w:br w:type="column"/>
      </w:r>
      <w:r w:rsidRPr="001F0B5E">
        <w:rPr>
          <w:rStyle w:val="nfasissutil"/>
        </w:rPr>
        <w:lastRenderedPageBreak/>
        <w:t>No   me   cuesta   opinar de manera objetiva.</w:t>
      </w:r>
    </w:p>
    <w:p w14:paraId="60610498"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4" w:after="0" w:line="160" w:lineRule="exact"/>
        <w:rPr>
          <w:rStyle w:val="nfasissutil"/>
        </w:rPr>
      </w:pPr>
    </w:p>
    <w:p w14:paraId="04FA1E5A"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after="0" w:line="200" w:lineRule="exact"/>
        <w:rPr>
          <w:rStyle w:val="nfasissutil"/>
        </w:rPr>
        <w:sectPr w:rsidR="00F576C1" w:rsidRPr="001F0B5E">
          <w:type w:val="continuous"/>
          <w:pgSz w:w="11900" w:h="16840"/>
          <w:pgMar w:top="1580" w:right="860" w:bottom="280" w:left="880" w:header="720" w:footer="720" w:gutter="0"/>
          <w:cols w:space="720"/>
        </w:sectPr>
      </w:pPr>
    </w:p>
    <w:p w14:paraId="3AFBC315" w14:textId="77777777" w:rsidR="000451F3" w:rsidRDefault="000451F3" w:rsidP="00F576C1">
      <w:pPr>
        <w:pBdr>
          <w:top w:val="none" w:sz="0" w:space="0" w:color="auto"/>
          <w:left w:val="none" w:sz="0" w:space="0" w:color="auto"/>
          <w:bottom w:val="none" w:sz="0" w:space="0" w:color="auto"/>
          <w:right w:val="none" w:sz="0" w:space="0" w:color="auto"/>
          <w:between w:val="none" w:sz="0" w:space="0" w:color="auto"/>
        </w:pBdr>
        <w:spacing w:before="34" w:after="0" w:line="240" w:lineRule="auto"/>
        <w:ind w:left="670" w:right="-50"/>
        <w:rPr>
          <w:rStyle w:val="nfasissutil"/>
        </w:rPr>
      </w:pPr>
    </w:p>
    <w:p w14:paraId="0A6B2217" w14:textId="0D3164FC"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4" w:after="0" w:line="240" w:lineRule="auto"/>
        <w:ind w:left="670" w:right="-50"/>
        <w:rPr>
          <w:rStyle w:val="nfasissutil"/>
        </w:rPr>
      </w:pPr>
      <w:r w:rsidRPr="001F0B5E">
        <w:rPr>
          <w:rStyle w:val="nfasissutil"/>
        </w:rPr>
        <w:t>A  veces,  transmito</w:t>
      </w:r>
    </w:p>
    <w:p w14:paraId="78BC8A2C" w14:textId="77777777" w:rsidR="000451F3" w:rsidRDefault="00F576C1" w:rsidP="00F576C1">
      <w:pPr>
        <w:pBdr>
          <w:top w:val="none" w:sz="0" w:space="0" w:color="auto"/>
          <w:left w:val="none" w:sz="0" w:space="0" w:color="auto"/>
          <w:bottom w:val="none" w:sz="0" w:space="0" w:color="auto"/>
          <w:right w:val="none" w:sz="0" w:space="0" w:color="auto"/>
          <w:between w:val="none" w:sz="0" w:space="0" w:color="auto"/>
        </w:pBdr>
        <w:spacing w:before="34" w:after="0" w:line="240" w:lineRule="auto"/>
        <w:ind w:right="-50"/>
        <w:rPr>
          <w:rStyle w:val="nfasissutil"/>
        </w:rPr>
      </w:pPr>
      <w:r w:rsidRPr="001F0B5E">
        <w:rPr>
          <w:rStyle w:val="nfasissutil"/>
        </w:rPr>
        <w:br w:type="column"/>
      </w:r>
    </w:p>
    <w:p w14:paraId="4B077318" w14:textId="740DAD39"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4" w:after="0" w:line="240" w:lineRule="auto"/>
        <w:ind w:right="-50"/>
        <w:rPr>
          <w:rStyle w:val="nfasissutil"/>
        </w:rPr>
      </w:pPr>
      <w:r w:rsidRPr="001F0B5E">
        <w:rPr>
          <w:rStyle w:val="nfasissutil"/>
        </w:rPr>
        <w:t xml:space="preserve">A veces, transmito un aire  </w:t>
      </w:r>
      <w:r w:rsidR="000451F3">
        <w:rPr>
          <w:rStyle w:val="nfasissutil"/>
        </w:rPr>
        <w:t xml:space="preserve"> </w:t>
      </w:r>
      <w:r w:rsidRPr="001F0B5E">
        <w:rPr>
          <w:rStyle w:val="nfasissutil"/>
        </w:rPr>
        <w:t>A  veces,  transmito  un</w:t>
      </w:r>
    </w:p>
    <w:p w14:paraId="6B515D4A" w14:textId="77777777" w:rsidR="000451F3" w:rsidRDefault="00F576C1" w:rsidP="00F576C1">
      <w:pPr>
        <w:pBdr>
          <w:top w:val="none" w:sz="0" w:space="0" w:color="auto"/>
          <w:left w:val="none" w:sz="0" w:space="0" w:color="auto"/>
          <w:bottom w:val="none" w:sz="0" w:space="0" w:color="auto"/>
          <w:right w:val="none" w:sz="0" w:space="0" w:color="auto"/>
          <w:between w:val="none" w:sz="0" w:space="0" w:color="auto"/>
        </w:pBdr>
        <w:spacing w:before="82" w:after="0" w:line="200" w:lineRule="exact"/>
        <w:rPr>
          <w:rStyle w:val="nfasissutil"/>
        </w:rPr>
      </w:pPr>
      <w:r w:rsidRPr="001F0B5E">
        <w:rPr>
          <w:rStyle w:val="nfasissutil"/>
        </w:rPr>
        <w:br w:type="column"/>
      </w:r>
    </w:p>
    <w:p w14:paraId="77D73608" w14:textId="4BBB4BA2"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82" w:after="0" w:line="200" w:lineRule="exact"/>
        <w:rPr>
          <w:rStyle w:val="nfasissutil"/>
        </w:rPr>
        <w:sectPr w:rsidR="00F576C1" w:rsidRPr="001F0B5E">
          <w:type w:val="continuous"/>
          <w:pgSz w:w="11900" w:h="16840"/>
          <w:pgMar w:top="1580" w:right="860" w:bottom="280" w:left="880" w:header="720" w:footer="720" w:gutter="0"/>
          <w:cols w:num="3" w:space="720" w:equalWidth="0">
            <w:col w:w="2382" w:space="275"/>
            <w:col w:w="4482" w:space="494"/>
            <w:col w:w="2527"/>
          </w:cols>
        </w:sectPr>
      </w:pPr>
      <w:r w:rsidRPr="001F0B5E">
        <w:rPr>
          <w:rStyle w:val="nfasissutil"/>
        </w:rPr>
        <w:t>A  veces,  causo  en  los</w:t>
      </w:r>
    </w:p>
    <w:p w14:paraId="1640DAB4"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after="0" w:line="160" w:lineRule="exact"/>
        <w:ind w:left="680" w:right="-71"/>
        <w:rPr>
          <w:rStyle w:val="nfasissutil"/>
        </w:rPr>
      </w:pPr>
      <w:r w:rsidRPr="001F0B5E">
        <w:rPr>
          <w:rStyle w:val="nfasissutil"/>
        </w:rPr>
        <w:lastRenderedPageBreak/>
        <w:t>un    aire    de    ser</w:t>
      </w:r>
    </w:p>
    <w:p w14:paraId="5112E05D"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after="0" w:line="260" w:lineRule="exact"/>
        <w:ind w:left="332"/>
        <w:rPr>
          <w:rStyle w:val="nfasissutil"/>
        </w:rPr>
      </w:pPr>
      <w:r w:rsidRPr="001F0B5E">
        <w:rPr>
          <w:rStyle w:val="nfasissutil"/>
        </w:rPr>
        <w:t>D    dominante.</w:t>
      </w:r>
    </w:p>
    <w:p w14:paraId="5C3639BB"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after="0" w:line="200" w:lineRule="exact"/>
        <w:ind w:right="-50"/>
        <w:rPr>
          <w:rStyle w:val="nfasissutil"/>
        </w:rPr>
      </w:pPr>
      <w:r w:rsidRPr="001F0B5E">
        <w:rPr>
          <w:rStyle w:val="nfasissutil"/>
        </w:rPr>
        <w:br w:type="column"/>
      </w:r>
      <w:r w:rsidRPr="001F0B5E">
        <w:rPr>
          <w:rStyle w:val="nfasissutil"/>
        </w:rPr>
        <w:lastRenderedPageBreak/>
        <w:t>de ser retraído.</w:t>
      </w:r>
    </w:p>
    <w:p w14:paraId="2751B4FE"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after="0" w:line="200" w:lineRule="exact"/>
        <w:ind w:right="-50"/>
        <w:rPr>
          <w:rStyle w:val="nfasissutil"/>
        </w:rPr>
      </w:pPr>
      <w:r w:rsidRPr="001F0B5E">
        <w:rPr>
          <w:rStyle w:val="nfasissutil"/>
        </w:rPr>
        <w:br w:type="column"/>
      </w:r>
      <w:r w:rsidRPr="001F0B5E">
        <w:rPr>
          <w:rStyle w:val="nfasissutil"/>
        </w:rPr>
        <w:lastRenderedPageBreak/>
        <w:t>aire de ser inquieto.</w:t>
      </w:r>
    </w:p>
    <w:p w14:paraId="049949FF"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22" w:after="0" w:line="240" w:lineRule="auto"/>
        <w:ind w:right="376"/>
        <w:jc w:val="both"/>
        <w:rPr>
          <w:rStyle w:val="nfasissutil"/>
        </w:rPr>
        <w:sectPr w:rsidR="00F576C1" w:rsidRPr="001F0B5E">
          <w:type w:val="continuous"/>
          <w:pgSz w:w="11900" w:h="16840"/>
          <w:pgMar w:top="1580" w:right="860" w:bottom="280" w:left="880" w:header="720" w:footer="720" w:gutter="0"/>
          <w:cols w:num="4" w:space="720" w:equalWidth="0">
            <w:col w:w="2381" w:space="288"/>
            <w:col w:w="1354" w:space="1060"/>
            <w:col w:w="1755" w:space="796"/>
            <w:col w:w="2526"/>
          </w:cols>
        </w:sectPr>
      </w:pPr>
      <w:r w:rsidRPr="001F0B5E">
        <w:rPr>
          <w:rStyle w:val="nfasissutil"/>
        </w:rPr>
        <w:br w:type="column"/>
      </w:r>
      <w:r w:rsidRPr="001F0B5E">
        <w:rPr>
          <w:rStyle w:val="nfasissutil"/>
        </w:rPr>
        <w:lastRenderedPageBreak/>
        <w:t>demás,  una  impresión de                 demasiado responsable.</w:t>
      </w:r>
    </w:p>
    <w:p w14:paraId="07B86753"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after="0" w:line="200" w:lineRule="exact"/>
        <w:rPr>
          <w:rStyle w:val="nfasissutil"/>
        </w:rPr>
      </w:pPr>
    </w:p>
    <w:p w14:paraId="48608AA8"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10" w:after="0" w:line="220" w:lineRule="exact"/>
        <w:rPr>
          <w:rStyle w:val="nfasissutil"/>
        </w:rPr>
        <w:sectPr w:rsidR="00F576C1" w:rsidRPr="001F0B5E">
          <w:type w:val="continuous"/>
          <w:pgSz w:w="11900" w:h="16840"/>
          <w:pgMar w:top="1580" w:right="860" w:bottom="280" w:left="880" w:header="720" w:footer="720" w:gutter="0"/>
          <w:cols w:space="720"/>
        </w:sectPr>
      </w:pPr>
    </w:p>
    <w:p w14:paraId="3AB42F04"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82" w:after="0" w:line="220" w:lineRule="exact"/>
        <w:ind w:left="685" w:right="-50"/>
        <w:rPr>
          <w:rStyle w:val="nfasissutil"/>
        </w:rPr>
      </w:pPr>
      <w:r w:rsidRPr="001F0B5E">
        <w:rPr>
          <w:rStyle w:val="nfasissutil"/>
        </w:rPr>
        <w:lastRenderedPageBreak/>
        <w:t>No me gusta perder</w:t>
      </w:r>
    </w:p>
    <w:p w14:paraId="2D7C7A15" w14:textId="3DA01F7F"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2" w:after="0" w:line="260" w:lineRule="exact"/>
        <w:rPr>
          <w:rStyle w:val="nfasissutil"/>
        </w:rPr>
        <w:sectPr w:rsidR="00F576C1" w:rsidRPr="001F0B5E">
          <w:type w:val="continuous"/>
          <w:pgSz w:w="11900" w:h="16840"/>
          <w:pgMar w:top="1580" w:right="860" w:bottom="280" w:left="880" w:header="720" w:footer="720" w:gutter="0"/>
          <w:cols w:num="2" w:space="720" w:equalWidth="0">
            <w:col w:w="2516" w:space="154"/>
            <w:col w:w="7490"/>
          </w:cols>
        </w:sectPr>
      </w:pPr>
      <w:r w:rsidRPr="001F0B5E">
        <w:rPr>
          <w:rStyle w:val="nfasissutil"/>
        </w:rPr>
        <w:br w:type="column"/>
      </w:r>
      <w:r w:rsidRPr="001F0B5E">
        <w:rPr>
          <w:rStyle w:val="nfasissutil"/>
        </w:rPr>
        <w:lastRenderedPageBreak/>
        <w:t xml:space="preserve">No      me      gustan      las No me gusta la rutina.         </w:t>
      </w:r>
      <w:r w:rsidR="000451F3">
        <w:rPr>
          <w:rStyle w:val="nfasissutil"/>
        </w:rPr>
        <w:t xml:space="preserve">  </w:t>
      </w:r>
      <w:r w:rsidRPr="001F0B5E">
        <w:rPr>
          <w:rStyle w:val="nfasissutil"/>
        </w:rPr>
        <w:t xml:space="preserve">  No   me   gusta   apurar</w:t>
      </w:r>
    </w:p>
    <w:p w14:paraId="1B643200"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2" w:after="0" w:line="280" w:lineRule="exact"/>
        <w:ind w:left="289" w:right="-61"/>
        <w:rPr>
          <w:rStyle w:val="nfasissutil"/>
        </w:rPr>
      </w:pPr>
      <w:r w:rsidRPr="001F0B5E">
        <w:rPr>
          <w:rStyle w:val="nfasissutil"/>
        </w:rPr>
        <w:lastRenderedPageBreak/>
        <w:t>E     el tiempo.</w:t>
      </w:r>
    </w:p>
    <w:p w14:paraId="6DDEF094"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2" w:after="0" w:line="240" w:lineRule="auto"/>
        <w:ind w:right="-50"/>
        <w:rPr>
          <w:rStyle w:val="nfasissutil"/>
        </w:rPr>
      </w:pPr>
      <w:r w:rsidRPr="001F0B5E">
        <w:rPr>
          <w:rStyle w:val="nfasissutil"/>
        </w:rPr>
        <w:br w:type="column"/>
      </w:r>
      <w:r w:rsidRPr="001F0B5E">
        <w:rPr>
          <w:rStyle w:val="nfasissutil"/>
        </w:rPr>
        <w:lastRenderedPageBreak/>
        <w:t>discusiones.</w:t>
      </w:r>
    </w:p>
    <w:p w14:paraId="1CC06204"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2" w:after="0" w:line="240" w:lineRule="auto"/>
        <w:rPr>
          <w:rStyle w:val="nfasissutil"/>
        </w:rPr>
        <w:sectPr w:rsidR="00F576C1" w:rsidRPr="001F0B5E">
          <w:type w:val="continuous"/>
          <w:pgSz w:w="11900" w:h="16840"/>
          <w:pgMar w:top="1580" w:right="860" w:bottom="280" w:left="880" w:header="720" w:footer="720" w:gutter="0"/>
          <w:cols w:num="3" w:space="720" w:equalWidth="0">
            <w:col w:w="1547" w:space="1123"/>
            <w:col w:w="1100" w:space="3866"/>
            <w:col w:w="2524"/>
          </w:cols>
        </w:sectPr>
      </w:pPr>
      <w:r w:rsidRPr="001F0B5E">
        <w:rPr>
          <w:rStyle w:val="nfasissutil"/>
        </w:rPr>
        <w:br w:type="column"/>
      </w:r>
      <w:r w:rsidRPr="001F0B5E">
        <w:rPr>
          <w:rStyle w:val="nfasissutil"/>
        </w:rPr>
        <w:lastRenderedPageBreak/>
        <w:t>las cosas.</w:t>
      </w:r>
    </w:p>
    <w:p w14:paraId="1B7CFDDC"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after="0" w:line="200" w:lineRule="exact"/>
        <w:rPr>
          <w:rStyle w:val="nfasissutil"/>
        </w:rPr>
      </w:pPr>
    </w:p>
    <w:p w14:paraId="2523A290"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12" w:after="0" w:line="220" w:lineRule="exact"/>
        <w:rPr>
          <w:rStyle w:val="nfasissutil"/>
        </w:rPr>
        <w:sectPr w:rsidR="00F576C1" w:rsidRPr="001F0B5E">
          <w:type w:val="continuous"/>
          <w:pgSz w:w="11900" w:h="16840"/>
          <w:pgMar w:top="1580" w:right="860" w:bottom="280" w:left="880" w:header="720" w:footer="720" w:gutter="0"/>
          <w:cols w:space="720"/>
        </w:sectPr>
      </w:pPr>
    </w:p>
    <w:p w14:paraId="6A558D2C" w14:textId="77777777" w:rsidR="000451F3" w:rsidRDefault="000451F3" w:rsidP="00F576C1">
      <w:pPr>
        <w:pBdr>
          <w:top w:val="none" w:sz="0" w:space="0" w:color="auto"/>
          <w:left w:val="none" w:sz="0" w:space="0" w:color="auto"/>
          <w:bottom w:val="none" w:sz="0" w:space="0" w:color="auto"/>
          <w:right w:val="none" w:sz="0" w:space="0" w:color="auto"/>
          <w:between w:val="none" w:sz="0" w:space="0" w:color="auto"/>
        </w:pBdr>
        <w:spacing w:before="34" w:after="0" w:line="240" w:lineRule="auto"/>
        <w:ind w:left="680" w:right="-64"/>
        <w:rPr>
          <w:rStyle w:val="nfasissutil"/>
        </w:rPr>
      </w:pPr>
    </w:p>
    <w:p w14:paraId="63202648" w14:textId="42E51B4F"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4" w:after="0" w:line="240" w:lineRule="auto"/>
        <w:ind w:left="680" w:right="-64"/>
        <w:rPr>
          <w:rStyle w:val="nfasissutil"/>
        </w:rPr>
      </w:pPr>
      <w:r w:rsidRPr="001F0B5E">
        <w:rPr>
          <w:rStyle w:val="nfasissutil"/>
        </w:rPr>
        <w:t>Me     importa     que</w:t>
      </w:r>
    </w:p>
    <w:p w14:paraId="63698C4B"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tabs>
          <w:tab w:val="left" w:pos="660"/>
        </w:tabs>
        <w:spacing w:before="41" w:after="0" w:line="184" w:lineRule="auto"/>
        <w:ind w:left="680" w:right="-41" w:hanging="386"/>
        <w:rPr>
          <w:rStyle w:val="nfasissutil"/>
        </w:rPr>
      </w:pPr>
      <w:r w:rsidRPr="001F0B5E">
        <w:rPr>
          <w:rStyle w:val="nfasissutil"/>
        </w:rPr>
        <w:t>F</w:t>
      </w:r>
      <w:r w:rsidRPr="001F0B5E">
        <w:rPr>
          <w:rStyle w:val="nfasissutil"/>
        </w:rPr>
        <w:tab/>
        <w:t>haya avances en el equipo.</w:t>
      </w:r>
    </w:p>
    <w:p w14:paraId="3223DA54" w14:textId="77777777" w:rsidR="000451F3" w:rsidRDefault="00F576C1" w:rsidP="00F576C1">
      <w:pPr>
        <w:pBdr>
          <w:top w:val="none" w:sz="0" w:space="0" w:color="auto"/>
          <w:left w:val="none" w:sz="0" w:space="0" w:color="auto"/>
          <w:bottom w:val="none" w:sz="0" w:space="0" w:color="auto"/>
          <w:right w:val="none" w:sz="0" w:space="0" w:color="auto"/>
          <w:between w:val="none" w:sz="0" w:space="0" w:color="auto"/>
        </w:pBdr>
        <w:spacing w:before="39" w:after="0" w:line="220" w:lineRule="exact"/>
        <w:ind w:left="5" w:right="-34" w:hanging="5"/>
        <w:rPr>
          <w:rStyle w:val="nfasissutil"/>
        </w:rPr>
      </w:pPr>
      <w:r w:rsidRPr="001F0B5E">
        <w:rPr>
          <w:rStyle w:val="nfasissutil"/>
        </w:rPr>
        <w:br w:type="column"/>
      </w:r>
    </w:p>
    <w:p w14:paraId="633807EA" w14:textId="6F15CB44"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9" w:after="0" w:line="220" w:lineRule="exact"/>
        <w:ind w:left="5" w:right="-34" w:hanging="5"/>
        <w:rPr>
          <w:rStyle w:val="nfasissutil"/>
        </w:rPr>
      </w:pPr>
      <w:r w:rsidRPr="001F0B5E">
        <w:rPr>
          <w:rStyle w:val="nfasissutil"/>
        </w:rPr>
        <w:t>Me</w:t>
      </w:r>
      <w:r w:rsidR="00927346" w:rsidRPr="001F0B5E">
        <w:rPr>
          <w:rStyle w:val="nfasissutil"/>
        </w:rPr>
        <w:t xml:space="preserve"> </w:t>
      </w:r>
      <w:r w:rsidRPr="001F0B5E">
        <w:rPr>
          <w:rStyle w:val="nfasissutil"/>
        </w:rPr>
        <w:t xml:space="preserve"> importa  el  ambiente en el equipo.</w:t>
      </w:r>
    </w:p>
    <w:p w14:paraId="330DF164" w14:textId="77777777" w:rsidR="000451F3" w:rsidRDefault="00F576C1" w:rsidP="00F576C1">
      <w:pPr>
        <w:pBdr>
          <w:top w:val="none" w:sz="0" w:space="0" w:color="auto"/>
          <w:left w:val="none" w:sz="0" w:space="0" w:color="auto"/>
          <w:bottom w:val="none" w:sz="0" w:space="0" w:color="auto"/>
          <w:right w:val="none" w:sz="0" w:space="0" w:color="auto"/>
          <w:between w:val="none" w:sz="0" w:space="0" w:color="auto"/>
        </w:pBdr>
        <w:spacing w:before="39" w:after="0" w:line="220" w:lineRule="exact"/>
        <w:ind w:right="-34"/>
        <w:rPr>
          <w:rStyle w:val="nfasissutil"/>
        </w:rPr>
      </w:pPr>
      <w:r w:rsidRPr="001F0B5E">
        <w:rPr>
          <w:rStyle w:val="nfasissutil"/>
        </w:rPr>
        <w:br w:type="column"/>
      </w:r>
    </w:p>
    <w:p w14:paraId="779480B5" w14:textId="247B8E4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9" w:after="0" w:line="220" w:lineRule="exact"/>
        <w:ind w:right="-34"/>
        <w:rPr>
          <w:rStyle w:val="nfasissutil"/>
        </w:rPr>
      </w:pPr>
      <w:r w:rsidRPr="001F0B5E">
        <w:rPr>
          <w:rStyle w:val="nfasissutil"/>
        </w:rPr>
        <w:t>Me  importa  la  diversidad en el equipo.</w:t>
      </w:r>
    </w:p>
    <w:p w14:paraId="448B8909" w14:textId="77777777" w:rsidR="000451F3" w:rsidRDefault="00F576C1" w:rsidP="00F576C1">
      <w:pPr>
        <w:pBdr>
          <w:top w:val="none" w:sz="0" w:space="0" w:color="auto"/>
          <w:left w:val="none" w:sz="0" w:space="0" w:color="auto"/>
          <w:bottom w:val="none" w:sz="0" w:space="0" w:color="auto"/>
          <w:right w:val="none" w:sz="0" w:space="0" w:color="auto"/>
          <w:between w:val="none" w:sz="0" w:space="0" w:color="auto"/>
        </w:pBdr>
        <w:spacing w:before="39" w:after="0" w:line="220" w:lineRule="exact"/>
        <w:ind w:left="5" w:right="171" w:hanging="5"/>
        <w:rPr>
          <w:rStyle w:val="nfasissutil"/>
        </w:rPr>
      </w:pPr>
      <w:r w:rsidRPr="001F0B5E">
        <w:rPr>
          <w:rStyle w:val="nfasissutil"/>
        </w:rPr>
        <w:br w:type="column"/>
      </w:r>
    </w:p>
    <w:p w14:paraId="171AA4C1" w14:textId="38F25AA0"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39" w:after="0" w:line="220" w:lineRule="exact"/>
        <w:ind w:left="5" w:right="171" w:hanging="5"/>
        <w:rPr>
          <w:rStyle w:val="nfasissutil"/>
        </w:rPr>
        <w:sectPr w:rsidR="00F576C1" w:rsidRPr="001F0B5E">
          <w:type w:val="continuous"/>
          <w:pgSz w:w="11900" w:h="16840"/>
          <w:pgMar w:top="1580" w:right="860" w:bottom="280" w:left="880" w:header="720" w:footer="720" w:gutter="0"/>
          <w:cols w:num="4" w:space="720" w:equalWidth="0">
            <w:col w:w="2467" w:space="198"/>
            <w:col w:w="2319" w:space="100"/>
            <w:col w:w="2406" w:space="141"/>
            <w:col w:w="2529"/>
          </w:cols>
        </w:sectPr>
      </w:pPr>
      <w:r w:rsidRPr="001F0B5E">
        <w:rPr>
          <w:rStyle w:val="nfasissutil"/>
        </w:rPr>
        <w:t>Me    gusta    que    todos trabajen con exactitud.</w:t>
      </w:r>
    </w:p>
    <w:p w14:paraId="742F4379" w14:textId="0EF1C9A5"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before="4" w:after="0" w:line="180" w:lineRule="exact"/>
        <w:rPr>
          <w:rStyle w:val="nfasissutil"/>
        </w:rPr>
      </w:pPr>
    </w:p>
    <w:p w14:paraId="543C5E1C" w14:textId="77777777" w:rsidR="00F576C1" w:rsidRPr="001F0B5E" w:rsidRDefault="00F576C1" w:rsidP="00F576C1">
      <w:pPr>
        <w:pBdr>
          <w:top w:val="none" w:sz="0" w:space="0" w:color="auto"/>
          <w:left w:val="none" w:sz="0" w:space="0" w:color="auto"/>
          <w:bottom w:val="none" w:sz="0" w:space="0" w:color="auto"/>
          <w:right w:val="none" w:sz="0" w:space="0" w:color="auto"/>
          <w:between w:val="none" w:sz="0" w:space="0" w:color="auto"/>
        </w:pBdr>
        <w:spacing w:after="0" w:line="200" w:lineRule="exact"/>
        <w:rPr>
          <w:rStyle w:val="nfasissutil"/>
        </w:rPr>
      </w:pPr>
    </w:p>
    <w:p w14:paraId="2AF33A68" w14:textId="32A0587D" w:rsidR="00F576C1" w:rsidRPr="001F0B5E" w:rsidRDefault="0075580E" w:rsidP="00F576C1">
      <w:pPr>
        <w:pBdr>
          <w:top w:val="none" w:sz="0" w:space="0" w:color="auto"/>
          <w:left w:val="none" w:sz="0" w:space="0" w:color="auto"/>
          <w:bottom w:val="none" w:sz="0" w:space="0" w:color="auto"/>
          <w:right w:val="none" w:sz="0" w:space="0" w:color="auto"/>
          <w:between w:val="none" w:sz="0" w:space="0" w:color="auto"/>
        </w:pBdr>
        <w:spacing w:before="34" w:after="0" w:line="240" w:lineRule="auto"/>
        <w:ind w:left="680"/>
        <w:rPr>
          <w:rStyle w:val="nfasissutil"/>
        </w:rPr>
        <w:sectPr w:rsidR="00F576C1" w:rsidRPr="001F0B5E">
          <w:type w:val="continuous"/>
          <w:pgSz w:w="11900" w:h="16840"/>
          <w:pgMar w:top="1580" w:right="860" w:bottom="280" w:left="880" w:header="720" w:footer="720" w:gutter="0"/>
          <w:cols w:space="720"/>
        </w:sectPr>
      </w:pPr>
      <w:r>
        <w:rPr>
          <w:rStyle w:val="nfasissutil"/>
        </w:rPr>
        <w:t xml:space="preserve">   </w:t>
      </w:r>
      <w:r w:rsidR="00F576C1" w:rsidRPr="001F0B5E">
        <w:rPr>
          <w:rStyle w:val="nfasissutil"/>
        </w:rPr>
        <w:t xml:space="preserve">Suma Gestor           </w:t>
      </w:r>
      <w:r>
        <w:rPr>
          <w:rStyle w:val="nfasissutil"/>
        </w:rPr>
        <w:t xml:space="preserve">          </w:t>
      </w:r>
      <w:r w:rsidR="00F576C1" w:rsidRPr="001F0B5E">
        <w:rPr>
          <w:rStyle w:val="nfasissutil"/>
        </w:rPr>
        <w:t xml:space="preserve">  Suma Colaborador          </w:t>
      </w:r>
      <w:r>
        <w:rPr>
          <w:rStyle w:val="nfasissutil"/>
        </w:rPr>
        <w:t xml:space="preserve">      </w:t>
      </w:r>
      <w:r w:rsidR="00F576C1" w:rsidRPr="001F0B5E">
        <w:rPr>
          <w:rStyle w:val="nfasissutil"/>
        </w:rPr>
        <w:t xml:space="preserve"> Suma Desarrollador           </w:t>
      </w:r>
      <w:r>
        <w:rPr>
          <w:rStyle w:val="nfasissutil"/>
        </w:rPr>
        <w:t xml:space="preserve">    </w:t>
      </w:r>
      <w:r w:rsidR="00F576C1" w:rsidRPr="001F0B5E">
        <w:rPr>
          <w:rStyle w:val="nfasissutil"/>
        </w:rPr>
        <w:t xml:space="preserve"> Suma Analista</w:t>
      </w:r>
    </w:p>
    <w:p w14:paraId="484D36C7" w14:textId="77777777" w:rsidR="0051589A" w:rsidRDefault="0051589A" w:rsidP="00493007">
      <w:pPr>
        <w:spacing w:after="0" w:line="240" w:lineRule="auto"/>
        <w:ind w:firstLine="720"/>
        <w:jc w:val="center"/>
        <w:rPr>
          <w:rFonts w:ascii="Arial" w:hAnsi="Arial" w:cs="Arial"/>
          <w:b/>
        </w:rPr>
      </w:pPr>
    </w:p>
    <w:p w14:paraId="6101D037" w14:textId="77777777" w:rsidR="0051589A" w:rsidRDefault="0051589A" w:rsidP="00493007">
      <w:pPr>
        <w:spacing w:after="0" w:line="240" w:lineRule="auto"/>
        <w:ind w:firstLine="720"/>
        <w:jc w:val="center"/>
        <w:rPr>
          <w:rFonts w:ascii="Arial" w:hAnsi="Arial" w:cs="Arial"/>
          <w:b/>
        </w:rPr>
      </w:pPr>
    </w:p>
    <w:p w14:paraId="495D99DC" w14:textId="7D572843" w:rsidR="0051589A" w:rsidRDefault="0051589A" w:rsidP="0051589A">
      <w:pPr>
        <w:spacing w:after="0" w:line="240" w:lineRule="auto"/>
        <w:ind w:firstLine="142"/>
        <w:jc w:val="center"/>
        <w:rPr>
          <w:rFonts w:ascii="Arial" w:hAnsi="Arial" w:cs="Arial"/>
          <w:b/>
        </w:rPr>
      </w:pPr>
      <w:r>
        <w:rPr>
          <w:noProof/>
          <w:lang w:val="es-CL" w:eastAsia="es-CL"/>
        </w:rPr>
        <w:drawing>
          <wp:inline distT="0" distB="0" distL="0" distR="0" wp14:anchorId="73765470" wp14:editId="68275A9B">
            <wp:extent cx="6155055" cy="85752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9309" cy="8581171"/>
                    </a:xfrm>
                    <a:prstGeom prst="rect">
                      <a:avLst/>
                    </a:prstGeom>
                    <a:noFill/>
                    <a:ln>
                      <a:noFill/>
                    </a:ln>
                  </pic:spPr>
                </pic:pic>
              </a:graphicData>
            </a:graphic>
          </wp:inline>
        </w:drawing>
      </w:r>
    </w:p>
    <w:p w14:paraId="22AEBF5E" w14:textId="77777777" w:rsidR="0051589A" w:rsidRDefault="0051589A" w:rsidP="00493007">
      <w:pPr>
        <w:spacing w:after="0" w:line="240" w:lineRule="auto"/>
        <w:ind w:firstLine="720"/>
        <w:jc w:val="center"/>
        <w:rPr>
          <w:rFonts w:ascii="Arial" w:hAnsi="Arial" w:cs="Arial"/>
          <w:b/>
        </w:rPr>
      </w:pPr>
    </w:p>
    <w:p w14:paraId="30D7FAAA" w14:textId="77777777" w:rsidR="0051589A" w:rsidRDefault="0051589A" w:rsidP="00493007">
      <w:pPr>
        <w:spacing w:after="0" w:line="240" w:lineRule="auto"/>
        <w:ind w:firstLine="720"/>
        <w:jc w:val="center"/>
        <w:rPr>
          <w:rFonts w:ascii="Arial" w:hAnsi="Arial" w:cs="Arial"/>
          <w:b/>
        </w:rPr>
      </w:pPr>
    </w:p>
    <w:tbl>
      <w:tblPr>
        <w:tblpPr w:leftFromText="141" w:rightFromText="141" w:vertAnchor="text" w:horzAnchor="margin" w:tblpY="-149"/>
        <w:tblW w:w="10559" w:type="dxa"/>
        <w:tblLayout w:type="fixed"/>
        <w:tblLook w:val="0400" w:firstRow="0" w:lastRow="0" w:firstColumn="0" w:lastColumn="0" w:noHBand="0" w:noVBand="1"/>
      </w:tblPr>
      <w:tblGrid>
        <w:gridCol w:w="3794"/>
        <w:gridCol w:w="6759"/>
        <w:gridCol w:w="6"/>
      </w:tblGrid>
      <w:tr w:rsidR="000B3ABC" w:rsidRPr="00945C57" w14:paraId="088F4F34" w14:textId="77777777" w:rsidTr="00E63D1A">
        <w:trPr>
          <w:trHeight w:val="1560"/>
        </w:trPr>
        <w:tc>
          <w:tcPr>
            <w:tcW w:w="3794" w:type="dxa"/>
            <w:tcBorders>
              <w:bottom w:val="single" w:sz="12" w:space="0" w:color="000000"/>
            </w:tcBorders>
            <w:vAlign w:val="center"/>
          </w:tcPr>
          <w:p w14:paraId="65C24FFF" w14:textId="77777777" w:rsidR="000B3ABC" w:rsidRDefault="00BB5676" w:rsidP="00BB5676">
            <w:pPr>
              <w:spacing w:after="0" w:line="240" w:lineRule="auto"/>
              <w:rPr>
                <w:rFonts w:ascii="Arial" w:eastAsia="Arial" w:hAnsi="Arial" w:cs="Arial"/>
                <w:b/>
                <w:i/>
                <w:color w:val="auto"/>
                <w:sz w:val="28"/>
                <w:szCs w:val="28"/>
                <w:lang w:val="es-CL"/>
              </w:rPr>
            </w:pPr>
            <w:r>
              <w:rPr>
                <w:rFonts w:ascii="Arial" w:eastAsia="Arial" w:hAnsi="Arial" w:cs="Arial"/>
                <w:b/>
                <w:i/>
                <w:color w:val="auto"/>
                <w:sz w:val="28"/>
                <w:szCs w:val="28"/>
                <w:lang w:val="es-CL"/>
              </w:rPr>
              <w:lastRenderedPageBreak/>
              <w:t xml:space="preserve"> CONTRATO DE EQUIPO</w:t>
            </w:r>
          </w:p>
          <w:p w14:paraId="4ED478E8" w14:textId="2CE19949" w:rsidR="00E63D1A" w:rsidRPr="00E63D1A" w:rsidRDefault="00E63D1A" w:rsidP="00E63D1A">
            <w:pPr>
              <w:tabs>
                <w:tab w:val="left" w:pos="3261"/>
              </w:tabs>
              <w:spacing w:after="0" w:line="240" w:lineRule="auto"/>
              <w:rPr>
                <w:rFonts w:ascii="Arial" w:eastAsia="Arial" w:hAnsi="Arial" w:cs="Arial"/>
                <w:b/>
                <w:color w:val="auto"/>
                <w:sz w:val="28"/>
                <w:szCs w:val="28"/>
                <w:lang w:val="es-CL"/>
              </w:rPr>
            </w:pPr>
          </w:p>
        </w:tc>
        <w:tc>
          <w:tcPr>
            <w:tcW w:w="6765" w:type="dxa"/>
            <w:gridSpan w:val="2"/>
            <w:tcBorders>
              <w:bottom w:val="single" w:sz="12" w:space="0" w:color="000000"/>
            </w:tcBorders>
            <w:vAlign w:val="center"/>
          </w:tcPr>
          <w:p w14:paraId="482F40D6" w14:textId="47CAE382" w:rsidR="000B3ABC" w:rsidRPr="000B3ABC" w:rsidRDefault="000B3ABC" w:rsidP="000B3ABC">
            <w:pPr>
              <w:spacing w:after="0" w:line="240" w:lineRule="auto"/>
              <w:ind w:left="-3579"/>
              <w:jc w:val="both"/>
              <w:rPr>
                <w:rFonts w:ascii="Arial" w:eastAsia="Arial" w:hAnsi="Arial" w:cs="Arial"/>
                <w:b/>
                <w:i/>
                <w:color w:val="auto"/>
                <w:sz w:val="32"/>
                <w:szCs w:val="32"/>
                <w:lang w:val="es-CL"/>
              </w:rPr>
            </w:pPr>
            <w:r w:rsidRPr="000B3ABC">
              <w:rPr>
                <w:rFonts w:ascii="Arial" w:eastAsia="Arial" w:hAnsi="Arial" w:cs="Arial"/>
                <w:b/>
                <w:i/>
                <w:color w:val="auto"/>
                <w:sz w:val="32"/>
                <w:szCs w:val="32"/>
                <w:lang w:val="es-CL"/>
              </w:rPr>
              <w:t>CONTRATO DE EQUIP</w:t>
            </w:r>
          </w:p>
          <w:p w14:paraId="57D72270" w14:textId="77777777" w:rsidR="000B3ABC" w:rsidRDefault="000B3ABC" w:rsidP="000B3ABC">
            <w:pPr>
              <w:spacing w:after="0" w:line="240" w:lineRule="auto"/>
              <w:rPr>
                <w:rFonts w:ascii="Arial" w:eastAsia="Arial" w:hAnsi="Arial" w:cs="Arial"/>
                <w:b/>
                <w:i/>
                <w:color w:val="auto"/>
                <w:sz w:val="44"/>
                <w:szCs w:val="44"/>
                <w:lang w:val="es-CL"/>
              </w:rPr>
            </w:pPr>
          </w:p>
          <w:p w14:paraId="73511493" w14:textId="77777777" w:rsidR="000B3ABC" w:rsidRPr="00945C57" w:rsidRDefault="000B3ABC" w:rsidP="000B3ABC">
            <w:pPr>
              <w:spacing w:after="0" w:line="240" w:lineRule="auto"/>
              <w:rPr>
                <w:rFonts w:ascii="Arial" w:eastAsia="Arial" w:hAnsi="Arial" w:cs="Arial"/>
                <w:b/>
                <w:i/>
                <w:color w:val="auto"/>
                <w:sz w:val="36"/>
                <w:szCs w:val="36"/>
                <w:lang w:val="es-CL"/>
              </w:rPr>
            </w:pPr>
            <w:r w:rsidRPr="00945C57">
              <w:rPr>
                <w:rFonts w:ascii="Arial" w:eastAsia="Arial" w:hAnsi="Arial" w:cs="Arial"/>
                <w:b/>
                <w:i/>
                <w:color w:val="auto"/>
                <w:sz w:val="36"/>
                <w:szCs w:val="36"/>
                <w:lang w:val="es-CL"/>
              </w:rPr>
              <w:t>Administración y Comercio</w:t>
            </w:r>
          </w:p>
        </w:tc>
      </w:tr>
      <w:tr w:rsidR="000B3ABC" w:rsidRPr="00945C57" w14:paraId="76041331" w14:textId="77777777" w:rsidTr="00E63D1A">
        <w:trPr>
          <w:gridAfter w:val="1"/>
          <w:wAfter w:w="6" w:type="dxa"/>
          <w:trHeight w:val="600"/>
        </w:trPr>
        <w:tc>
          <w:tcPr>
            <w:tcW w:w="10553" w:type="dxa"/>
            <w:gridSpan w:val="2"/>
            <w:tcBorders>
              <w:top w:val="single" w:sz="12" w:space="0" w:color="000000"/>
              <w:left w:val="single" w:sz="12" w:space="0" w:color="000000"/>
              <w:bottom w:val="single" w:sz="12" w:space="0" w:color="000000"/>
              <w:right w:val="single" w:sz="12" w:space="0" w:color="000000"/>
            </w:tcBorders>
            <w:vAlign w:val="center"/>
          </w:tcPr>
          <w:p w14:paraId="6D4E0B69" w14:textId="2B1B8784" w:rsidR="00D625D7" w:rsidRDefault="000B3ABC" w:rsidP="000B3ABC">
            <w:pPr>
              <w:spacing w:after="0" w:line="240" w:lineRule="auto"/>
              <w:jc w:val="center"/>
              <w:rPr>
                <w:rFonts w:ascii="Arial" w:eastAsia="Arial" w:hAnsi="Arial" w:cs="Arial"/>
                <w:b/>
                <w:i/>
                <w:color w:val="auto"/>
                <w:sz w:val="28"/>
                <w:szCs w:val="28"/>
                <w:lang w:val="es-CL"/>
              </w:rPr>
            </w:pPr>
            <w:r w:rsidRPr="00945C57">
              <w:rPr>
                <w:rFonts w:ascii="Arial" w:eastAsia="Arial" w:hAnsi="Arial" w:cs="Arial"/>
                <w:b/>
                <w:i/>
                <w:color w:val="auto"/>
                <w:sz w:val="28"/>
                <w:szCs w:val="28"/>
                <w:lang w:val="es-CL"/>
              </w:rPr>
              <w:t>DESAFIO 01</w:t>
            </w:r>
            <w:r w:rsidR="00D625D7">
              <w:rPr>
                <w:rFonts w:ascii="Arial" w:eastAsia="Arial" w:hAnsi="Arial" w:cs="Arial"/>
                <w:b/>
                <w:i/>
                <w:color w:val="auto"/>
                <w:sz w:val="28"/>
                <w:szCs w:val="28"/>
                <w:lang w:val="es-CL"/>
              </w:rPr>
              <w:t xml:space="preserve">: </w:t>
            </w:r>
            <w:r w:rsidRPr="00945C57">
              <w:rPr>
                <w:rFonts w:ascii="Arial" w:eastAsia="Arial" w:hAnsi="Arial" w:cs="Arial"/>
                <w:b/>
                <w:i/>
                <w:color w:val="auto"/>
                <w:sz w:val="28"/>
                <w:szCs w:val="28"/>
                <w:lang w:val="es-CL"/>
              </w:rPr>
              <w:t xml:space="preserve"> </w:t>
            </w:r>
            <w:r w:rsidR="00D625D7">
              <w:t xml:space="preserve"> </w:t>
            </w:r>
            <w:r w:rsidR="00D625D7" w:rsidRPr="00D625D7">
              <w:rPr>
                <w:rFonts w:ascii="Arial" w:eastAsia="Arial" w:hAnsi="Arial" w:cs="Arial"/>
                <w:b/>
                <w:i/>
                <w:color w:val="auto"/>
                <w:sz w:val="28"/>
                <w:szCs w:val="28"/>
                <w:lang w:val="es-CL"/>
              </w:rPr>
              <w:t>PROGRAMA DE INTERCAMBIO EN EL PAIS VASCO CON CENTROS DE FORMACION PROFESIONAL  2019-2020</w:t>
            </w:r>
          </w:p>
          <w:p w14:paraId="7CDE44D8" w14:textId="54F8F14D" w:rsidR="000B3ABC" w:rsidRPr="00945C57" w:rsidRDefault="000B3ABC" w:rsidP="000B3ABC">
            <w:pPr>
              <w:spacing w:after="0" w:line="240" w:lineRule="auto"/>
              <w:jc w:val="center"/>
              <w:rPr>
                <w:rFonts w:ascii="Arial" w:eastAsia="Arial" w:hAnsi="Arial" w:cs="Arial"/>
                <w:b/>
                <w:color w:val="auto"/>
                <w:sz w:val="28"/>
                <w:szCs w:val="28"/>
                <w:lang w:val="es-CL"/>
              </w:rPr>
            </w:pPr>
            <w:r w:rsidRPr="00945C57">
              <w:rPr>
                <w:rFonts w:ascii="Arial" w:eastAsia="Arial" w:hAnsi="Arial" w:cs="Arial"/>
                <w:b/>
                <w:i/>
                <w:color w:val="auto"/>
                <w:sz w:val="28"/>
                <w:szCs w:val="28"/>
                <w:lang w:val="es-CL"/>
              </w:rPr>
              <w:t xml:space="preserve"> EQUIPO 04</w:t>
            </w:r>
          </w:p>
        </w:tc>
      </w:tr>
    </w:tbl>
    <w:p w14:paraId="78A4717D" w14:textId="28C68FAE" w:rsidR="0051589A" w:rsidRDefault="0051589A" w:rsidP="00493007">
      <w:pPr>
        <w:spacing w:after="0" w:line="240" w:lineRule="auto"/>
        <w:ind w:firstLine="720"/>
        <w:jc w:val="center"/>
        <w:rPr>
          <w:rFonts w:ascii="Arial" w:hAnsi="Arial" w:cs="Arial"/>
          <w:b/>
        </w:rPr>
      </w:pPr>
    </w:p>
    <w:p w14:paraId="1D0F8841" w14:textId="77777777" w:rsidR="00945C57" w:rsidRPr="00945C57" w:rsidRDefault="00945C57" w:rsidP="00945C57">
      <w:pPr>
        <w:widowControl w:val="0"/>
        <w:spacing w:after="0" w:line="240" w:lineRule="auto"/>
        <w:ind w:right="-316"/>
        <w:rPr>
          <w:rFonts w:ascii="Times New Roman" w:eastAsia="Times New Roman" w:hAnsi="Times New Roman" w:cs="Times New Roman"/>
          <w:color w:val="auto"/>
          <w:sz w:val="20"/>
          <w:szCs w:val="20"/>
          <w:lang w:val="es-CL"/>
        </w:rPr>
      </w:pPr>
    </w:p>
    <w:p w14:paraId="77EADFE8" w14:textId="77777777" w:rsidR="00945C57" w:rsidRPr="00945C57" w:rsidRDefault="00945C57" w:rsidP="00945C57">
      <w:pPr>
        <w:spacing w:after="0" w:line="240" w:lineRule="auto"/>
        <w:jc w:val="both"/>
        <w:rPr>
          <w:rFonts w:ascii="Arial" w:eastAsia="Arial" w:hAnsi="Arial" w:cs="Arial"/>
          <w:b/>
          <w:i/>
          <w:color w:val="auto"/>
          <w:lang w:val="es-CL"/>
        </w:rPr>
      </w:pPr>
      <w:r w:rsidRPr="00945C57">
        <w:rPr>
          <w:rFonts w:ascii="Arial" w:eastAsia="Arial" w:hAnsi="Arial" w:cs="Arial"/>
          <w:i/>
          <w:color w:val="auto"/>
          <w:lang w:val="es-CL"/>
        </w:rPr>
        <w:t xml:space="preserve">Por este contrato se constituye el equipo: </w:t>
      </w:r>
      <w:r w:rsidRPr="00945C57">
        <w:rPr>
          <w:rFonts w:ascii="Arial" w:eastAsia="Arial" w:hAnsi="Arial" w:cs="Arial"/>
          <w:b/>
          <w:i/>
          <w:color w:val="auto"/>
          <w:lang w:val="es-CL"/>
        </w:rPr>
        <w:t>Las  D’ IVAS</w:t>
      </w:r>
    </w:p>
    <w:p w14:paraId="089CAD43" w14:textId="77777777" w:rsidR="00945C57" w:rsidRPr="00945C57" w:rsidRDefault="00945C57" w:rsidP="00945C57">
      <w:pPr>
        <w:spacing w:after="0" w:line="240" w:lineRule="auto"/>
        <w:jc w:val="both"/>
        <w:rPr>
          <w:rFonts w:ascii="Arial" w:eastAsia="Arial" w:hAnsi="Arial" w:cs="Arial"/>
          <w:i/>
          <w:color w:val="auto"/>
          <w:lang w:val="es-CL"/>
        </w:rPr>
      </w:pPr>
    </w:p>
    <w:p w14:paraId="7DAF9F0E" w14:textId="77777777" w:rsidR="00945C57" w:rsidRPr="00945C57" w:rsidRDefault="00945C57" w:rsidP="00945C57">
      <w:pPr>
        <w:spacing w:after="0" w:line="240" w:lineRule="auto"/>
        <w:jc w:val="both"/>
        <w:rPr>
          <w:rFonts w:ascii="Arial" w:eastAsia="Arial" w:hAnsi="Arial" w:cs="Arial"/>
          <w:i/>
          <w:color w:val="auto"/>
          <w:lang w:val="es-CL"/>
        </w:rPr>
      </w:pPr>
      <w:r w:rsidRPr="00945C57">
        <w:rPr>
          <w:rFonts w:ascii="Arial" w:eastAsia="Arial" w:hAnsi="Arial" w:cs="Arial"/>
          <w:i/>
          <w:color w:val="auto"/>
          <w:lang w:val="es-CL"/>
        </w:rPr>
        <w:t>Y los miembros de la misma se comprometen a cumplir las normas abajo indicadas.</w:t>
      </w:r>
    </w:p>
    <w:p w14:paraId="5575D35F" w14:textId="77777777" w:rsidR="00945C57" w:rsidRPr="00945C57" w:rsidRDefault="00945C57" w:rsidP="00945C57">
      <w:pPr>
        <w:spacing w:after="0" w:line="240" w:lineRule="auto"/>
        <w:jc w:val="both"/>
        <w:rPr>
          <w:rFonts w:ascii="Arial" w:eastAsia="Arial" w:hAnsi="Arial" w:cs="Arial"/>
          <w:i/>
          <w:color w:val="auto"/>
          <w:lang w:val="es-CL"/>
        </w:rPr>
      </w:pPr>
    </w:p>
    <w:p w14:paraId="243AC3F2" w14:textId="77777777" w:rsidR="00945C57" w:rsidRPr="00945C57" w:rsidRDefault="00945C57" w:rsidP="00945C57">
      <w:pPr>
        <w:spacing w:after="0" w:line="240" w:lineRule="auto"/>
        <w:jc w:val="both"/>
        <w:rPr>
          <w:rFonts w:ascii="Arial" w:eastAsia="Arial" w:hAnsi="Arial" w:cs="Arial"/>
          <w:i/>
          <w:color w:val="auto"/>
          <w:lang w:val="es-CL"/>
        </w:rPr>
      </w:pPr>
      <w:r w:rsidRPr="00945C57">
        <w:rPr>
          <w:rFonts w:ascii="Arial" w:eastAsia="Arial" w:hAnsi="Arial" w:cs="Arial"/>
          <w:i/>
          <w:color w:val="auto"/>
          <w:lang w:val="es-CL"/>
        </w:rPr>
        <w:t xml:space="preserve">Así mismo se elige </w:t>
      </w:r>
      <w:r w:rsidRPr="00945C57">
        <w:rPr>
          <w:rFonts w:ascii="Arial" w:eastAsia="Arial" w:hAnsi="Arial" w:cs="Arial"/>
          <w:b/>
          <w:i/>
          <w:color w:val="auto"/>
          <w:lang w:val="es-CL"/>
        </w:rPr>
        <w:t xml:space="preserve">Geraldina Ballesteros Sánchez, </w:t>
      </w:r>
      <w:r w:rsidRPr="00945C57">
        <w:rPr>
          <w:rFonts w:ascii="Arial" w:eastAsia="Arial" w:hAnsi="Arial" w:cs="Arial"/>
          <w:i/>
          <w:color w:val="auto"/>
          <w:lang w:val="es-CL"/>
        </w:rPr>
        <w:t xml:space="preserve"> como responsable máximo y coordinador del equipo y los miembros se comprometen a respetarle en todo momento, a </w:t>
      </w:r>
      <w:r w:rsidRPr="00945C57">
        <w:rPr>
          <w:rFonts w:ascii="Arial" w:eastAsia="Arial" w:hAnsi="Arial" w:cs="Arial"/>
          <w:b/>
          <w:i/>
          <w:color w:val="auto"/>
          <w:lang w:val="es-CL"/>
        </w:rPr>
        <w:t xml:space="preserve">Yessica Oyarzo Baldovino, </w:t>
      </w:r>
      <w:r w:rsidRPr="00945C57">
        <w:rPr>
          <w:rFonts w:ascii="Arial" w:eastAsia="Arial" w:hAnsi="Arial" w:cs="Arial"/>
          <w:i/>
          <w:color w:val="auto"/>
          <w:lang w:val="es-CL"/>
        </w:rPr>
        <w:t xml:space="preserve">como Analista, </w:t>
      </w:r>
      <w:r w:rsidRPr="00945C57">
        <w:rPr>
          <w:rFonts w:ascii="Arial" w:eastAsia="Arial" w:hAnsi="Arial" w:cs="Arial"/>
          <w:b/>
          <w:i/>
          <w:color w:val="auto"/>
          <w:lang w:val="es-CL"/>
        </w:rPr>
        <w:t xml:space="preserve">Soraya Sotomayor Vera, </w:t>
      </w:r>
      <w:r w:rsidRPr="00945C57">
        <w:rPr>
          <w:rFonts w:ascii="Arial" w:eastAsia="Arial" w:hAnsi="Arial" w:cs="Arial"/>
          <w:i/>
          <w:color w:val="auto"/>
          <w:lang w:val="es-CL"/>
        </w:rPr>
        <w:t xml:space="preserve">como Desarrolladora y a </w:t>
      </w:r>
      <w:r w:rsidRPr="00945C57">
        <w:rPr>
          <w:rFonts w:ascii="Arial" w:eastAsia="Arial" w:hAnsi="Arial" w:cs="Arial"/>
          <w:b/>
          <w:i/>
          <w:color w:val="auto"/>
          <w:lang w:val="es-CL"/>
        </w:rPr>
        <w:t xml:space="preserve">Sandra Cortés Trujillo, </w:t>
      </w:r>
      <w:r w:rsidRPr="00945C57">
        <w:rPr>
          <w:rFonts w:ascii="Arial" w:eastAsia="Arial" w:hAnsi="Arial" w:cs="Arial"/>
          <w:i/>
          <w:color w:val="auto"/>
          <w:lang w:val="es-CL"/>
        </w:rPr>
        <w:t>como Colaboradora. Pudiendo ser modificar los cargos, según las necesidades del Equipo de  trabajo.</w:t>
      </w:r>
    </w:p>
    <w:p w14:paraId="7D7BEBFC" w14:textId="77777777" w:rsidR="00945C57" w:rsidRPr="00945C57" w:rsidRDefault="00945C57" w:rsidP="00945C57">
      <w:pPr>
        <w:spacing w:after="0" w:line="240" w:lineRule="auto"/>
        <w:jc w:val="both"/>
        <w:rPr>
          <w:rFonts w:ascii="Arial" w:eastAsia="Arial" w:hAnsi="Arial" w:cs="Arial"/>
          <w:i/>
          <w:color w:val="auto"/>
          <w:lang w:val="es-CL"/>
        </w:rPr>
      </w:pPr>
    </w:p>
    <w:p w14:paraId="161910EB" w14:textId="77777777" w:rsidR="00945C57" w:rsidRPr="00945C57" w:rsidRDefault="00945C57" w:rsidP="00945C57">
      <w:pPr>
        <w:spacing w:after="0" w:line="240" w:lineRule="auto"/>
        <w:jc w:val="both"/>
        <w:rPr>
          <w:rFonts w:ascii="Arial" w:eastAsia="Arial" w:hAnsi="Arial" w:cs="Arial"/>
          <w:i/>
          <w:color w:val="auto"/>
          <w:lang w:val="es-CL"/>
        </w:rPr>
      </w:pPr>
      <w:r w:rsidRPr="00945C57">
        <w:rPr>
          <w:rFonts w:ascii="Arial" w:eastAsia="Arial" w:hAnsi="Arial" w:cs="Arial"/>
          <w:i/>
          <w:color w:val="auto"/>
          <w:lang w:val="es-CL"/>
        </w:rPr>
        <w:t>El no cumplimiento de alguna norma implicará una acción de mejora en el equipo orientada hacia conseguir los compromisos para el buen funcionamiento de los equipos.</w:t>
      </w:r>
    </w:p>
    <w:p w14:paraId="5AAAD046" w14:textId="77777777" w:rsidR="00945C57" w:rsidRPr="00945C57" w:rsidRDefault="00945C57" w:rsidP="00945C57">
      <w:pPr>
        <w:spacing w:after="0" w:line="240" w:lineRule="auto"/>
        <w:rPr>
          <w:rFonts w:ascii="Arial" w:eastAsia="Arial" w:hAnsi="Arial" w:cs="Arial"/>
          <w:i/>
          <w:color w:val="auto"/>
          <w:lang w:val="es-CL"/>
        </w:rPr>
      </w:pPr>
    </w:p>
    <w:tbl>
      <w:tblPr>
        <w:tblW w:w="10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0"/>
        <w:gridCol w:w="5280"/>
      </w:tblGrid>
      <w:tr w:rsidR="00945C57" w:rsidRPr="00945C57" w14:paraId="5E34C464" w14:textId="77777777" w:rsidTr="00C95796">
        <w:trPr>
          <w:jc w:val="center"/>
        </w:trPr>
        <w:tc>
          <w:tcPr>
            <w:tcW w:w="10560" w:type="dxa"/>
            <w:gridSpan w:val="2"/>
            <w:shd w:val="clear" w:color="auto" w:fill="B8CCE4"/>
            <w:vAlign w:val="center"/>
          </w:tcPr>
          <w:p w14:paraId="66050384" w14:textId="77777777" w:rsidR="00945C57" w:rsidRPr="00945C57" w:rsidRDefault="00945C57" w:rsidP="00945C57">
            <w:pPr>
              <w:spacing w:after="0" w:line="240" w:lineRule="auto"/>
              <w:jc w:val="center"/>
              <w:rPr>
                <w:rFonts w:ascii="Arial" w:eastAsia="Arial" w:hAnsi="Arial" w:cs="Arial"/>
                <w:b/>
                <w:i/>
                <w:color w:val="auto"/>
                <w:lang w:val="es-CL"/>
              </w:rPr>
            </w:pPr>
          </w:p>
          <w:p w14:paraId="6964C2FB" w14:textId="77777777" w:rsidR="00945C57" w:rsidRPr="00945C57" w:rsidRDefault="00945C57" w:rsidP="00945C57">
            <w:pPr>
              <w:spacing w:after="0" w:line="240" w:lineRule="auto"/>
              <w:jc w:val="center"/>
              <w:rPr>
                <w:rFonts w:ascii="Arial" w:eastAsia="Arial" w:hAnsi="Arial" w:cs="Arial"/>
                <w:b/>
                <w:color w:val="auto"/>
                <w:lang w:val="es-CL"/>
              </w:rPr>
            </w:pPr>
            <w:r w:rsidRPr="00945C57">
              <w:rPr>
                <w:rFonts w:ascii="Arial" w:eastAsia="Arial" w:hAnsi="Arial" w:cs="Arial"/>
                <w:b/>
                <w:color w:val="auto"/>
                <w:lang w:val="es-CL"/>
              </w:rPr>
              <w:t>FUNCIONAMIENTO INTERNO DEL EQUIPO DE TRABAJO:</w:t>
            </w:r>
          </w:p>
          <w:p w14:paraId="599903D4" w14:textId="77777777" w:rsidR="00945C57" w:rsidRPr="00945C57" w:rsidRDefault="00945C57" w:rsidP="00945C57">
            <w:pPr>
              <w:spacing w:after="0" w:line="240" w:lineRule="auto"/>
              <w:jc w:val="center"/>
              <w:rPr>
                <w:rFonts w:ascii="Arial" w:eastAsia="Arial" w:hAnsi="Arial" w:cs="Arial"/>
                <w:b/>
                <w:i/>
                <w:color w:val="auto"/>
                <w:lang w:val="es-CL"/>
              </w:rPr>
            </w:pPr>
          </w:p>
        </w:tc>
      </w:tr>
      <w:tr w:rsidR="00945C57" w:rsidRPr="00945C57" w14:paraId="5D0DD89A" w14:textId="77777777" w:rsidTr="00C95796">
        <w:trPr>
          <w:jc w:val="center"/>
        </w:trPr>
        <w:tc>
          <w:tcPr>
            <w:tcW w:w="5280" w:type="dxa"/>
            <w:vAlign w:val="center"/>
          </w:tcPr>
          <w:p w14:paraId="295F0B25" w14:textId="77777777" w:rsidR="00945C57" w:rsidRPr="00945C57" w:rsidRDefault="00945C57" w:rsidP="00945C57">
            <w:pPr>
              <w:spacing w:after="0" w:line="240" w:lineRule="auto"/>
              <w:jc w:val="center"/>
              <w:rPr>
                <w:rFonts w:ascii="Arial" w:eastAsia="Arial" w:hAnsi="Arial" w:cs="Arial"/>
                <w:b/>
                <w:i/>
                <w:color w:val="auto"/>
                <w:lang w:val="es-CL"/>
              </w:rPr>
            </w:pPr>
          </w:p>
          <w:p w14:paraId="3E3B439D" w14:textId="77777777" w:rsidR="00945C57" w:rsidRPr="00945C57" w:rsidRDefault="00945C57" w:rsidP="00945C57">
            <w:pPr>
              <w:spacing w:after="0" w:line="240" w:lineRule="auto"/>
              <w:jc w:val="center"/>
              <w:rPr>
                <w:rFonts w:ascii="Arial" w:eastAsia="Arial" w:hAnsi="Arial" w:cs="Arial"/>
                <w:b/>
                <w:i/>
                <w:color w:val="auto"/>
                <w:lang w:val="es-CL"/>
              </w:rPr>
            </w:pPr>
            <w:r w:rsidRPr="00945C57">
              <w:rPr>
                <w:rFonts w:ascii="Arial" w:eastAsia="Arial" w:hAnsi="Arial" w:cs="Arial"/>
                <w:b/>
                <w:i/>
                <w:color w:val="auto"/>
                <w:lang w:val="es-CL"/>
              </w:rPr>
              <w:t>COMPROMISOS</w:t>
            </w:r>
          </w:p>
          <w:p w14:paraId="029DA838" w14:textId="77777777" w:rsidR="00945C57" w:rsidRPr="00945C57" w:rsidRDefault="00945C57" w:rsidP="00945C57">
            <w:pPr>
              <w:spacing w:after="0" w:line="240" w:lineRule="auto"/>
              <w:jc w:val="center"/>
              <w:rPr>
                <w:rFonts w:ascii="Arial" w:eastAsia="Arial" w:hAnsi="Arial" w:cs="Arial"/>
                <w:b/>
                <w:i/>
                <w:color w:val="auto"/>
                <w:lang w:val="es-CL"/>
              </w:rPr>
            </w:pPr>
          </w:p>
        </w:tc>
        <w:tc>
          <w:tcPr>
            <w:tcW w:w="5280" w:type="dxa"/>
            <w:vAlign w:val="center"/>
          </w:tcPr>
          <w:p w14:paraId="754B1913" w14:textId="77777777" w:rsidR="00945C57" w:rsidRPr="00945C57" w:rsidRDefault="00945C57" w:rsidP="00945C57">
            <w:pPr>
              <w:spacing w:after="0" w:line="240" w:lineRule="auto"/>
              <w:jc w:val="center"/>
              <w:rPr>
                <w:rFonts w:ascii="Arial" w:eastAsia="Arial" w:hAnsi="Arial" w:cs="Arial"/>
                <w:b/>
                <w:i/>
                <w:color w:val="auto"/>
                <w:lang w:val="es-CL"/>
              </w:rPr>
            </w:pPr>
            <w:r w:rsidRPr="00945C57">
              <w:rPr>
                <w:rFonts w:ascii="Arial" w:eastAsia="Arial" w:hAnsi="Arial" w:cs="Arial"/>
                <w:b/>
                <w:i/>
                <w:color w:val="auto"/>
                <w:lang w:val="es-CL"/>
              </w:rPr>
              <w:t>ACCIONES DE MEJORA</w:t>
            </w:r>
          </w:p>
        </w:tc>
      </w:tr>
      <w:tr w:rsidR="00945C57" w:rsidRPr="00945C57" w14:paraId="15E55B09" w14:textId="77777777" w:rsidTr="00C95796">
        <w:trPr>
          <w:jc w:val="center"/>
        </w:trPr>
        <w:tc>
          <w:tcPr>
            <w:tcW w:w="5280" w:type="dxa"/>
            <w:vAlign w:val="center"/>
          </w:tcPr>
          <w:p w14:paraId="773B6FAC" w14:textId="77777777" w:rsidR="00945C57" w:rsidRPr="00945C57" w:rsidRDefault="00945C57" w:rsidP="00945C57">
            <w:pPr>
              <w:spacing w:after="0" w:line="240" w:lineRule="auto"/>
              <w:jc w:val="both"/>
              <w:rPr>
                <w:rFonts w:ascii="Arial" w:eastAsia="Arial" w:hAnsi="Arial" w:cs="Arial"/>
                <w:i/>
                <w:color w:val="auto"/>
                <w:lang w:val="es-CL"/>
              </w:rPr>
            </w:pPr>
          </w:p>
          <w:p w14:paraId="3E38109F" w14:textId="77777777" w:rsidR="00945C57" w:rsidRPr="00945C57" w:rsidRDefault="00945C57" w:rsidP="00945C57">
            <w:pPr>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i/>
                <w:color w:val="auto"/>
                <w:lang w:val="es-CL"/>
              </w:rPr>
            </w:pPr>
            <w:r w:rsidRPr="00945C57">
              <w:rPr>
                <w:rFonts w:ascii="Arial" w:eastAsia="Arial" w:hAnsi="Arial" w:cs="Arial"/>
                <w:i/>
                <w:color w:val="auto"/>
                <w:lang w:val="es-CL"/>
              </w:rPr>
              <w:t>Disposición a trabajar colaborativamente</w:t>
            </w:r>
          </w:p>
        </w:tc>
        <w:tc>
          <w:tcPr>
            <w:tcW w:w="5280" w:type="dxa"/>
            <w:vAlign w:val="center"/>
          </w:tcPr>
          <w:p w14:paraId="07E27669" w14:textId="77777777" w:rsidR="00945C57" w:rsidRPr="00945C57" w:rsidRDefault="00945C57" w:rsidP="00945C57">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i/>
                <w:color w:val="auto"/>
                <w:lang w:val="es-CL"/>
              </w:rPr>
            </w:pPr>
            <w:r w:rsidRPr="00945C57">
              <w:rPr>
                <w:rFonts w:ascii="Arial" w:eastAsia="Arial" w:hAnsi="Arial" w:cs="Arial"/>
                <w:i/>
                <w:color w:val="auto"/>
                <w:lang w:val="es-CL"/>
              </w:rPr>
              <w:t>Reunión semanal, para analizar la funcionalidad de cada  rol.</w:t>
            </w:r>
          </w:p>
        </w:tc>
      </w:tr>
      <w:tr w:rsidR="00945C57" w:rsidRPr="00945C57" w14:paraId="509A3DA2" w14:textId="77777777" w:rsidTr="00C95796">
        <w:trPr>
          <w:jc w:val="center"/>
        </w:trPr>
        <w:tc>
          <w:tcPr>
            <w:tcW w:w="5280" w:type="dxa"/>
            <w:vAlign w:val="center"/>
          </w:tcPr>
          <w:p w14:paraId="1AE22749" w14:textId="77777777" w:rsidR="00945C57" w:rsidRPr="00945C57" w:rsidRDefault="00945C57" w:rsidP="00945C57">
            <w:pPr>
              <w:spacing w:after="0" w:line="240" w:lineRule="auto"/>
              <w:jc w:val="both"/>
              <w:rPr>
                <w:rFonts w:ascii="Arial" w:eastAsia="Arial" w:hAnsi="Arial" w:cs="Arial"/>
                <w:i/>
                <w:color w:val="auto"/>
                <w:lang w:val="es-CL"/>
              </w:rPr>
            </w:pPr>
          </w:p>
          <w:p w14:paraId="7109EC24" w14:textId="77777777" w:rsidR="00945C57" w:rsidRPr="00945C57" w:rsidRDefault="00945C57" w:rsidP="00945C57">
            <w:pPr>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i/>
                <w:color w:val="auto"/>
                <w:lang w:val="es-CL"/>
              </w:rPr>
            </w:pPr>
            <w:r w:rsidRPr="00945C57">
              <w:rPr>
                <w:rFonts w:ascii="Arial" w:eastAsia="Arial" w:hAnsi="Arial" w:cs="Arial"/>
                <w:i/>
                <w:color w:val="auto"/>
                <w:lang w:val="es-CL"/>
              </w:rPr>
              <w:t>Responsable con los roles asignados</w:t>
            </w:r>
          </w:p>
        </w:tc>
        <w:tc>
          <w:tcPr>
            <w:tcW w:w="5280" w:type="dxa"/>
            <w:vAlign w:val="center"/>
          </w:tcPr>
          <w:p w14:paraId="24B50C01" w14:textId="77777777" w:rsidR="00945C57" w:rsidRPr="00945C57" w:rsidRDefault="00945C57" w:rsidP="00945C57">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i/>
                <w:color w:val="auto"/>
                <w:lang w:val="es-CL"/>
              </w:rPr>
            </w:pPr>
            <w:r w:rsidRPr="00945C57">
              <w:rPr>
                <w:rFonts w:ascii="Arial" w:eastAsia="Arial" w:hAnsi="Arial" w:cs="Arial"/>
                <w:i/>
                <w:color w:val="auto"/>
                <w:lang w:val="es-CL"/>
              </w:rPr>
              <w:t>Tutoría por parte de gestora, en forma verbal y escrita</w:t>
            </w:r>
          </w:p>
        </w:tc>
      </w:tr>
      <w:tr w:rsidR="00945C57" w:rsidRPr="00945C57" w14:paraId="799B4299" w14:textId="77777777" w:rsidTr="00C95796">
        <w:trPr>
          <w:jc w:val="center"/>
        </w:trPr>
        <w:tc>
          <w:tcPr>
            <w:tcW w:w="5280" w:type="dxa"/>
            <w:vAlign w:val="center"/>
          </w:tcPr>
          <w:p w14:paraId="483B3D54" w14:textId="77777777" w:rsidR="00945C57" w:rsidRPr="00945C57" w:rsidRDefault="00945C57" w:rsidP="00945C57">
            <w:pPr>
              <w:spacing w:after="0" w:line="240" w:lineRule="auto"/>
              <w:jc w:val="both"/>
              <w:rPr>
                <w:rFonts w:ascii="Arial" w:eastAsia="Arial" w:hAnsi="Arial" w:cs="Arial"/>
                <w:i/>
                <w:color w:val="auto"/>
                <w:lang w:val="es-CL"/>
              </w:rPr>
            </w:pPr>
            <w:bookmarkStart w:id="2" w:name="_Hlk534612346"/>
          </w:p>
          <w:p w14:paraId="23AC9250" w14:textId="77777777" w:rsidR="00945C57" w:rsidRPr="00945C57" w:rsidRDefault="00945C57" w:rsidP="00945C57">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i/>
                <w:color w:val="auto"/>
                <w:lang w:val="es-CL"/>
              </w:rPr>
            </w:pPr>
            <w:r w:rsidRPr="00945C57">
              <w:rPr>
                <w:rFonts w:ascii="Arial" w:eastAsia="Arial" w:hAnsi="Arial" w:cs="Arial"/>
                <w:i/>
                <w:color w:val="auto"/>
                <w:lang w:val="es-CL"/>
              </w:rPr>
              <w:t>Respetar opiniones, ser tolerante, solidaria  y empática</w:t>
            </w:r>
          </w:p>
        </w:tc>
        <w:tc>
          <w:tcPr>
            <w:tcW w:w="5280" w:type="dxa"/>
            <w:vAlign w:val="center"/>
          </w:tcPr>
          <w:p w14:paraId="2E75D5E3" w14:textId="77777777" w:rsidR="00945C57" w:rsidRPr="00945C57" w:rsidRDefault="00945C57" w:rsidP="00945C57">
            <w:pPr>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i/>
                <w:color w:val="auto"/>
                <w:lang w:val="es-CL"/>
              </w:rPr>
            </w:pPr>
            <w:r w:rsidRPr="00945C57">
              <w:rPr>
                <w:rFonts w:ascii="Arial" w:eastAsia="Arial" w:hAnsi="Arial" w:cs="Arial"/>
                <w:i/>
                <w:color w:val="auto"/>
                <w:lang w:val="es-CL"/>
              </w:rPr>
              <w:t>Retroalimentación diaria, recordando el objetivo común del equipo.</w:t>
            </w:r>
          </w:p>
        </w:tc>
      </w:tr>
      <w:bookmarkEnd w:id="2"/>
      <w:tr w:rsidR="00945C57" w:rsidRPr="00945C57" w14:paraId="6FC44C65" w14:textId="77777777" w:rsidTr="00C95796">
        <w:trPr>
          <w:jc w:val="center"/>
        </w:trPr>
        <w:tc>
          <w:tcPr>
            <w:tcW w:w="5280" w:type="dxa"/>
            <w:vAlign w:val="center"/>
          </w:tcPr>
          <w:p w14:paraId="5456DF51" w14:textId="77777777" w:rsidR="00945C57" w:rsidRPr="00945C57" w:rsidRDefault="00945C57" w:rsidP="00945C57">
            <w:pPr>
              <w:spacing w:after="0" w:line="240" w:lineRule="auto"/>
              <w:jc w:val="both"/>
              <w:rPr>
                <w:rFonts w:ascii="Arial" w:eastAsia="Arial" w:hAnsi="Arial" w:cs="Arial"/>
                <w:i/>
                <w:color w:val="auto"/>
                <w:lang w:val="es-CL"/>
              </w:rPr>
            </w:pPr>
          </w:p>
          <w:p w14:paraId="23C20A75" w14:textId="77777777" w:rsidR="00945C57" w:rsidRPr="00945C57" w:rsidRDefault="00945C57" w:rsidP="00945C57">
            <w:pPr>
              <w:numPr>
                <w:ilvl w:val="0"/>
                <w:numId w:val="7"/>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i/>
                <w:color w:val="auto"/>
                <w:lang w:val="es-CL"/>
              </w:rPr>
            </w:pPr>
            <w:r w:rsidRPr="00945C57">
              <w:rPr>
                <w:rFonts w:ascii="Arial" w:eastAsia="Arial" w:hAnsi="Arial" w:cs="Arial"/>
                <w:i/>
                <w:color w:val="auto"/>
                <w:lang w:val="es-CL"/>
              </w:rPr>
              <w:t>Desarrollar las potencialidades y habilidades de cada integrante del equipo.</w:t>
            </w:r>
          </w:p>
          <w:p w14:paraId="6617F0C9" w14:textId="77777777" w:rsidR="00945C57" w:rsidRPr="00945C57" w:rsidRDefault="00945C57" w:rsidP="00945C57">
            <w:pPr>
              <w:spacing w:after="0" w:line="240" w:lineRule="auto"/>
              <w:jc w:val="both"/>
              <w:rPr>
                <w:rFonts w:ascii="Arial" w:eastAsia="Arial" w:hAnsi="Arial" w:cs="Arial"/>
                <w:i/>
                <w:color w:val="auto"/>
                <w:lang w:val="es-CL"/>
              </w:rPr>
            </w:pPr>
          </w:p>
        </w:tc>
        <w:tc>
          <w:tcPr>
            <w:tcW w:w="5280" w:type="dxa"/>
            <w:vAlign w:val="center"/>
          </w:tcPr>
          <w:p w14:paraId="3F7D3765" w14:textId="77777777" w:rsidR="00945C57" w:rsidRPr="00945C57" w:rsidRDefault="00945C57" w:rsidP="00945C57">
            <w:pPr>
              <w:numPr>
                <w:ilvl w:val="0"/>
                <w:numId w:val="8"/>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eastAsia="Arial" w:hAnsi="Arial" w:cs="Arial"/>
                <w:i/>
                <w:color w:val="auto"/>
                <w:lang w:val="es-CL"/>
              </w:rPr>
            </w:pPr>
            <w:r w:rsidRPr="00945C57">
              <w:rPr>
                <w:rFonts w:ascii="Arial" w:eastAsia="Arial" w:hAnsi="Arial" w:cs="Arial"/>
                <w:i/>
                <w:color w:val="auto"/>
                <w:lang w:val="es-CL"/>
              </w:rPr>
              <w:t>Reconociendo  el trabajo individual, destacándolo y fortaleciéndolo</w:t>
            </w:r>
          </w:p>
          <w:p w14:paraId="41C2F881" w14:textId="77777777" w:rsidR="00945C57" w:rsidRPr="00945C57" w:rsidRDefault="00945C57" w:rsidP="00945C57">
            <w:pPr>
              <w:spacing w:after="0" w:line="240" w:lineRule="auto"/>
              <w:jc w:val="both"/>
              <w:rPr>
                <w:rFonts w:ascii="Arial" w:eastAsia="Arial" w:hAnsi="Arial" w:cs="Arial"/>
                <w:i/>
                <w:color w:val="auto"/>
                <w:lang w:val="es-CL"/>
              </w:rPr>
            </w:pPr>
          </w:p>
        </w:tc>
      </w:tr>
    </w:tbl>
    <w:p w14:paraId="58B3AF3C" w14:textId="77777777" w:rsidR="00945C57" w:rsidRPr="00945C57" w:rsidRDefault="00945C57" w:rsidP="00945C57">
      <w:pPr>
        <w:spacing w:after="0" w:line="240" w:lineRule="auto"/>
        <w:rPr>
          <w:rFonts w:ascii="Arial" w:eastAsia="Arial" w:hAnsi="Arial" w:cs="Arial"/>
          <w:i/>
          <w:color w:val="auto"/>
          <w:lang w:val="es-CL"/>
        </w:rPr>
      </w:pPr>
    </w:p>
    <w:tbl>
      <w:tblPr>
        <w:tblW w:w="105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0"/>
        <w:gridCol w:w="4035"/>
        <w:gridCol w:w="2700"/>
      </w:tblGrid>
      <w:tr w:rsidR="00945C57" w:rsidRPr="00945C57" w14:paraId="414A2551" w14:textId="77777777" w:rsidTr="00C95796">
        <w:trPr>
          <w:jc w:val="center"/>
        </w:trPr>
        <w:tc>
          <w:tcPr>
            <w:tcW w:w="10545" w:type="dxa"/>
            <w:gridSpan w:val="3"/>
            <w:shd w:val="clear" w:color="auto" w:fill="B8CCE4"/>
          </w:tcPr>
          <w:p w14:paraId="0056640C" w14:textId="77777777" w:rsidR="00945C57" w:rsidRPr="00945C57" w:rsidRDefault="00945C57" w:rsidP="00945C57">
            <w:pPr>
              <w:spacing w:after="0" w:line="240" w:lineRule="auto"/>
              <w:jc w:val="center"/>
              <w:rPr>
                <w:rFonts w:ascii="Arial" w:eastAsia="Arial" w:hAnsi="Arial" w:cs="Arial"/>
                <w:b/>
                <w:i/>
                <w:color w:val="auto"/>
                <w:lang w:val="es-CL"/>
              </w:rPr>
            </w:pPr>
          </w:p>
          <w:p w14:paraId="0D48CC45" w14:textId="77777777" w:rsidR="00945C57" w:rsidRPr="00945C57" w:rsidRDefault="00945C57" w:rsidP="00945C57">
            <w:pPr>
              <w:spacing w:after="0" w:line="240" w:lineRule="auto"/>
              <w:jc w:val="center"/>
              <w:rPr>
                <w:rFonts w:ascii="Arial" w:eastAsia="Arial" w:hAnsi="Arial" w:cs="Arial"/>
                <w:b/>
                <w:color w:val="auto"/>
                <w:lang w:val="es-CL"/>
              </w:rPr>
            </w:pPr>
            <w:r w:rsidRPr="00945C57">
              <w:rPr>
                <w:rFonts w:ascii="Arial" w:eastAsia="Arial" w:hAnsi="Arial" w:cs="Arial"/>
                <w:b/>
                <w:color w:val="auto"/>
                <w:lang w:val="es-CL"/>
              </w:rPr>
              <w:t>DATOS DE LOS COMPONENTES DEL EQUIPO DE TRABAJO</w:t>
            </w:r>
            <w:r w:rsidRPr="00945C57">
              <w:rPr>
                <w:rFonts w:ascii="Arial" w:eastAsia="Arial" w:hAnsi="Arial" w:cs="Arial"/>
                <w:i/>
                <w:color w:val="auto"/>
                <w:lang w:val="es-CL"/>
              </w:rPr>
              <w:t>* INDICAR QUIEN ES EL COORDINADOR DEL EQUIPO</w:t>
            </w:r>
          </w:p>
          <w:p w14:paraId="3CD1377A" w14:textId="77777777" w:rsidR="00945C57" w:rsidRPr="00945C57" w:rsidRDefault="00945C57" w:rsidP="00945C57">
            <w:pPr>
              <w:spacing w:after="0" w:line="240" w:lineRule="auto"/>
              <w:rPr>
                <w:rFonts w:ascii="Arial" w:eastAsia="Arial" w:hAnsi="Arial" w:cs="Arial"/>
                <w:b/>
                <w:i/>
                <w:color w:val="auto"/>
                <w:lang w:val="es-CL"/>
              </w:rPr>
            </w:pPr>
          </w:p>
        </w:tc>
      </w:tr>
      <w:tr w:rsidR="00945C57" w:rsidRPr="00945C57" w14:paraId="70E4CD57" w14:textId="77777777" w:rsidTr="00C95796">
        <w:trPr>
          <w:jc w:val="center"/>
        </w:trPr>
        <w:tc>
          <w:tcPr>
            <w:tcW w:w="3810" w:type="dxa"/>
          </w:tcPr>
          <w:p w14:paraId="54867575" w14:textId="77777777" w:rsidR="00945C57" w:rsidRPr="00945C57" w:rsidRDefault="00945C57" w:rsidP="00945C57">
            <w:pPr>
              <w:spacing w:after="0" w:line="240" w:lineRule="auto"/>
              <w:jc w:val="center"/>
              <w:rPr>
                <w:rFonts w:ascii="Arial" w:eastAsia="Arial" w:hAnsi="Arial" w:cs="Arial"/>
                <w:b/>
                <w:i/>
                <w:color w:val="auto"/>
                <w:sz w:val="20"/>
                <w:szCs w:val="20"/>
                <w:lang w:val="es-CL"/>
              </w:rPr>
            </w:pPr>
          </w:p>
          <w:p w14:paraId="4554EBF6" w14:textId="77777777" w:rsidR="00945C57" w:rsidRPr="00945C57" w:rsidRDefault="00945C57" w:rsidP="00945C57">
            <w:pPr>
              <w:spacing w:after="0" w:line="240" w:lineRule="auto"/>
              <w:jc w:val="center"/>
              <w:rPr>
                <w:rFonts w:ascii="Arial" w:eastAsia="Arial" w:hAnsi="Arial" w:cs="Arial"/>
                <w:b/>
                <w:i/>
                <w:color w:val="auto"/>
                <w:sz w:val="20"/>
                <w:szCs w:val="20"/>
                <w:lang w:val="es-CL"/>
              </w:rPr>
            </w:pPr>
            <w:r w:rsidRPr="00945C57">
              <w:rPr>
                <w:rFonts w:ascii="Arial" w:eastAsia="Arial" w:hAnsi="Arial" w:cs="Arial"/>
                <w:b/>
                <w:i/>
                <w:color w:val="auto"/>
                <w:sz w:val="20"/>
                <w:szCs w:val="20"/>
                <w:lang w:val="es-CL"/>
              </w:rPr>
              <w:t>NOMBRES DE LOS COMPONENTES</w:t>
            </w:r>
          </w:p>
          <w:p w14:paraId="65ED09C4" w14:textId="77777777" w:rsidR="00945C57" w:rsidRPr="00945C57" w:rsidRDefault="00945C57" w:rsidP="00945C57">
            <w:pPr>
              <w:spacing w:after="0" w:line="240" w:lineRule="auto"/>
              <w:jc w:val="center"/>
              <w:rPr>
                <w:rFonts w:ascii="Arial" w:eastAsia="Arial" w:hAnsi="Arial" w:cs="Arial"/>
                <w:b/>
                <w:i/>
                <w:color w:val="auto"/>
                <w:sz w:val="20"/>
                <w:szCs w:val="20"/>
                <w:lang w:val="es-CL"/>
              </w:rPr>
            </w:pPr>
          </w:p>
        </w:tc>
        <w:tc>
          <w:tcPr>
            <w:tcW w:w="4035" w:type="dxa"/>
          </w:tcPr>
          <w:p w14:paraId="519C9665" w14:textId="77777777" w:rsidR="00945C57" w:rsidRPr="00945C57" w:rsidRDefault="00945C57" w:rsidP="00945C57">
            <w:pPr>
              <w:spacing w:after="0" w:line="240" w:lineRule="auto"/>
              <w:jc w:val="center"/>
              <w:rPr>
                <w:rFonts w:ascii="Arial" w:eastAsia="Arial" w:hAnsi="Arial" w:cs="Arial"/>
                <w:b/>
                <w:i/>
                <w:color w:val="auto"/>
                <w:sz w:val="20"/>
                <w:szCs w:val="20"/>
                <w:lang w:val="es-CL"/>
              </w:rPr>
            </w:pPr>
          </w:p>
          <w:p w14:paraId="7F4273A2" w14:textId="77777777" w:rsidR="00945C57" w:rsidRPr="00945C57" w:rsidRDefault="00945C57" w:rsidP="00945C57">
            <w:pPr>
              <w:spacing w:after="0" w:line="240" w:lineRule="auto"/>
              <w:jc w:val="center"/>
              <w:rPr>
                <w:rFonts w:ascii="Arial" w:eastAsia="Arial" w:hAnsi="Arial" w:cs="Arial"/>
                <w:b/>
                <w:i/>
                <w:color w:val="auto"/>
                <w:sz w:val="20"/>
                <w:szCs w:val="20"/>
                <w:lang w:val="es-CL"/>
              </w:rPr>
            </w:pPr>
            <w:r w:rsidRPr="00945C57">
              <w:rPr>
                <w:rFonts w:ascii="Arial" w:eastAsia="Arial" w:hAnsi="Arial" w:cs="Arial"/>
                <w:b/>
                <w:i/>
                <w:color w:val="auto"/>
                <w:sz w:val="20"/>
                <w:szCs w:val="20"/>
                <w:lang w:val="es-CL"/>
              </w:rPr>
              <w:t>MAIL</w:t>
            </w:r>
          </w:p>
        </w:tc>
        <w:tc>
          <w:tcPr>
            <w:tcW w:w="2700" w:type="dxa"/>
          </w:tcPr>
          <w:p w14:paraId="335B10FA" w14:textId="77777777" w:rsidR="00945C57" w:rsidRPr="00945C57" w:rsidRDefault="00945C57" w:rsidP="00945C57">
            <w:pPr>
              <w:spacing w:after="0" w:line="240" w:lineRule="auto"/>
              <w:jc w:val="center"/>
              <w:rPr>
                <w:rFonts w:ascii="Arial" w:eastAsia="Arial" w:hAnsi="Arial" w:cs="Arial"/>
                <w:b/>
                <w:i/>
                <w:color w:val="auto"/>
                <w:sz w:val="20"/>
                <w:szCs w:val="20"/>
                <w:lang w:val="es-CL"/>
              </w:rPr>
            </w:pPr>
          </w:p>
          <w:p w14:paraId="47A71BDD" w14:textId="77777777" w:rsidR="00945C57" w:rsidRPr="00945C57" w:rsidRDefault="00945C57" w:rsidP="00945C57">
            <w:pPr>
              <w:spacing w:after="0" w:line="240" w:lineRule="auto"/>
              <w:jc w:val="center"/>
              <w:rPr>
                <w:rFonts w:ascii="Arial" w:eastAsia="Arial" w:hAnsi="Arial" w:cs="Arial"/>
                <w:b/>
                <w:i/>
                <w:color w:val="auto"/>
                <w:sz w:val="20"/>
                <w:szCs w:val="20"/>
                <w:lang w:val="es-CL"/>
              </w:rPr>
            </w:pPr>
            <w:r w:rsidRPr="00945C57">
              <w:rPr>
                <w:rFonts w:ascii="Arial" w:eastAsia="Arial" w:hAnsi="Arial" w:cs="Arial"/>
                <w:b/>
                <w:i/>
                <w:color w:val="auto"/>
                <w:sz w:val="20"/>
                <w:szCs w:val="20"/>
                <w:lang w:val="es-CL"/>
              </w:rPr>
              <w:t>FIRMA</w:t>
            </w:r>
          </w:p>
        </w:tc>
      </w:tr>
      <w:tr w:rsidR="00945C57" w:rsidRPr="00945C57" w14:paraId="75F27E6D" w14:textId="77777777" w:rsidTr="00C95796">
        <w:trPr>
          <w:jc w:val="center"/>
        </w:trPr>
        <w:tc>
          <w:tcPr>
            <w:tcW w:w="3810" w:type="dxa"/>
          </w:tcPr>
          <w:p w14:paraId="14A67D91" w14:textId="77777777" w:rsidR="00945C57" w:rsidRPr="00945C57" w:rsidRDefault="00945C57" w:rsidP="00945C57">
            <w:pPr>
              <w:spacing w:after="0" w:line="240" w:lineRule="auto"/>
              <w:rPr>
                <w:rFonts w:ascii="Arial" w:eastAsia="Arial" w:hAnsi="Arial" w:cs="Arial"/>
                <w:i/>
                <w:color w:val="auto"/>
                <w:lang w:val="es-CL"/>
              </w:rPr>
            </w:pPr>
          </w:p>
          <w:p w14:paraId="522BD9FF" w14:textId="77777777" w:rsidR="00945C57" w:rsidRPr="00945C57" w:rsidRDefault="00945C57" w:rsidP="00945C57">
            <w:pPr>
              <w:spacing w:after="0" w:line="240" w:lineRule="auto"/>
              <w:rPr>
                <w:rFonts w:ascii="Arial" w:eastAsia="Arial" w:hAnsi="Arial" w:cs="Arial"/>
                <w:i/>
                <w:color w:val="auto"/>
                <w:lang w:val="es-CL"/>
              </w:rPr>
            </w:pPr>
            <w:r w:rsidRPr="00945C57">
              <w:rPr>
                <w:rFonts w:ascii="Arial" w:eastAsia="Arial" w:hAnsi="Arial" w:cs="Arial"/>
                <w:i/>
                <w:color w:val="auto"/>
                <w:lang w:val="es-CL"/>
              </w:rPr>
              <w:t>Geraldina Ballesteros Sánchez</w:t>
            </w:r>
          </w:p>
        </w:tc>
        <w:tc>
          <w:tcPr>
            <w:tcW w:w="4035" w:type="dxa"/>
          </w:tcPr>
          <w:p w14:paraId="7756FFEC" w14:textId="77777777" w:rsidR="00945C57" w:rsidRPr="00945C57" w:rsidRDefault="00945C57" w:rsidP="00945C57">
            <w:pPr>
              <w:spacing w:after="0" w:line="240" w:lineRule="auto"/>
              <w:rPr>
                <w:rFonts w:ascii="Arial" w:eastAsia="Arial" w:hAnsi="Arial" w:cs="Arial"/>
                <w:i/>
                <w:color w:val="auto"/>
                <w:lang w:val="es-CL"/>
              </w:rPr>
            </w:pPr>
          </w:p>
          <w:p w14:paraId="5FA4FD57" w14:textId="77777777" w:rsidR="00945C57" w:rsidRPr="00945C57" w:rsidRDefault="00673D3D" w:rsidP="00945C57">
            <w:pPr>
              <w:spacing w:after="0" w:line="240" w:lineRule="auto"/>
              <w:rPr>
                <w:rFonts w:ascii="Arial" w:eastAsia="Arial" w:hAnsi="Arial" w:cs="Arial"/>
                <w:i/>
                <w:color w:val="auto"/>
                <w:lang w:val="es-CL"/>
              </w:rPr>
            </w:pPr>
            <w:hyperlink r:id="rId17" w:history="1">
              <w:r w:rsidR="00945C57" w:rsidRPr="00945C57">
                <w:rPr>
                  <w:rFonts w:ascii="Arial" w:eastAsia="Arial" w:hAnsi="Arial" w:cs="Arial"/>
                  <w:i/>
                  <w:color w:val="0000FF" w:themeColor="hyperlink"/>
                  <w:u w:val="single"/>
                  <w:lang w:val="es-CL"/>
                </w:rPr>
                <w:t>profegeral@gmail.com</w:t>
              </w:r>
            </w:hyperlink>
            <w:r w:rsidR="00945C57" w:rsidRPr="00945C57">
              <w:rPr>
                <w:rFonts w:ascii="Arial" w:eastAsia="Arial" w:hAnsi="Arial" w:cs="Arial"/>
                <w:i/>
                <w:color w:val="auto"/>
                <w:lang w:val="es-CL"/>
              </w:rPr>
              <w:t xml:space="preserve"> (coordinadora)</w:t>
            </w:r>
          </w:p>
        </w:tc>
        <w:tc>
          <w:tcPr>
            <w:tcW w:w="2700" w:type="dxa"/>
          </w:tcPr>
          <w:p w14:paraId="5797CF24" w14:textId="77777777" w:rsidR="00945C57" w:rsidRPr="00945C57" w:rsidRDefault="00945C57" w:rsidP="00945C57">
            <w:pPr>
              <w:spacing w:after="0" w:line="240" w:lineRule="auto"/>
              <w:rPr>
                <w:rFonts w:ascii="Arial" w:eastAsia="Arial" w:hAnsi="Arial" w:cs="Arial"/>
                <w:i/>
                <w:color w:val="auto"/>
                <w:lang w:val="es-CL"/>
              </w:rPr>
            </w:pPr>
          </w:p>
        </w:tc>
      </w:tr>
      <w:tr w:rsidR="00945C57" w:rsidRPr="00945C57" w14:paraId="62E30373" w14:textId="77777777" w:rsidTr="00C95796">
        <w:trPr>
          <w:jc w:val="center"/>
        </w:trPr>
        <w:tc>
          <w:tcPr>
            <w:tcW w:w="3810" w:type="dxa"/>
          </w:tcPr>
          <w:p w14:paraId="72E92071" w14:textId="77777777" w:rsidR="00945C57" w:rsidRPr="00945C57" w:rsidRDefault="00945C57" w:rsidP="00945C57">
            <w:pPr>
              <w:spacing w:after="0" w:line="240" w:lineRule="auto"/>
              <w:rPr>
                <w:rFonts w:ascii="Arial" w:eastAsia="Arial" w:hAnsi="Arial" w:cs="Arial"/>
                <w:i/>
                <w:color w:val="auto"/>
                <w:lang w:val="es-CL"/>
              </w:rPr>
            </w:pPr>
          </w:p>
          <w:p w14:paraId="748E9133" w14:textId="77777777" w:rsidR="00945C57" w:rsidRPr="00945C57" w:rsidRDefault="00945C57" w:rsidP="00945C57">
            <w:pPr>
              <w:spacing w:after="0" w:line="240" w:lineRule="auto"/>
              <w:rPr>
                <w:rFonts w:ascii="Arial" w:eastAsia="Arial" w:hAnsi="Arial" w:cs="Arial"/>
                <w:i/>
                <w:color w:val="auto"/>
                <w:lang w:val="es-CL"/>
              </w:rPr>
            </w:pPr>
            <w:r w:rsidRPr="00945C57">
              <w:rPr>
                <w:rFonts w:ascii="Arial" w:eastAsia="Arial" w:hAnsi="Arial" w:cs="Arial"/>
                <w:i/>
                <w:color w:val="auto"/>
                <w:lang w:val="es-CL"/>
              </w:rPr>
              <w:t>Yessica Oyarzo Baldovino</w:t>
            </w:r>
          </w:p>
        </w:tc>
        <w:tc>
          <w:tcPr>
            <w:tcW w:w="4035" w:type="dxa"/>
          </w:tcPr>
          <w:p w14:paraId="1C653F00" w14:textId="77777777" w:rsidR="00945C57" w:rsidRPr="00945C57" w:rsidRDefault="00945C57" w:rsidP="00945C57">
            <w:pPr>
              <w:spacing w:after="0" w:line="240" w:lineRule="auto"/>
              <w:rPr>
                <w:rFonts w:ascii="Arial" w:eastAsia="Arial" w:hAnsi="Arial" w:cs="Arial"/>
                <w:i/>
                <w:color w:val="auto"/>
                <w:lang w:val="es-CL"/>
              </w:rPr>
            </w:pPr>
          </w:p>
          <w:p w14:paraId="732EA502" w14:textId="77777777" w:rsidR="00945C57" w:rsidRPr="00945C57" w:rsidRDefault="00945C57" w:rsidP="00945C57">
            <w:pPr>
              <w:spacing w:after="0" w:line="240" w:lineRule="auto"/>
              <w:rPr>
                <w:rFonts w:ascii="Arial" w:eastAsia="Arial" w:hAnsi="Arial" w:cs="Arial"/>
                <w:i/>
                <w:color w:val="auto"/>
                <w:lang w:val="es-CL"/>
              </w:rPr>
            </w:pPr>
            <w:r w:rsidRPr="00945C57">
              <w:rPr>
                <w:rFonts w:ascii="Arial" w:eastAsia="Arial" w:hAnsi="Arial" w:cs="Arial"/>
                <w:i/>
                <w:color w:val="auto"/>
                <w:lang w:val="es-CL"/>
              </w:rPr>
              <w:t>yessicaoyarzo@gmail.com</w:t>
            </w:r>
          </w:p>
        </w:tc>
        <w:tc>
          <w:tcPr>
            <w:tcW w:w="2700" w:type="dxa"/>
          </w:tcPr>
          <w:p w14:paraId="5F7D3EE7" w14:textId="77777777" w:rsidR="00945C57" w:rsidRPr="00945C57" w:rsidRDefault="00945C57" w:rsidP="00945C57">
            <w:pPr>
              <w:spacing w:after="0" w:line="240" w:lineRule="auto"/>
              <w:rPr>
                <w:rFonts w:ascii="Arial" w:eastAsia="Arial" w:hAnsi="Arial" w:cs="Arial"/>
                <w:i/>
                <w:color w:val="auto"/>
                <w:lang w:val="es-CL"/>
              </w:rPr>
            </w:pPr>
          </w:p>
        </w:tc>
      </w:tr>
      <w:tr w:rsidR="00945C57" w:rsidRPr="00945C57" w14:paraId="3A1E7C15" w14:textId="77777777" w:rsidTr="00C95796">
        <w:trPr>
          <w:jc w:val="center"/>
        </w:trPr>
        <w:tc>
          <w:tcPr>
            <w:tcW w:w="3810" w:type="dxa"/>
          </w:tcPr>
          <w:p w14:paraId="3A084352" w14:textId="77777777" w:rsidR="00945C57" w:rsidRPr="00945C57" w:rsidRDefault="00945C57" w:rsidP="00945C57">
            <w:pPr>
              <w:spacing w:after="0" w:line="240" w:lineRule="auto"/>
              <w:rPr>
                <w:rFonts w:ascii="Arial" w:eastAsia="Arial" w:hAnsi="Arial" w:cs="Arial"/>
                <w:i/>
                <w:color w:val="auto"/>
                <w:lang w:val="es-CL"/>
              </w:rPr>
            </w:pPr>
          </w:p>
          <w:p w14:paraId="6A0B73E2" w14:textId="77777777" w:rsidR="00945C57" w:rsidRPr="00945C57" w:rsidRDefault="00945C57" w:rsidP="00945C57">
            <w:pPr>
              <w:spacing w:after="0" w:line="240" w:lineRule="auto"/>
              <w:rPr>
                <w:rFonts w:ascii="Arial" w:eastAsia="Arial" w:hAnsi="Arial" w:cs="Arial"/>
                <w:i/>
                <w:color w:val="auto"/>
                <w:lang w:val="es-CL"/>
              </w:rPr>
            </w:pPr>
            <w:r w:rsidRPr="00945C57">
              <w:rPr>
                <w:rFonts w:ascii="Arial" w:eastAsia="Arial" w:hAnsi="Arial" w:cs="Arial"/>
                <w:i/>
                <w:color w:val="auto"/>
                <w:lang w:val="es-CL"/>
              </w:rPr>
              <w:t>Soraya Sotomayor Vera</w:t>
            </w:r>
          </w:p>
        </w:tc>
        <w:tc>
          <w:tcPr>
            <w:tcW w:w="4035" w:type="dxa"/>
          </w:tcPr>
          <w:p w14:paraId="54698FCC" w14:textId="77777777" w:rsidR="00945C57" w:rsidRPr="00945C57" w:rsidRDefault="00945C57" w:rsidP="00945C57">
            <w:pPr>
              <w:spacing w:after="0" w:line="240" w:lineRule="auto"/>
              <w:rPr>
                <w:rFonts w:ascii="Arial" w:eastAsia="Arial" w:hAnsi="Arial" w:cs="Arial"/>
                <w:i/>
                <w:color w:val="auto"/>
                <w:lang w:val="es-CL"/>
              </w:rPr>
            </w:pPr>
          </w:p>
          <w:p w14:paraId="70BE781F" w14:textId="77777777" w:rsidR="00945C57" w:rsidRPr="00945C57" w:rsidRDefault="00945C57" w:rsidP="00945C57">
            <w:pPr>
              <w:spacing w:after="0" w:line="240" w:lineRule="auto"/>
              <w:rPr>
                <w:rFonts w:ascii="Arial" w:eastAsia="Arial" w:hAnsi="Arial" w:cs="Arial"/>
                <w:i/>
                <w:color w:val="auto"/>
                <w:lang w:val="es-CL"/>
              </w:rPr>
            </w:pPr>
            <w:r w:rsidRPr="00945C57">
              <w:rPr>
                <w:rFonts w:ascii="Arial" w:eastAsia="Arial" w:hAnsi="Arial" w:cs="Arial"/>
                <w:i/>
                <w:color w:val="auto"/>
                <w:lang w:val="es-CL"/>
              </w:rPr>
              <w:t>Sorayasotomayorvera21@yahoo.es</w:t>
            </w:r>
          </w:p>
        </w:tc>
        <w:tc>
          <w:tcPr>
            <w:tcW w:w="2700" w:type="dxa"/>
          </w:tcPr>
          <w:p w14:paraId="5613367F" w14:textId="77777777" w:rsidR="00945C57" w:rsidRPr="00945C57" w:rsidRDefault="00945C57" w:rsidP="00945C57">
            <w:pPr>
              <w:spacing w:after="0" w:line="240" w:lineRule="auto"/>
              <w:rPr>
                <w:rFonts w:ascii="Arial" w:eastAsia="Arial" w:hAnsi="Arial" w:cs="Arial"/>
                <w:i/>
                <w:color w:val="auto"/>
                <w:lang w:val="es-CL"/>
              </w:rPr>
            </w:pPr>
          </w:p>
        </w:tc>
      </w:tr>
      <w:tr w:rsidR="00945C57" w:rsidRPr="00945C57" w14:paraId="55739FC7" w14:textId="77777777" w:rsidTr="00C95796">
        <w:trPr>
          <w:jc w:val="center"/>
        </w:trPr>
        <w:tc>
          <w:tcPr>
            <w:tcW w:w="3810" w:type="dxa"/>
          </w:tcPr>
          <w:p w14:paraId="3E8AF238" w14:textId="77777777" w:rsidR="00945C57" w:rsidRPr="00945C57" w:rsidRDefault="00945C57" w:rsidP="00945C57">
            <w:pPr>
              <w:spacing w:after="0" w:line="240" w:lineRule="auto"/>
              <w:rPr>
                <w:rFonts w:ascii="Arial" w:eastAsia="Arial" w:hAnsi="Arial" w:cs="Arial"/>
                <w:i/>
                <w:color w:val="auto"/>
                <w:lang w:val="es-CL"/>
              </w:rPr>
            </w:pPr>
          </w:p>
          <w:p w14:paraId="737B17D8" w14:textId="77777777" w:rsidR="00945C57" w:rsidRPr="00945C57" w:rsidRDefault="00945C57" w:rsidP="00945C57">
            <w:pPr>
              <w:spacing w:after="0" w:line="240" w:lineRule="auto"/>
              <w:rPr>
                <w:rFonts w:ascii="Arial" w:eastAsia="Arial" w:hAnsi="Arial" w:cs="Arial"/>
                <w:i/>
                <w:color w:val="auto"/>
                <w:lang w:val="es-CL"/>
              </w:rPr>
            </w:pPr>
            <w:r w:rsidRPr="00945C57">
              <w:rPr>
                <w:rFonts w:ascii="Arial" w:eastAsia="Arial" w:hAnsi="Arial" w:cs="Arial"/>
                <w:i/>
                <w:color w:val="auto"/>
                <w:lang w:val="es-CL"/>
              </w:rPr>
              <w:t>Sandra Cortés Trujillo</w:t>
            </w:r>
          </w:p>
        </w:tc>
        <w:tc>
          <w:tcPr>
            <w:tcW w:w="4035" w:type="dxa"/>
          </w:tcPr>
          <w:p w14:paraId="544EC0F0" w14:textId="77777777" w:rsidR="00945C57" w:rsidRPr="00945C57" w:rsidRDefault="00945C57" w:rsidP="00945C57">
            <w:pPr>
              <w:spacing w:after="0" w:line="240" w:lineRule="auto"/>
              <w:rPr>
                <w:rFonts w:ascii="Arial" w:eastAsia="Arial" w:hAnsi="Arial" w:cs="Arial"/>
                <w:i/>
                <w:color w:val="auto"/>
                <w:lang w:val="es-CL"/>
              </w:rPr>
            </w:pPr>
          </w:p>
          <w:p w14:paraId="6C4CA09C" w14:textId="77777777" w:rsidR="00945C57" w:rsidRPr="00945C57" w:rsidRDefault="00945C57" w:rsidP="00945C57">
            <w:pPr>
              <w:spacing w:after="0" w:line="240" w:lineRule="auto"/>
              <w:rPr>
                <w:rFonts w:ascii="Arial" w:eastAsia="Arial" w:hAnsi="Arial" w:cs="Arial"/>
                <w:i/>
                <w:color w:val="auto"/>
                <w:lang w:val="es-CL"/>
              </w:rPr>
            </w:pPr>
            <w:r w:rsidRPr="00945C57">
              <w:rPr>
                <w:rFonts w:ascii="Arial" w:eastAsia="Arial" w:hAnsi="Arial" w:cs="Arial"/>
                <w:i/>
                <w:color w:val="auto"/>
                <w:lang w:val="es-CL"/>
              </w:rPr>
              <w:t>sansrasusanacortes@hotmail.com</w:t>
            </w:r>
          </w:p>
        </w:tc>
        <w:tc>
          <w:tcPr>
            <w:tcW w:w="2700" w:type="dxa"/>
          </w:tcPr>
          <w:p w14:paraId="52BA7050" w14:textId="77777777" w:rsidR="00945C57" w:rsidRPr="00945C57" w:rsidRDefault="00945C57" w:rsidP="00945C57">
            <w:pPr>
              <w:spacing w:after="0" w:line="240" w:lineRule="auto"/>
              <w:rPr>
                <w:rFonts w:ascii="Arial" w:eastAsia="Arial" w:hAnsi="Arial" w:cs="Arial"/>
                <w:i/>
                <w:color w:val="auto"/>
                <w:lang w:val="es-CL"/>
              </w:rPr>
            </w:pPr>
          </w:p>
        </w:tc>
      </w:tr>
    </w:tbl>
    <w:p w14:paraId="4FC572A7" w14:textId="77777777" w:rsidR="00945C57" w:rsidRPr="00945C57" w:rsidRDefault="00945C57" w:rsidP="00945C57">
      <w:pPr>
        <w:spacing w:after="0" w:line="240" w:lineRule="auto"/>
        <w:ind w:left="720"/>
        <w:rPr>
          <w:rFonts w:ascii="Arial" w:eastAsia="Arial" w:hAnsi="Arial" w:cs="Arial"/>
          <w:color w:val="auto"/>
          <w:lang w:val="es-CL"/>
        </w:rPr>
      </w:pPr>
      <w:bookmarkStart w:id="3" w:name="_gjdgxs" w:colFirst="0" w:colLast="0"/>
      <w:bookmarkEnd w:id="3"/>
    </w:p>
    <w:p w14:paraId="4F41AFF4" w14:textId="77777777" w:rsidR="00BC1F9D" w:rsidRDefault="00BC1F9D" w:rsidP="00A7017A">
      <w:pPr>
        <w:spacing w:after="0" w:line="240" w:lineRule="auto"/>
        <w:ind w:firstLine="720"/>
      </w:pPr>
    </w:p>
    <w:p w14:paraId="154016B3" w14:textId="56B39FA0" w:rsidR="00BB5676" w:rsidRDefault="00BB5676" w:rsidP="00BB5676">
      <w:pPr>
        <w:spacing w:after="0" w:line="240" w:lineRule="auto"/>
        <w:rPr>
          <w:rFonts w:ascii="Arial" w:hAnsi="Arial" w:cs="Arial"/>
          <w:b/>
          <w:sz w:val="28"/>
          <w:szCs w:val="28"/>
        </w:rPr>
      </w:pPr>
    </w:p>
    <w:p w14:paraId="43FFABB8" w14:textId="426B8F94" w:rsidR="00BB5676" w:rsidRDefault="00BB5676" w:rsidP="00BB5676">
      <w:pPr>
        <w:spacing w:after="0" w:line="240" w:lineRule="auto"/>
        <w:rPr>
          <w:rFonts w:ascii="Arial" w:hAnsi="Arial" w:cs="Arial"/>
          <w:b/>
          <w:sz w:val="28"/>
          <w:szCs w:val="28"/>
        </w:rPr>
      </w:pPr>
    </w:p>
    <w:p w14:paraId="09FE99CF" w14:textId="1A9AD8F1" w:rsidR="00D625D7" w:rsidRDefault="00A7017A" w:rsidP="00D625D7">
      <w:pPr>
        <w:spacing w:after="0" w:line="240" w:lineRule="auto"/>
        <w:ind w:left="720" w:hanging="720"/>
        <w:rPr>
          <w:rFonts w:ascii="Arial" w:hAnsi="Arial" w:cs="Arial"/>
          <w:b/>
          <w:sz w:val="28"/>
          <w:szCs w:val="28"/>
        </w:rPr>
      </w:pPr>
      <w:r w:rsidRPr="003D1A4C">
        <w:rPr>
          <w:rFonts w:ascii="Arial" w:hAnsi="Arial" w:cs="Arial"/>
          <w:b/>
          <w:sz w:val="28"/>
          <w:szCs w:val="28"/>
        </w:rPr>
        <w:t>Presentación de Desafío , para el grupo de Mecánica</w:t>
      </w:r>
      <w:r w:rsidR="00D625D7">
        <w:rPr>
          <w:rFonts w:ascii="Arial" w:hAnsi="Arial" w:cs="Arial"/>
          <w:b/>
          <w:sz w:val="28"/>
          <w:szCs w:val="28"/>
        </w:rPr>
        <w:t>:</w:t>
      </w:r>
    </w:p>
    <w:p w14:paraId="69718462" w14:textId="61DAEF2D" w:rsidR="00BB5676" w:rsidRDefault="00D625D7" w:rsidP="00AC5C70">
      <w:pPr>
        <w:spacing w:after="0" w:line="240" w:lineRule="auto"/>
      </w:pPr>
      <w:r>
        <w:rPr>
          <w:rFonts w:ascii="Arial" w:hAnsi="Arial" w:cs="Arial"/>
          <w:b/>
          <w:sz w:val="28"/>
          <w:szCs w:val="28"/>
        </w:rPr>
        <w:br/>
      </w:r>
      <w:r w:rsidR="00AC5C70">
        <w:rPr>
          <w:rFonts w:ascii="Arial" w:hAnsi="Arial" w:cs="Arial"/>
          <w:b/>
          <w:sz w:val="28"/>
          <w:szCs w:val="28"/>
        </w:rPr>
        <w:t xml:space="preserve"> </w:t>
      </w:r>
      <w:r>
        <w:rPr>
          <w:rFonts w:ascii="Arial" w:hAnsi="Arial" w:cs="Arial"/>
          <w:b/>
          <w:sz w:val="28"/>
          <w:szCs w:val="28"/>
        </w:rPr>
        <w:t>Aplicación  de Lego para Docentes en EMTP</w:t>
      </w:r>
    </w:p>
    <w:p w14:paraId="62486C05" w14:textId="09D2EDAB" w:rsidR="007513F5" w:rsidRDefault="00FA6040" w:rsidP="00FA6040">
      <w:pPr>
        <w:ind w:left="567"/>
      </w:pPr>
      <w:r>
        <w:rPr>
          <w:noProof/>
          <w:lang w:val="es-CL" w:eastAsia="es-CL"/>
        </w:rPr>
        <w:drawing>
          <wp:inline distT="0" distB="0" distL="0" distR="0" wp14:anchorId="7BF4803A" wp14:editId="48CBCCBE">
            <wp:extent cx="6096635" cy="3429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60FCF3D" w14:textId="79CAC668" w:rsidR="003D1A4C" w:rsidRDefault="00FA6040" w:rsidP="00FA6040">
      <w:pPr>
        <w:tabs>
          <w:tab w:val="left" w:pos="1335"/>
        </w:tabs>
      </w:pPr>
      <w:r>
        <w:tab/>
      </w:r>
      <w:hyperlink r:id="rId19" w:history="1">
        <w:r w:rsidRPr="00766718">
          <w:rPr>
            <w:rStyle w:val="Hipervnculo"/>
          </w:rPr>
          <w:t>https://www.youtube.com/watch?v=b_yq01G0qjE</w:t>
        </w:r>
      </w:hyperlink>
    </w:p>
    <w:p w14:paraId="787872BB" w14:textId="13904268" w:rsidR="00FA6040" w:rsidRDefault="00FA6040" w:rsidP="00FA6040">
      <w:pPr>
        <w:tabs>
          <w:tab w:val="left" w:pos="1335"/>
        </w:tabs>
      </w:pPr>
      <w:r>
        <w:tab/>
      </w:r>
      <w:hyperlink r:id="rId20" w:history="1">
        <w:r w:rsidR="007F771B" w:rsidRPr="00766718">
          <w:rPr>
            <w:rStyle w:val="Hipervnculo"/>
          </w:rPr>
          <w:t>https://www.youtube.com/watch?v=2_xh9ZJF-uI</w:t>
        </w:r>
      </w:hyperlink>
    </w:p>
    <w:p w14:paraId="13CDB459" w14:textId="32FBEE01" w:rsidR="007F771B" w:rsidRDefault="007F771B" w:rsidP="00FA6040">
      <w:pPr>
        <w:tabs>
          <w:tab w:val="left" w:pos="1335"/>
        </w:tabs>
      </w:pPr>
    </w:p>
    <w:p w14:paraId="3A6B9315" w14:textId="30D26DAE" w:rsidR="007F771B" w:rsidRPr="007F771B" w:rsidRDefault="00AC5C70" w:rsidP="00AC5C70">
      <w:pPr>
        <w:rPr>
          <w:rFonts w:ascii="Arial" w:hAnsi="Arial" w:cs="Arial"/>
        </w:rPr>
      </w:pPr>
      <w:r>
        <w:rPr>
          <w:rFonts w:ascii="Arial" w:hAnsi="Arial" w:cs="Arial"/>
          <w:b/>
        </w:rPr>
        <w:t xml:space="preserve"> </w:t>
      </w:r>
      <w:r w:rsidR="007C5B11">
        <w:rPr>
          <w:rFonts w:ascii="Arial" w:hAnsi="Arial" w:cs="Arial"/>
          <w:b/>
        </w:rPr>
        <w:t xml:space="preserve">      </w:t>
      </w:r>
      <w:r w:rsidR="007F771B" w:rsidRPr="007F771B">
        <w:rPr>
          <w:rFonts w:ascii="Arial" w:hAnsi="Arial" w:cs="Arial"/>
          <w:b/>
        </w:rPr>
        <w:t>GUIÓN PRESENTACIÓN  DESAFIO 1  A  EQUIPO DE  MECÁNICA</w:t>
      </w:r>
    </w:p>
    <w:p w14:paraId="4BF64F64" w14:textId="77777777" w:rsidR="007F771B" w:rsidRPr="007F771B" w:rsidRDefault="007F771B" w:rsidP="007F771B">
      <w:pPr>
        <w:ind w:left="426"/>
        <w:jc w:val="both"/>
        <w:rPr>
          <w:rFonts w:ascii="Arial" w:hAnsi="Arial" w:cs="Arial"/>
        </w:rPr>
      </w:pPr>
      <w:r w:rsidRPr="007F771B">
        <w:rPr>
          <w:rFonts w:ascii="Arial" w:hAnsi="Arial" w:cs="Arial"/>
          <w:b/>
        </w:rPr>
        <w:t>1.-</w:t>
      </w:r>
      <w:r w:rsidRPr="007F771B">
        <w:rPr>
          <w:rFonts w:ascii="Arial" w:hAnsi="Arial" w:cs="Arial"/>
        </w:rPr>
        <w:t xml:space="preserve"> Se presenta Sandra, como Ministra de Educación… ella se presenta, y presenta a las personas que la acompañan.</w:t>
      </w:r>
    </w:p>
    <w:p w14:paraId="02C232C6" w14:textId="77777777" w:rsidR="007F771B" w:rsidRPr="007F771B" w:rsidRDefault="007F771B" w:rsidP="007F771B">
      <w:pPr>
        <w:ind w:left="426"/>
        <w:jc w:val="both"/>
        <w:rPr>
          <w:rFonts w:ascii="Arial" w:hAnsi="Arial" w:cs="Arial"/>
        </w:rPr>
      </w:pPr>
      <w:r w:rsidRPr="007F771B">
        <w:rPr>
          <w:rFonts w:ascii="Arial" w:hAnsi="Arial" w:cs="Arial"/>
        </w:rPr>
        <w:t>Muy buenos días: distinguidos docentes, traigo un afectuoso saludo del Ministerio de Educación Chileno, especialmente de la Subsecretaría Técnico Profesional.</w:t>
      </w:r>
    </w:p>
    <w:p w14:paraId="19352105" w14:textId="77777777" w:rsidR="007F771B" w:rsidRPr="007F771B" w:rsidRDefault="007F771B" w:rsidP="007F771B">
      <w:pPr>
        <w:ind w:left="426"/>
        <w:jc w:val="both"/>
        <w:rPr>
          <w:rFonts w:ascii="Arial" w:hAnsi="Arial" w:cs="Arial"/>
        </w:rPr>
      </w:pPr>
      <w:r w:rsidRPr="007F771B">
        <w:rPr>
          <w:rFonts w:ascii="Arial" w:hAnsi="Arial" w:cs="Arial"/>
        </w:rPr>
        <w:t>Dentro de las políticas públicas chilenas, nuestro Ministerio, ha puesto especial hincapié en la formación de los estudiantes del Área Técnico Profesional, ya que ellos son muy importantes para el crecimiento del país, no sólo porque son técnicos y profesionales calificados para las necesidades de la industria, sino porque representan una proporción relevante del total de estudiantes de Enseñanza Media en Chile.</w:t>
      </w:r>
    </w:p>
    <w:p w14:paraId="6A1A0FC3" w14:textId="77777777" w:rsidR="00F529F4" w:rsidRDefault="007F771B" w:rsidP="007F771B">
      <w:pPr>
        <w:ind w:left="426"/>
        <w:jc w:val="both"/>
        <w:rPr>
          <w:rFonts w:ascii="Arial" w:hAnsi="Arial" w:cs="Arial"/>
        </w:rPr>
      </w:pPr>
      <w:r w:rsidRPr="007F771B">
        <w:rPr>
          <w:rFonts w:ascii="Arial" w:hAnsi="Arial" w:cs="Arial"/>
        </w:rPr>
        <w:t xml:space="preserve">El motivo de esta visita, es informarles que esta Unidad Educativa, gracias a los excelentes resultados académicos, al compromiso de los estudiantes, profesores, padres y apoderados y a la trayectoria en la formación de Técnicos de Nivel Medio en la Especialidad de Mecánica, ha sido seleccionada para iniciar un plan piloto que consiste en que los alumnos vivencien experiencias innovadoras en su proceso de enseñanza aprendizaje, a través de metodologías de estudio que impulsen la creatividad y </w:t>
      </w:r>
    </w:p>
    <w:p w14:paraId="77C351ED" w14:textId="77777777" w:rsidR="00F529F4" w:rsidRDefault="00F529F4" w:rsidP="007F771B">
      <w:pPr>
        <w:ind w:left="426"/>
        <w:jc w:val="both"/>
        <w:rPr>
          <w:rFonts w:ascii="Arial" w:hAnsi="Arial" w:cs="Arial"/>
        </w:rPr>
      </w:pPr>
    </w:p>
    <w:p w14:paraId="2A5990F9" w14:textId="77777777" w:rsidR="00F529F4" w:rsidRDefault="00F529F4" w:rsidP="007F771B">
      <w:pPr>
        <w:ind w:left="426"/>
        <w:jc w:val="both"/>
        <w:rPr>
          <w:rFonts w:ascii="Arial" w:hAnsi="Arial" w:cs="Arial"/>
        </w:rPr>
      </w:pPr>
    </w:p>
    <w:p w14:paraId="14F7D2B1" w14:textId="79C23433" w:rsidR="007F771B" w:rsidRPr="007F771B" w:rsidRDefault="007F771B" w:rsidP="007F771B">
      <w:pPr>
        <w:ind w:left="426"/>
        <w:jc w:val="both"/>
        <w:rPr>
          <w:rFonts w:ascii="Arial" w:hAnsi="Arial" w:cs="Arial"/>
        </w:rPr>
      </w:pPr>
      <w:r w:rsidRPr="007F771B">
        <w:rPr>
          <w:rFonts w:ascii="Arial" w:hAnsi="Arial" w:cs="Arial"/>
        </w:rPr>
        <w:t>construcción de habilidades del Siglo XXI, con la aplicación de una nueva didáctica de enseñanza que se utiliza en los países europeos llamada “Legos Educativos”.</w:t>
      </w:r>
    </w:p>
    <w:p w14:paraId="66EE2A69" w14:textId="7FCEEA78" w:rsidR="007F771B" w:rsidRPr="007F771B" w:rsidRDefault="007F771B" w:rsidP="007F771B">
      <w:pPr>
        <w:ind w:left="426"/>
        <w:jc w:val="both"/>
        <w:rPr>
          <w:rFonts w:ascii="Arial" w:hAnsi="Arial" w:cs="Arial"/>
        </w:rPr>
      </w:pPr>
      <w:r w:rsidRPr="007F771B">
        <w:rPr>
          <w:rFonts w:ascii="Arial" w:hAnsi="Arial" w:cs="Arial"/>
        </w:rPr>
        <w:t xml:space="preserve"> </w:t>
      </w:r>
      <w:r w:rsidRPr="007F771B">
        <w:rPr>
          <w:rFonts w:ascii="Arial" w:hAnsi="Arial" w:cs="Arial"/>
          <w:b/>
        </w:rPr>
        <w:t>2.-</w:t>
      </w:r>
      <w:r w:rsidRPr="007F771B">
        <w:rPr>
          <w:rFonts w:ascii="Arial" w:hAnsi="Arial" w:cs="Arial"/>
        </w:rPr>
        <w:t xml:space="preserve"> Se presenta Geraldina, Encargada curricular del Ministerio de Educación</w:t>
      </w:r>
    </w:p>
    <w:p w14:paraId="6C003707" w14:textId="77777777" w:rsidR="007F771B" w:rsidRPr="007F771B" w:rsidRDefault="007F771B" w:rsidP="007F771B">
      <w:pPr>
        <w:ind w:left="426"/>
        <w:jc w:val="both"/>
        <w:rPr>
          <w:rFonts w:ascii="Arial" w:hAnsi="Arial" w:cs="Arial"/>
        </w:rPr>
      </w:pPr>
      <w:r w:rsidRPr="007F771B">
        <w:rPr>
          <w:rFonts w:ascii="Arial" w:hAnsi="Arial" w:cs="Arial"/>
        </w:rPr>
        <w:t>Presenta el objetivo de mejorar la educación TP a través del juego.</w:t>
      </w:r>
    </w:p>
    <w:p w14:paraId="30127772" w14:textId="58CDD401" w:rsidR="007F771B" w:rsidRPr="007F771B" w:rsidRDefault="007F771B" w:rsidP="007F771B">
      <w:pPr>
        <w:ind w:left="426"/>
        <w:jc w:val="both"/>
        <w:rPr>
          <w:rFonts w:ascii="Arial" w:hAnsi="Arial" w:cs="Arial"/>
        </w:rPr>
      </w:pPr>
      <w:r w:rsidRPr="007F771B">
        <w:rPr>
          <w:rFonts w:ascii="Arial" w:hAnsi="Arial" w:cs="Arial"/>
        </w:rPr>
        <w:t>Muy buen día, hoy le quiero presentar la importancia de los juegos para la enseñanza- aprendizaje, les invito a  observar un video que explica  en que consiste el juego como herramienta didáctica (video).</w:t>
      </w:r>
    </w:p>
    <w:p w14:paraId="7B02D8B2" w14:textId="77777777" w:rsidR="007F771B" w:rsidRPr="007F771B" w:rsidRDefault="007F771B" w:rsidP="007F771B">
      <w:pPr>
        <w:ind w:left="426"/>
        <w:jc w:val="both"/>
        <w:rPr>
          <w:rFonts w:ascii="Arial" w:hAnsi="Arial" w:cs="Arial"/>
        </w:rPr>
      </w:pPr>
      <w:r w:rsidRPr="007F771B">
        <w:rPr>
          <w:rFonts w:ascii="Arial" w:hAnsi="Arial" w:cs="Arial"/>
          <w:b/>
        </w:rPr>
        <w:t>3.-</w:t>
      </w:r>
      <w:r w:rsidRPr="007F771B">
        <w:rPr>
          <w:rFonts w:ascii="Arial" w:hAnsi="Arial" w:cs="Arial"/>
        </w:rPr>
        <w:t xml:space="preserve"> Se presenta Yéssica, Subsecretaria de EMTP, quien hablará sobre la aplicación Lego Education y explicará el reto al que están siendo desafiados (video)</w:t>
      </w:r>
    </w:p>
    <w:p w14:paraId="326BAF0D" w14:textId="77777777" w:rsidR="007F771B" w:rsidRPr="007F771B" w:rsidRDefault="007F771B" w:rsidP="007F771B">
      <w:pPr>
        <w:ind w:left="426"/>
        <w:jc w:val="both"/>
        <w:rPr>
          <w:rFonts w:ascii="Arial" w:hAnsi="Arial" w:cs="Arial"/>
        </w:rPr>
      </w:pPr>
      <w:r w:rsidRPr="007F771B">
        <w:rPr>
          <w:rFonts w:ascii="Arial" w:hAnsi="Arial" w:cs="Arial"/>
        </w:rPr>
        <w:t>Una nueva forma de trabajar que se ha llevado a cabo en países europeos, es la aplicación de Lego Education… y que nos parece absolutamente aplicable en la EMTP, sobre todo en especialidades de ejecución como mecánica. Observen atentamente este video para que puedan empezar a hacerse una idea de la experiencia de los otros países (corre video).</w:t>
      </w:r>
    </w:p>
    <w:p w14:paraId="682760FC" w14:textId="77777777" w:rsidR="007F771B" w:rsidRPr="007F771B" w:rsidRDefault="007F771B" w:rsidP="007F771B">
      <w:pPr>
        <w:ind w:left="426"/>
        <w:jc w:val="both"/>
        <w:rPr>
          <w:rFonts w:ascii="Arial" w:hAnsi="Arial" w:cs="Arial"/>
        </w:rPr>
      </w:pPr>
      <w:r w:rsidRPr="007F771B">
        <w:rPr>
          <w:rFonts w:ascii="Arial" w:hAnsi="Arial" w:cs="Arial"/>
        </w:rPr>
        <w:t xml:space="preserve">Como ven, es una metodología diferente pero mucho más amena. Los usos didácticos son amplios, como promover el pensamiento lógico, tridimensional, y la visión espacial, desarrolla habilidades como la planificación, y solución de problemas, y sobre todo potencia la creatividad. </w:t>
      </w:r>
    </w:p>
    <w:p w14:paraId="49C08687" w14:textId="77777777" w:rsidR="007F771B" w:rsidRPr="007F771B" w:rsidRDefault="007F771B" w:rsidP="007F771B">
      <w:pPr>
        <w:ind w:left="426"/>
        <w:jc w:val="both"/>
        <w:rPr>
          <w:rFonts w:ascii="Arial" w:hAnsi="Arial" w:cs="Arial"/>
        </w:rPr>
      </w:pPr>
      <w:r w:rsidRPr="007F771B">
        <w:rPr>
          <w:rFonts w:ascii="Arial" w:hAnsi="Arial" w:cs="Arial"/>
        </w:rPr>
        <w:t>Vuestro desafío es analizar qué ámbitos de enseñanza se pueden desarrollar a partir de estos juguetes tan queridos y recordados de nuestra propia infancia, y a la vez crear actividades concretas que puedan llevarse a cabo con sus estudiantes de EMTP de mecánica.</w:t>
      </w:r>
    </w:p>
    <w:p w14:paraId="79F5C0DB" w14:textId="77777777" w:rsidR="007F771B" w:rsidRPr="007F771B" w:rsidRDefault="007F771B" w:rsidP="007F771B">
      <w:pPr>
        <w:ind w:left="426"/>
        <w:rPr>
          <w:rFonts w:ascii="Arial" w:hAnsi="Arial" w:cs="Arial"/>
        </w:rPr>
      </w:pPr>
      <w:r w:rsidRPr="007F771B">
        <w:rPr>
          <w:rFonts w:ascii="Arial" w:hAnsi="Arial" w:cs="Arial"/>
        </w:rPr>
        <w:t>Ahora, para que esto no parezca utópico hemos traído a una persona muy importante que les dará a conocer una buena noticia.</w:t>
      </w:r>
    </w:p>
    <w:p w14:paraId="53E00295" w14:textId="3440AE9B" w:rsidR="00FA6040" w:rsidRDefault="007F771B" w:rsidP="007F771B">
      <w:pPr>
        <w:ind w:left="426"/>
        <w:rPr>
          <w:rFonts w:ascii="Arial" w:hAnsi="Arial" w:cs="Arial"/>
        </w:rPr>
      </w:pPr>
      <w:r w:rsidRPr="007F771B">
        <w:rPr>
          <w:rFonts w:ascii="Arial" w:hAnsi="Arial" w:cs="Arial"/>
          <w:b/>
        </w:rPr>
        <w:t>4.-</w:t>
      </w:r>
      <w:r w:rsidRPr="007F771B">
        <w:rPr>
          <w:rFonts w:ascii="Arial" w:hAnsi="Arial" w:cs="Arial"/>
        </w:rPr>
        <w:t xml:space="preserve"> Finalmente Soraya, Gerenta de RSE de Lego explica el compromiso que hará lego con el establecimiento educacional.</w:t>
      </w:r>
    </w:p>
    <w:p w14:paraId="30774055" w14:textId="1DF4F6D9" w:rsidR="007F771B" w:rsidRDefault="007F771B" w:rsidP="007F771B">
      <w:pPr>
        <w:ind w:left="426"/>
        <w:rPr>
          <w:rFonts w:ascii="Arial" w:hAnsi="Arial" w:cs="Arial"/>
        </w:rPr>
      </w:pPr>
    </w:p>
    <w:p w14:paraId="59AEA897" w14:textId="1C8686D1" w:rsidR="00AC5C70" w:rsidRDefault="00AC5C70" w:rsidP="007F771B">
      <w:pPr>
        <w:ind w:left="426"/>
        <w:rPr>
          <w:rFonts w:ascii="Arial" w:hAnsi="Arial" w:cs="Arial"/>
        </w:rPr>
      </w:pPr>
    </w:p>
    <w:p w14:paraId="6FEED138" w14:textId="37DD549E" w:rsidR="00AC5C70" w:rsidRDefault="00AC5C70" w:rsidP="007F771B">
      <w:pPr>
        <w:ind w:left="426"/>
        <w:rPr>
          <w:rFonts w:ascii="Arial" w:hAnsi="Arial" w:cs="Arial"/>
        </w:rPr>
      </w:pPr>
    </w:p>
    <w:p w14:paraId="4104143B" w14:textId="5488E550" w:rsidR="00AC5C70" w:rsidRDefault="00AC5C70" w:rsidP="007F771B">
      <w:pPr>
        <w:ind w:left="426"/>
        <w:rPr>
          <w:rFonts w:ascii="Arial" w:hAnsi="Arial" w:cs="Arial"/>
        </w:rPr>
      </w:pPr>
    </w:p>
    <w:p w14:paraId="22D20BA6" w14:textId="6F15B41F" w:rsidR="00AC5C70" w:rsidRDefault="00AC5C70" w:rsidP="007F771B">
      <w:pPr>
        <w:ind w:left="426"/>
        <w:rPr>
          <w:rFonts w:ascii="Arial" w:hAnsi="Arial" w:cs="Arial"/>
        </w:rPr>
      </w:pPr>
    </w:p>
    <w:p w14:paraId="2EABFAC8" w14:textId="16C08554" w:rsidR="00AC5C70" w:rsidRDefault="00AC5C70" w:rsidP="007F771B">
      <w:pPr>
        <w:ind w:left="426"/>
        <w:rPr>
          <w:rFonts w:ascii="Arial" w:hAnsi="Arial" w:cs="Arial"/>
        </w:rPr>
      </w:pPr>
    </w:p>
    <w:p w14:paraId="72C7A39B" w14:textId="6FDC6512" w:rsidR="00AC5C70" w:rsidRDefault="00AC5C70" w:rsidP="007F771B">
      <w:pPr>
        <w:ind w:left="426"/>
        <w:rPr>
          <w:rFonts w:ascii="Arial" w:hAnsi="Arial" w:cs="Arial"/>
        </w:rPr>
      </w:pPr>
    </w:p>
    <w:p w14:paraId="751E55CD" w14:textId="27CE99D4" w:rsidR="00AC5C70" w:rsidRDefault="00AC5C70" w:rsidP="007F771B">
      <w:pPr>
        <w:ind w:left="426"/>
        <w:rPr>
          <w:rFonts w:ascii="Arial" w:hAnsi="Arial" w:cs="Arial"/>
        </w:rPr>
      </w:pPr>
    </w:p>
    <w:p w14:paraId="3BF01356" w14:textId="0422A25D" w:rsidR="00AC5C70" w:rsidRDefault="00AC5C70" w:rsidP="007F771B">
      <w:pPr>
        <w:ind w:left="426"/>
        <w:rPr>
          <w:rFonts w:ascii="Arial" w:hAnsi="Arial" w:cs="Arial"/>
        </w:rPr>
      </w:pPr>
    </w:p>
    <w:p w14:paraId="3FBB6E47" w14:textId="14825EE1" w:rsidR="00AC5C70" w:rsidRDefault="00AC5C70" w:rsidP="007F771B">
      <w:pPr>
        <w:ind w:left="426"/>
        <w:rPr>
          <w:rFonts w:ascii="Arial" w:hAnsi="Arial" w:cs="Arial"/>
        </w:rPr>
      </w:pPr>
    </w:p>
    <w:p w14:paraId="687EA358" w14:textId="66B7F43C" w:rsidR="00AC5C70" w:rsidRDefault="00AC5C70" w:rsidP="007F771B">
      <w:pPr>
        <w:ind w:left="426"/>
        <w:rPr>
          <w:rFonts w:ascii="Arial" w:hAnsi="Arial" w:cs="Arial"/>
        </w:rPr>
      </w:pPr>
    </w:p>
    <w:p w14:paraId="3A218B39" w14:textId="5DCAA362" w:rsidR="00F529F4" w:rsidRDefault="00F529F4" w:rsidP="00F529F4">
      <w:pPr>
        <w:ind w:firstLine="284"/>
        <w:rPr>
          <w:rFonts w:ascii="Arial" w:hAnsi="Arial" w:cs="Arial"/>
          <w:b/>
          <w:sz w:val="28"/>
          <w:szCs w:val="28"/>
        </w:rPr>
      </w:pPr>
      <w:r>
        <w:rPr>
          <w:rFonts w:ascii="Arial" w:hAnsi="Arial" w:cs="Arial"/>
          <w:b/>
        </w:rPr>
        <w:t xml:space="preserve">1. </w:t>
      </w:r>
      <w:r>
        <w:rPr>
          <w:rFonts w:ascii="Arial" w:hAnsi="Arial" w:cs="Arial"/>
          <w:b/>
          <w:sz w:val="28"/>
          <w:szCs w:val="28"/>
        </w:rPr>
        <w:t>Plantear el Reto</w:t>
      </w:r>
    </w:p>
    <w:p w14:paraId="41EACEC1" w14:textId="35099181" w:rsidR="00F529F4" w:rsidRPr="00F529F4" w:rsidRDefault="00F529F4" w:rsidP="00F529F4">
      <w:pPr>
        <w:rPr>
          <w:rFonts w:ascii="Arial" w:hAnsi="Arial" w:cs="Arial"/>
          <w:b/>
          <w:sz w:val="28"/>
          <w:szCs w:val="28"/>
        </w:rPr>
      </w:pPr>
      <w:r>
        <w:rPr>
          <w:rFonts w:ascii="Arial" w:hAnsi="Arial" w:cs="Arial"/>
          <w:b/>
          <w:sz w:val="28"/>
          <w:szCs w:val="28"/>
        </w:rPr>
        <w:t xml:space="preserve">    </w:t>
      </w:r>
    </w:p>
    <w:p w14:paraId="6BF0DF72" w14:textId="0CF9854C" w:rsidR="00F529F4" w:rsidRPr="00F529F4" w:rsidRDefault="00F529F4" w:rsidP="00F529F4">
      <w:pPr>
        <w:ind w:left="426"/>
        <w:jc w:val="center"/>
        <w:rPr>
          <w:rFonts w:ascii="Arial" w:hAnsi="Arial" w:cs="Arial"/>
          <w:b/>
        </w:rPr>
      </w:pPr>
      <w:r w:rsidRPr="00F529F4">
        <w:rPr>
          <w:rFonts w:ascii="Arial" w:hAnsi="Arial" w:cs="Arial"/>
          <w:b/>
        </w:rPr>
        <w:t>PROGRAMA DE INTERCAMBIO EN EL PAIS VASCO CON CENTROS DE FORMACION PROFESIONAL  2019-2020</w:t>
      </w:r>
    </w:p>
    <w:p w14:paraId="579EBF65" w14:textId="77777777" w:rsidR="00F529F4" w:rsidRDefault="00F529F4" w:rsidP="00F529F4">
      <w:pPr>
        <w:ind w:left="426"/>
        <w:rPr>
          <w:rFonts w:ascii="Arial" w:hAnsi="Arial" w:cs="Arial"/>
        </w:rPr>
      </w:pPr>
    </w:p>
    <w:p w14:paraId="041F2651" w14:textId="147BD8B1" w:rsidR="00F529F4" w:rsidRDefault="00F529F4" w:rsidP="00F529F4">
      <w:pPr>
        <w:ind w:left="426"/>
        <w:rPr>
          <w:rFonts w:ascii="Arial" w:hAnsi="Arial" w:cs="Arial"/>
          <w:b/>
          <w:sz w:val="28"/>
          <w:szCs w:val="28"/>
        </w:rPr>
      </w:pPr>
      <w:r w:rsidRPr="00F529F4">
        <w:rPr>
          <w:rFonts w:ascii="Arial" w:hAnsi="Arial" w:cs="Arial"/>
          <w:b/>
        </w:rPr>
        <w:t xml:space="preserve">2. </w:t>
      </w:r>
      <w:r w:rsidR="00F3025B">
        <w:rPr>
          <w:rFonts w:ascii="Arial" w:hAnsi="Arial" w:cs="Arial"/>
          <w:b/>
          <w:sz w:val="28"/>
          <w:szCs w:val="28"/>
        </w:rPr>
        <w:t>Identificar y conectar con el reto</w:t>
      </w:r>
    </w:p>
    <w:p w14:paraId="6E34B5E5" w14:textId="330F05AC" w:rsidR="00F3025B" w:rsidRDefault="00F3025B" w:rsidP="00F529F4">
      <w:pPr>
        <w:ind w:left="426"/>
        <w:rPr>
          <w:rFonts w:ascii="Arial" w:hAnsi="Arial" w:cs="Arial"/>
          <w:b/>
        </w:rPr>
      </w:pPr>
      <w:r w:rsidRPr="00F3025B">
        <w:rPr>
          <w:rFonts w:ascii="Arial" w:hAnsi="Arial" w:cs="Arial"/>
          <w:b/>
        </w:rPr>
        <w:t>2.2. Actividad Lápices al centro</w:t>
      </w:r>
    </w:p>
    <w:p w14:paraId="62595CA4" w14:textId="32A94312" w:rsidR="00083E60" w:rsidRPr="00F3025B" w:rsidRDefault="00083E60" w:rsidP="00F529F4">
      <w:pPr>
        <w:ind w:left="426"/>
        <w:rPr>
          <w:rFonts w:ascii="Arial" w:hAnsi="Arial" w:cs="Arial"/>
          <w:b/>
        </w:rPr>
      </w:pPr>
      <w:r w:rsidRPr="00083E60">
        <w:rPr>
          <w:rFonts w:ascii="Arial" w:hAnsi="Arial" w:cs="Arial"/>
          <w:b/>
        </w:rPr>
        <w:t>Análisis  de Resultados extraordinarios y desastrosos del Desafío planteado al grupo</w:t>
      </w:r>
    </w:p>
    <w:p w14:paraId="667E7037" w14:textId="4D69D4DC" w:rsidR="00F3025B" w:rsidRDefault="00F3025B" w:rsidP="00F3025B">
      <w:pPr>
        <w:spacing w:after="0" w:line="240" w:lineRule="auto"/>
        <w:ind w:left="426"/>
        <w:jc w:val="both"/>
        <w:rPr>
          <w:rFonts w:ascii="Arial" w:hAnsi="Arial" w:cs="Arial"/>
        </w:rPr>
      </w:pPr>
      <w:r w:rsidRPr="00F3025B">
        <w:rPr>
          <w:rFonts w:ascii="Arial" w:hAnsi="Arial" w:cs="Arial"/>
        </w:rPr>
        <w:t>Los intercambios escolares pretenden establecer una relación entre centros docentes de diferentes países contribuyendo al fortalecimiento del espacio docente y conocimiento de las culturas mutuas.</w:t>
      </w:r>
    </w:p>
    <w:p w14:paraId="7017C7F9" w14:textId="77777777" w:rsidR="00F3025B" w:rsidRDefault="00F3025B" w:rsidP="00F3025B">
      <w:pPr>
        <w:spacing w:after="0" w:line="240" w:lineRule="auto"/>
        <w:ind w:left="426"/>
        <w:jc w:val="both"/>
        <w:rPr>
          <w:rFonts w:ascii="Arial" w:hAnsi="Arial" w:cs="Arial"/>
        </w:rPr>
      </w:pPr>
    </w:p>
    <w:p w14:paraId="3CE76E32" w14:textId="1A1FDDF9" w:rsidR="00F3025B" w:rsidRDefault="00F3025B" w:rsidP="00F3025B">
      <w:pPr>
        <w:spacing w:after="0" w:line="240" w:lineRule="auto"/>
        <w:ind w:left="426"/>
        <w:jc w:val="both"/>
        <w:rPr>
          <w:rFonts w:ascii="Arial" w:hAnsi="Arial" w:cs="Arial"/>
        </w:rPr>
      </w:pPr>
      <w:r w:rsidRPr="00F3025B">
        <w:rPr>
          <w:rFonts w:ascii="Arial" w:hAnsi="Arial" w:cs="Arial"/>
        </w:rPr>
        <w:t>Luego de realizar la actividad de los lápices en el centro  y aportar cada uno nuestras opiniones, llegamos a la siguiente conclusión</w:t>
      </w:r>
      <w:r w:rsidR="00083E60">
        <w:rPr>
          <w:rFonts w:ascii="Arial" w:hAnsi="Arial" w:cs="Arial"/>
        </w:rPr>
        <w:t xml:space="preserve">: </w:t>
      </w:r>
    </w:p>
    <w:p w14:paraId="7A3D3E3E" w14:textId="77777777" w:rsidR="00F3025B" w:rsidRPr="00F3025B" w:rsidRDefault="00F3025B" w:rsidP="00F3025B">
      <w:pPr>
        <w:spacing w:after="0" w:line="240" w:lineRule="auto"/>
        <w:ind w:left="426"/>
        <w:jc w:val="both"/>
        <w:rPr>
          <w:rFonts w:ascii="Arial" w:hAnsi="Arial" w:cs="Arial"/>
        </w:rPr>
      </w:pPr>
    </w:p>
    <w:p w14:paraId="04B6212B" w14:textId="642AFA1C" w:rsidR="00F529F4" w:rsidRPr="00F529F4" w:rsidRDefault="00F3025B" w:rsidP="00F3025B">
      <w:pPr>
        <w:spacing w:after="0" w:line="240" w:lineRule="auto"/>
        <w:ind w:left="426"/>
        <w:jc w:val="both"/>
        <w:rPr>
          <w:rFonts w:ascii="Arial" w:hAnsi="Arial" w:cs="Arial"/>
        </w:rPr>
      </w:pPr>
      <w:r>
        <w:rPr>
          <w:rFonts w:ascii="Arial" w:hAnsi="Arial" w:cs="Arial"/>
        </w:rPr>
        <w:t xml:space="preserve">a) ¿ </w:t>
      </w:r>
      <w:r w:rsidR="00F529F4" w:rsidRPr="00F529F4">
        <w:rPr>
          <w:rFonts w:ascii="Arial" w:hAnsi="Arial" w:cs="Arial"/>
        </w:rPr>
        <w:t xml:space="preserve">Qué sería un resultado extraordinario del reto? </w:t>
      </w:r>
    </w:p>
    <w:p w14:paraId="5B82B0A6" w14:textId="77777777" w:rsidR="00F3025B" w:rsidRDefault="00F3025B" w:rsidP="00F3025B">
      <w:pPr>
        <w:spacing w:after="0" w:line="240" w:lineRule="auto"/>
        <w:ind w:firstLine="720"/>
        <w:jc w:val="both"/>
        <w:rPr>
          <w:rFonts w:ascii="Arial" w:hAnsi="Arial" w:cs="Arial"/>
        </w:rPr>
      </w:pPr>
      <w:r>
        <w:rPr>
          <w:rFonts w:ascii="Arial" w:hAnsi="Arial" w:cs="Arial"/>
        </w:rPr>
        <w:t>Un resultado extraordinario sería que la propuesta es bien acogida por los centros de ambos</w:t>
      </w:r>
    </w:p>
    <w:p w14:paraId="5A2333EE" w14:textId="1A89DAD8" w:rsidR="00F529F4" w:rsidRPr="00F529F4" w:rsidRDefault="00F3025B" w:rsidP="00F3025B">
      <w:pPr>
        <w:spacing w:after="0" w:line="240" w:lineRule="auto"/>
        <w:ind w:firstLine="720"/>
        <w:jc w:val="both"/>
        <w:rPr>
          <w:rFonts w:ascii="Arial" w:hAnsi="Arial" w:cs="Arial"/>
        </w:rPr>
      </w:pPr>
      <w:r>
        <w:rPr>
          <w:rFonts w:ascii="Arial" w:hAnsi="Arial" w:cs="Arial"/>
        </w:rPr>
        <w:t>países y se cuenta con los recursos para llevarlo a cabo</w:t>
      </w:r>
    </w:p>
    <w:p w14:paraId="4C85CEF7" w14:textId="77777777" w:rsidR="00F3025B" w:rsidRPr="00F529F4" w:rsidRDefault="00F3025B" w:rsidP="00F3025B">
      <w:pPr>
        <w:spacing w:after="0" w:line="240" w:lineRule="auto"/>
        <w:ind w:left="426"/>
        <w:jc w:val="both"/>
        <w:rPr>
          <w:rFonts w:ascii="Arial" w:hAnsi="Arial" w:cs="Arial"/>
        </w:rPr>
      </w:pPr>
    </w:p>
    <w:p w14:paraId="733E3931" w14:textId="42B035C3" w:rsidR="00F3025B" w:rsidRPr="00F529F4" w:rsidRDefault="00F3025B" w:rsidP="00F3025B">
      <w:pPr>
        <w:spacing w:after="0" w:line="240" w:lineRule="auto"/>
        <w:ind w:left="426"/>
        <w:jc w:val="both"/>
        <w:rPr>
          <w:rFonts w:ascii="Arial" w:hAnsi="Arial" w:cs="Arial"/>
        </w:rPr>
      </w:pPr>
      <w:r>
        <w:rPr>
          <w:rFonts w:ascii="Arial" w:hAnsi="Arial" w:cs="Arial"/>
        </w:rPr>
        <w:t>b) ¿</w:t>
      </w:r>
      <w:r w:rsidR="00F529F4" w:rsidRPr="00F529F4">
        <w:rPr>
          <w:rFonts w:ascii="Arial" w:hAnsi="Arial" w:cs="Arial"/>
        </w:rPr>
        <w:t xml:space="preserve">Qué sería un resultado desastroso? </w:t>
      </w:r>
    </w:p>
    <w:p w14:paraId="5243AFEE" w14:textId="382775C8" w:rsidR="00973D63" w:rsidRDefault="00083E60" w:rsidP="00B626AD">
      <w:pPr>
        <w:ind w:left="709" w:hanging="283"/>
        <w:jc w:val="both"/>
      </w:pPr>
      <w:r>
        <w:rPr>
          <w:rFonts w:ascii="Arial" w:hAnsi="Arial" w:cs="Arial"/>
        </w:rPr>
        <w:t xml:space="preserve">     Un resultado desastroso sería que la propuesta no es atractiva para los centros y no existe los recursos de ninguna fuente para llevarlos a cabo.</w:t>
      </w:r>
      <w:r w:rsidR="00973D63">
        <w:rPr>
          <w:noProof/>
          <w:lang w:val="es-CL" w:eastAsia="es-CL"/>
        </w:rPr>
        <w:drawing>
          <wp:inline distT="0" distB="0" distL="0" distR="0" wp14:anchorId="0C959700" wp14:editId="4D7A6618">
            <wp:extent cx="5685183" cy="416537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4936" cy="4216482"/>
                    </a:xfrm>
                    <a:prstGeom prst="rect">
                      <a:avLst/>
                    </a:prstGeom>
                    <a:noFill/>
                  </pic:spPr>
                </pic:pic>
              </a:graphicData>
            </a:graphic>
          </wp:inline>
        </w:drawing>
      </w:r>
    </w:p>
    <w:p w14:paraId="7B75D9C3" w14:textId="0C3625DC" w:rsidR="00973D63" w:rsidRDefault="00973D63" w:rsidP="007F771B">
      <w:pPr>
        <w:ind w:left="426"/>
      </w:pPr>
    </w:p>
    <w:p w14:paraId="598AD927" w14:textId="39FC73E0" w:rsidR="007E142B" w:rsidRDefault="002E5412" w:rsidP="002E5412">
      <w:pPr>
        <w:ind w:left="426"/>
        <w:rPr>
          <w:rFonts w:ascii="Arial" w:hAnsi="Arial" w:cs="Arial"/>
          <w:b/>
          <w:sz w:val="24"/>
          <w:szCs w:val="24"/>
        </w:rPr>
      </w:pPr>
      <w:r>
        <w:rPr>
          <w:rFonts w:ascii="Arial" w:hAnsi="Arial" w:cs="Arial"/>
          <w:b/>
          <w:sz w:val="24"/>
          <w:szCs w:val="24"/>
        </w:rPr>
        <w:t xml:space="preserve">3. </w:t>
      </w:r>
      <w:r w:rsidR="000922F6">
        <w:rPr>
          <w:rFonts w:ascii="Arial" w:hAnsi="Arial" w:cs="Arial"/>
          <w:b/>
          <w:sz w:val="24"/>
          <w:szCs w:val="24"/>
        </w:rPr>
        <w:t xml:space="preserve"> </w:t>
      </w:r>
      <w:r w:rsidR="007F771B" w:rsidRPr="000922F6">
        <w:rPr>
          <w:rFonts w:ascii="Arial" w:hAnsi="Arial" w:cs="Arial"/>
          <w:b/>
          <w:sz w:val="28"/>
          <w:szCs w:val="28"/>
        </w:rPr>
        <w:t>Establecer Parámetros</w:t>
      </w:r>
    </w:p>
    <w:p w14:paraId="7341CA23" w14:textId="43C7FF85" w:rsidR="002E5412" w:rsidRDefault="00861B86" w:rsidP="002E5412">
      <w:pPr>
        <w:ind w:left="426"/>
        <w:rPr>
          <w:rFonts w:ascii="Arial" w:hAnsi="Arial" w:cs="Arial"/>
        </w:rPr>
      </w:pPr>
      <w:r w:rsidRPr="00207DB6">
        <w:rPr>
          <w:noProof/>
          <w:lang w:val="es-CL" w:eastAsia="es-CL"/>
        </w:rPr>
        <w:drawing>
          <wp:anchor distT="0" distB="0" distL="114300" distR="114300" simplePos="0" relativeHeight="251658752" behindDoc="1" locked="0" layoutInCell="1" allowOverlap="1" wp14:anchorId="36EB96EA" wp14:editId="6BAB9516">
            <wp:simplePos x="0" y="0"/>
            <wp:positionH relativeFrom="column">
              <wp:posOffset>115294</wp:posOffset>
            </wp:positionH>
            <wp:positionV relativeFrom="paragraph">
              <wp:posOffset>314573</wp:posOffset>
            </wp:positionV>
            <wp:extent cx="6515205" cy="1948070"/>
            <wp:effectExtent l="0" t="0" r="0" b="0"/>
            <wp:wrapNone/>
            <wp:docPr id="9" name="Imagen 9" descr="C:\Users\profe\AppData\Local\Packages\Microsoft.Office.Desktop_8wekyb3d8bbwe\AC\INetCache\Content.MSO\4FEE61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rofe\AppData\Local\Packages\Microsoft.Office.Desktop_8wekyb3d8bbwe\AC\INetCache\Content.MSO\4FEE61A.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15205" cy="194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E5412">
        <w:rPr>
          <w:rFonts w:ascii="Arial" w:hAnsi="Arial" w:cs="Arial"/>
        </w:rPr>
        <w:t xml:space="preserve">3.1. </w:t>
      </w:r>
      <w:r w:rsidR="002E5412" w:rsidRPr="002E5412">
        <w:rPr>
          <w:rFonts w:ascii="Arial" w:hAnsi="Arial" w:cs="Arial"/>
        </w:rPr>
        <w:t>Identificar los conocimientos que se necesitan</w:t>
      </w:r>
    </w:p>
    <w:p w14:paraId="6AA276FE" w14:textId="4F1C3BC8" w:rsidR="00AE6BF9" w:rsidRPr="002E5412" w:rsidRDefault="00AE6BF9" w:rsidP="002E5412">
      <w:pPr>
        <w:ind w:left="426"/>
        <w:rPr>
          <w:rFonts w:ascii="Arial" w:hAnsi="Arial" w:cs="Arial"/>
        </w:rPr>
      </w:pPr>
      <w:r>
        <w:rPr>
          <w:rFonts w:ascii="Arial" w:hAnsi="Arial" w:cs="Arial"/>
        </w:rPr>
        <w:t>A través de la técnica 1-2-4, se definen los siguientes parámetros, para el Reto</w:t>
      </w:r>
    </w:p>
    <w:p w14:paraId="010390AC" w14:textId="0D21057D" w:rsidR="007E142B" w:rsidRDefault="007E142B" w:rsidP="00207DB6">
      <w:pPr>
        <w:pStyle w:val="paragraph"/>
        <w:spacing w:before="0" w:beforeAutospacing="0" w:after="0" w:afterAutospacing="0"/>
        <w:textAlignment w:val="baseline"/>
        <w:rPr>
          <w:rFonts w:ascii="Segoe UI" w:hAnsi="Segoe UI" w:cs="Segoe UI"/>
          <w:sz w:val="18"/>
          <w:szCs w:val="18"/>
        </w:rPr>
      </w:pPr>
      <w:r>
        <w:rPr>
          <w:rStyle w:val="eop"/>
          <w:rFonts w:ascii="Arial Black" w:hAnsi="Arial Black" w:cs="Segoe UI"/>
          <w:sz w:val="28"/>
          <w:szCs w:val="28"/>
        </w:rPr>
        <w:t> </w:t>
      </w:r>
    </w:p>
    <w:p w14:paraId="2074948F" w14:textId="6E731502" w:rsidR="007E142B" w:rsidRDefault="007E142B" w:rsidP="00207DB6">
      <w:pPr>
        <w:spacing w:after="0" w:line="240" w:lineRule="auto"/>
        <w:ind w:left="720"/>
        <w:rPr>
          <w:rStyle w:val="normaltextrun"/>
          <w:rFonts w:ascii="Arial" w:hAnsi="Arial" w:cs="Arial"/>
          <w:b/>
        </w:rPr>
      </w:pPr>
      <w:r w:rsidRPr="00AE6BF9">
        <w:rPr>
          <w:rStyle w:val="normaltextrun"/>
          <w:rFonts w:ascii="Arial" w:hAnsi="Arial" w:cs="Arial"/>
          <w:b/>
        </w:rPr>
        <w:t>PARÁMETROS</w:t>
      </w:r>
    </w:p>
    <w:p w14:paraId="4FF9D1FB" w14:textId="3DF96586" w:rsidR="00B626AD" w:rsidRDefault="00B626AD" w:rsidP="00207DB6">
      <w:pPr>
        <w:spacing w:after="0" w:line="240" w:lineRule="auto"/>
        <w:ind w:left="720"/>
        <w:rPr>
          <w:rStyle w:val="normaltextrun"/>
          <w:rFonts w:ascii="Arial" w:hAnsi="Arial" w:cs="Arial"/>
          <w:b/>
        </w:rPr>
      </w:pPr>
    </w:p>
    <w:p w14:paraId="23B88944" w14:textId="77777777" w:rsidR="00B626AD" w:rsidRPr="00AE6BF9" w:rsidRDefault="00B626AD" w:rsidP="00207DB6">
      <w:pPr>
        <w:spacing w:after="0" w:line="240" w:lineRule="auto"/>
        <w:ind w:left="720"/>
        <w:rPr>
          <w:rStyle w:val="normaltextrun"/>
          <w:rFonts w:ascii="Arial" w:hAnsi="Arial" w:cs="Arial"/>
          <w:b/>
        </w:rPr>
      </w:pPr>
    </w:p>
    <w:p w14:paraId="048246BE" w14:textId="4A464444" w:rsidR="007E142B" w:rsidRPr="00207DB6" w:rsidRDefault="007E142B" w:rsidP="00207DB6">
      <w:pPr>
        <w:pStyle w:val="paragraph"/>
        <w:numPr>
          <w:ilvl w:val="0"/>
          <w:numId w:val="10"/>
        </w:numPr>
        <w:spacing w:before="0" w:beforeAutospacing="0" w:after="0" w:afterAutospacing="0"/>
        <w:textAlignment w:val="baseline"/>
        <w:rPr>
          <w:rStyle w:val="normaltextrun"/>
          <w:rFonts w:ascii="Arial" w:hAnsi="Arial" w:cs="Arial"/>
          <w:sz w:val="22"/>
          <w:szCs w:val="22"/>
        </w:rPr>
      </w:pPr>
      <w:r w:rsidRPr="00207DB6">
        <w:rPr>
          <w:rStyle w:val="normaltextrun"/>
          <w:rFonts w:ascii="Arial" w:hAnsi="Arial" w:cs="Arial"/>
          <w:bCs/>
          <w:sz w:val="22"/>
          <w:szCs w:val="22"/>
        </w:rPr>
        <w:t>Identificar las necesidades educativas de los centros de ambos países.</w:t>
      </w:r>
    </w:p>
    <w:p w14:paraId="0914FBEA" w14:textId="33740220" w:rsidR="007E142B" w:rsidRPr="00207DB6" w:rsidRDefault="007E142B" w:rsidP="00207DB6">
      <w:pPr>
        <w:pStyle w:val="paragraph"/>
        <w:spacing w:before="0" w:beforeAutospacing="0" w:after="0" w:afterAutospacing="0"/>
        <w:ind w:left="720"/>
        <w:textAlignment w:val="baseline"/>
        <w:rPr>
          <w:rFonts w:ascii="Arial" w:hAnsi="Arial" w:cs="Arial"/>
          <w:sz w:val="22"/>
          <w:szCs w:val="22"/>
        </w:rPr>
      </w:pPr>
      <w:r w:rsidRPr="00207DB6">
        <w:rPr>
          <w:rStyle w:val="eop"/>
          <w:rFonts w:ascii="Arial" w:hAnsi="Arial" w:cs="Arial"/>
          <w:sz w:val="22"/>
          <w:szCs w:val="22"/>
        </w:rPr>
        <w:t> </w:t>
      </w:r>
    </w:p>
    <w:p w14:paraId="4A03AE03" w14:textId="30DAFB9D" w:rsidR="007E142B" w:rsidRPr="00207DB6" w:rsidRDefault="007E142B" w:rsidP="00207DB6">
      <w:pPr>
        <w:pStyle w:val="paragraph"/>
        <w:numPr>
          <w:ilvl w:val="0"/>
          <w:numId w:val="10"/>
        </w:numPr>
        <w:spacing w:before="0" w:beforeAutospacing="0" w:after="0" w:afterAutospacing="0"/>
        <w:textAlignment w:val="baseline"/>
        <w:rPr>
          <w:rFonts w:ascii="Arial" w:hAnsi="Arial" w:cs="Arial"/>
          <w:sz w:val="22"/>
          <w:szCs w:val="22"/>
        </w:rPr>
      </w:pPr>
      <w:r w:rsidRPr="00207DB6">
        <w:rPr>
          <w:rStyle w:val="normaltextrun"/>
          <w:rFonts w:ascii="Arial" w:hAnsi="Arial" w:cs="Arial"/>
          <w:bCs/>
          <w:sz w:val="22"/>
          <w:szCs w:val="22"/>
        </w:rPr>
        <w:t>Indagar sobre los requerimientos y los costos asociados a la ejecución del proyecto.</w:t>
      </w:r>
      <w:r w:rsidRPr="00207DB6">
        <w:rPr>
          <w:rStyle w:val="eop"/>
          <w:rFonts w:ascii="Arial" w:hAnsi="Arial" w:cs="Arial"/>
          <w:sz w:val="22"/>
          <w:szCs w:val="22"/>
        </w:rPr>
        <w:t> </w:t>
      </w:r>
    </w:p>
    <w:p w14:paraId="06B0DC64" w14:textId="77777777" w:rsidR="007E142B" w:rsidRPr="00207DB6" w:rsidRDefault="007E142B" w:rsidP="00207DB6">
      <w:pPr>
        <w:pStyle w:val="paragraph"/>
        <w:spacing w:before="0" w:beforeAutospacing="0" w:after="0" w:afterAutospacing="0"/>
        <w:ind w:left="720"/>
        <w:textAlignment w:val="baseline"/>
        <w:rPr>
          <w:rFonts w:ascii="Arial" w:hAnsi="Arial" w:cs="Arial"/>
          <w:sz w:val="22"/>
          <w:szCs w:val="22"/>
        </w:rPr>
      </w:pPr>
    </w:p>
    <w:p w14:paraId="1B67CC80" w14:textId="1E9525CE" w:rsidR="007E142B" w:rsidRDefault="007E142B" w:rsidP="00207DB6">
      <w:pPr>
        <w:pStyle w:val="paragraph"/>
        <w:numPr>
          <w:ilvl w:val="0"/>
          <w:numId w:val="10"/>
        </w:numPr>
        <w:spacing w:before="0" w:beforeAutospacing="0" w:after="0" w:afterAutospacing="0"/>
        <w:textAlignment w:val="baseline"/>
        <w:rPr>
          <w:rStyle w:val="eop"/>
          <w:rFonts w:ascii="Arial" w:hAnsi="Arial" w:cs="Arial"/>
          <w:sz w:val="22"/>
          <w:szCs w:val="22"/>
        </w:rPr>
      </w:pPr>
      <w:r w:rsidRPr="00207DB6">
        <w:rPr>
          <w:rStyle w:val="normaltextrun"/>
          <w:rFonts w:ascii="Arial" w:hAnsi="Arial" w:cs="Arial"/>
          <w:bCs/>
          <w:sz w:val="22"/>
          <w:szCs w:val="22"/>
        </w:rPr>
        <w:t>Investigar las fuentes de financiamiento para la ejecución del proyecto.</w:t>
      </w:r>
      <w:r w:rsidRPr="00207DB6">
        <w:rPr>
          <w:rStyle w:val="eop"/>
          <w:rFonts w:ascii="Arial" w:hAnsi="Arial" w:cs="Arial"/>
          <w:sz w:val="22"/>
          <w:szCs w:val="22"/>
        </w:rPr>
        <w:t> </w:t>
      </w:r>
    </w:p>
    <w:p w14:paraId="2D9EF33E" w14:textId="77777777" w:rsidR="00207DB6" w:rsidRDefault="00207DB6" w:rsidP="00207DB6">
      <w:pPr>
        <w:pStyle w:val="Prrafodelista"/>
        <w:spacing w:after="0" w:line="240" w:lineRule="auto"/>
        <w:rPr>
          <w:rFonts w:ascii="Arial" w:hAnsi="Arial" w:cs="Arial"/>
        </w:rPr>
      </w:pPr>
    </w:p>
    <w:p w14:paraId="3B9AD8F3" w14:textId="3C262990" w:rsidR="007E142B" w:rsidRPr="00207DB6" w:rsidRDefault="007E142B" w:rsidP="00207DB6">
      <w:pPr>
        <w:pStyle w:val="paragraph"/>
        <w:numPr>
          <w:ilvl w:val="0"/>
          <w:numId w:val="10"/>
        </w:numPr>
        <w:spacing w:before="0" w:beforeAutospacing="0" w:after="0" w:afterAutospacing="0"/>
        <w:textAlignment w:val="baseline"/>
        <w:rPr>
          <w:rFonts w:ascii="Arial" w:hAnsi="Arial" w:cs="Arial"/>
          <w:sz w:val="22"/>
          <w:szCs w:val="22"/>
        </w:rPr>
      </w:pPr>
      <w:r w:rsidRPr="00207DB6">
        <w:rPr>
          <w:rStyle w:val="normaltextrun"/>
          <w:rFonts w:ascii="Arial" w:hAnsi="Arial" w:cs="Arial"/>
          <w:bCs/>
          <w:sz w:val="22"/>
          <w:szCs w:val="22"/>
        </w:rPr>
        <w:t>Reconocer la normativa de los programas de estudio y la organización de los centros de formación vascos.</w:t>
      </w:r>
      <w:r w:rsidRPr="00207DB6">
        <w:rPr>
          <w:rStyle w:val="eop"/>
          <w:rFonts w:ascii="Arial" w:hAnsi="Arial" w:cs="Arial"/>
          <w:sz w:val="22"/>
          <w:szCs w:val="22"/>
        </w:rPr>
        <w:t> </w:t>
      </w:r>
    </w:p>
    <w:p w14:paraId="71F28190" w14:textId="6B6869BB" w:rsidR="007E142B" w:rsidRPr="007E142B" w:rsidRDefault="007E142B" w:rsidP="00207DB6">
      <w:pPr>
        <w:spacing w:after="0" w:line="240" w:lineRule="auto"/>
        <w:rPr>
          <w:rFonts w:ascii="Arial" w:hAnsi="Arial" w:cs="Arial"/>
        </w:rPr>
      </w:pPr>
    </w:p>
    <w:p w14:paraId="1F31F878" w14:textId="77777777" w:rsidR="00AE6BF9" w:rsidRDefault="00207DB6" w:rsidP="00861B86">
      <w:pPr>
        <w:tabs>
          <w:tab w:val="left" w:pos="964"/>
        </w:tabs>
        <w:rPr>
          <w:b/>
        </w:rPr>
      </w:pPr>
      <w:r>
        <w:rPr>
          <w:b/>
        </w:rPr>
        <w:t xml:space="preserve">     </w:t>
      </w:r>
      <w:r w:rsidR="00861B86">
        <w:rPr>
          <w:b/>
        </w:rPr>
        <w:tab/>
      </w:r>
    </w:p>
    <w:p w14:paraId="59F9A293" w14:textId="7976C965" w:rsidR="00861B86" w:rsidRDefault="00AE6BF9" w:rsidP="00861B86">
      <w:pPr>
        <w:tabs>
          <w:tab w:val="left" w:pos="964"/>
        </w:tabs>
        <w:rPr>
          <w:rFonts w:ascii="Arial" w:hAnsi="Arial" w:cs="Arial"/>
          <w:b/>
          <w:sz w:val="20"/>
          <w:szCs w:val="20"/>
        </w:rPr>
      </w:pPr>
      <w:r>
        <w:rPr>
          <w:b/>
        </w:rPr>
        <w:t xml:space="preserve">         3.2.  </w:t>
      </w:r>
      <w:r w:rsidRPr="00AE6BF9">
        <w:rPr>
          <w:rFonts w:ascii="Arial" w:hAnsi="Arial" w:cs="Arial"/>
          <w:b/>
          <w:sz w:val="20"/>
          <w:szCs w:val="20"/>
        </w:rPr>
        <w:t>D</w:t>
      </w:r>
      <w:r w:rsidR="00861B86" w:rsidRPr="00AE6BF9">
        <w:rPr>
          <w:rFonts w:ascii="Arial" w:hAnsi="Arial" w:cs="Arial"/>
          <w:b/>
          <w:sz w:val="20"/>
          <w:szCs w:val="20"/>
        </w:rPr>
        <w:t xml:space="preserve">efinir los Resultados de Aprendizaje (objetivos):Seleccionar las más importantes (3-4 RA-s) </w:t>
      </w:r>
    </w:p>
    <w:p w14:paraId="5D1923C5" w14:textId="77777777" w:rsidR="00B626AD" w:rsidRPr="00AE6BF9" w:rsidRDefault="00B626AD" w:rsidP="00861B86">
      <w:pPr>
        <w:tabs>
          <w:tab w:val="left" w:pos="964"/>
        </w:tabs>
        <w:rPr>
          <w:rFonts w:ascii="Arial" w:hAnsi="Arial" w:cs="Arial"/>
          <w:b/>
          <w:sz w:val="20"/>
          <w:szCs w:val="20"/>
        </w:rPr>
      </w:pPr>
    </w:p>
    <w:p w14:paraId="2713A12C" w14:textId="4847CF45" w:rsidR="002E5412" w:rsidRPr="00AE6BF9" w:rsidRDefault="00861B86" w:rsidP="00861B86">
      <w:pPr>
        <w:tabs>
          <w:tab w:val="left" w:pos="964"/>
        </w:tabs>
        <w:rPr>
          <w:rFonts w:ascii="Arial" w:hAnsi="Arial" w:cs="Arial"/>
          <w:b/>
          <w:sz w:val="20"/>
          <w:szCs w:val="20"/>
        </w:rPr>
      </w:pPr>
      <w:r w:rsidRPr="00AE6BF9">
        <w:rPr>
          <w:rFonts w:ascii="Arial" w:hAnsi="Arial" w:cs="Arial"/>
          <w:b/>
        </w:rPr>
        <w:t xml:space="preserve"> </w:t>
      </w:r>
      <w:r w:rsidR="00AE6BF9">
        <w:rPr>
          <w:rFonts w:ascii="Arial" w:hAnsi="Arial" w:cs="Arial"/>
          <w:b/>
        </w:rPr>
        <w:t xml:space="preserve">      3.3. </w:t>
      </w:r>
      <w:r w:rsidRPr="00AE6BF9">
        <w:rPr>
          <w:rFonts w:ascii="Arial" w:hAnsi="Arial" w:cs="Arial"/>
          <w:b/>
          <w:sz w:val="20"/>
          <w:szCs w:val="20"/>
        </w:rPr>
        <w:t xml:space="preserve"> </w:t>
      </w:r>
      <w:r w:rsidRPr="00AE6BF9">
        <w:rPr>
          <w:rFonts w:ascii="Arial" w:hAnsi="Arial" w:cs="Arial"/>
          <w:b/>
        </w:rPr>
        <w:t>Rúbricas para evaluar las RA-s que se trabajarán en el desafío (</w:t>
      </w:r>
      <w:r w:rsidR="00AE6BF9" w:rsidRPr="00AE6BF9">
        <w:rPr>
          <w:rFonts w:ascii="Arial" w:hAnsi="Arial" w:cs="Arial"/>
          <w:b/>
        </w:rPr>
        <w:t>autoevaluación</w:t>
      </w:r>
      <w:r w:rsidRPr="00AE6BF9">
        <w:rPr>
          <w:rFonts w:ascii="Arial" w:hAnsi="Arial" w:cs="Arial"/>
          <w:b/>
        </w:rPr>
        <w:t>)</w:t>
      </w:r>
    </w:p>
    <w:p w14:paraId="0EF39F68" w14:textId="77777777" w:rsidR="00861B86" w:rsidRDefault="00861B86" w:rsidP="00861B86">
      <w:pPr>
        <w:tabs>
          <w:tab w:val="left" w:pos="964"/>
        </w:tabs>
        <w:rPr>
          <w:b/>
        </w:rPr>
      </w:pPr>
    </w:p>
    <w:p w14:paraId="1A01E31C" w14:textId="5CDE57FD" w:rsidR="002E5412" w:rsidRDefault="002E5412" w:rsidP="00207DB6">
      <w:pPr>
        <w:rPr>
          <w:rFonts w:ascii="Arial" w:hAnsi="Arial" w:cs="Arial"/>
          <w:b/>
          <w:sz w:val="24"/>
          <w:szCs w:val="24"/>
        </w:rPr>
      </w:pPr>
    </w:p>
    <w:p w14:paraId="58E2790C" w14:textId="034AB008" w:rsidR="00B626AD" w:rsidRDefault="00B626AD" w:rsidP="00207DB6">
      <w:pPr>
        <w:rPr>
          <w:rFonts w:ascii="Arial" w:hAnsi="Arial" w:cs="Arial"/>
          <w:b/>
          <w:sz w:val="24"/>
          <w:szCs w:val="24"/>
        </w:rPr>
      </w:pPr>
    </w:p>
    <w:p w14:paraId="634FE13F" w14:textId="0A810C87" w:rsidR="00B626AD" w:rsidRDefault="00B626AD" w:rsidP="00207DB6">
      <w:pPr>
        <w:rPr>
          <w:rFonts w:ascii="Arial" w:hAnsi="Arial" w:cs="Arial"/>
          <w:b/>
          <w:sz w:val="24"/>
          <w:szCs w:val="24"/>
        </w:rPr>
      </w:pPr>
    </w:p>
    <w:p w14:paraId="13CA4AF9" w14:textId="52AAE136" w:rsidR="00B626AD" w:rsidRDefault="00B626AD" w:rsidP="00207DB6">
      <w:pPr>
        <w:rPr>
          <w:rFonts w:ascii="Arial" w:hAnsi="Arial" w:cs="Arial"/>
          <w:b/>
          <w:sz w:val="24"/>
          <w:szCs w:val="24"/>
        </w:rPr>
      </w:pPr>
    </w:p>
    <w:p w14:paraId="008EBBA6" w14:textId="7EC17969" w:rsidR="00B626AD" w:rsidRDefault="00B626AD" w:rsidP="00207DB6">
      <w:pPr>
        <w:rPr>
          <w:rFonts w:ascii="Arial" w:hAnsi="Arial" w:cs="Arial"/>
          <w:b/>
          <w:sz w:val="24"/>
          <w:szCs w:val="24"/>
        </w:rPr>
      </w:pPr>
    </w:p>
    <w:p w14:paraId="5F5BB47E" w14:textId="5C283B2F" w:rsidR="00B626AD" w:rsidRDefault="00B626AD" w:rsidP="00207DB6">
      <w:pPr>
        <w:rPr>
          <w:rFonts w:ascii="Arial" w:hAnsi="Arial" w:cs="Arial"/>
          <w:b/>
          <w:sz w:val="24"/>
          <w:szCs w:val="24"/>
        </w:rPr>
      </w:pPr>
    </w:p>
    <w:p w14:paraId="0E736C1E" w14:textId="7D077FE7" w:rsidR="00B626AD" w:rsidRDefault="00B626AD" w:rsidP="00207DB6">
      <w:pPr>
        <w:rPr>
          <w:rFonts w:ascii="Arial" w:hAnsi="Arial" w:cs="Arial"/>
          <w:b/>
          <w:sz w:val="24"/>
          <w:szCs w:val="24"/>
        </w:rPr>
      </w:pPr>
    </w:p>
    <w:p w14:paraId="23C2CC49" w14:textId="0323E0AB" w:rsidR="00B626AD" w:rsidRDefault="00B626AD" w:rsidP="00207DB6">
      <w:pPr>
        <w:rPr>
          <w:rFonts w:ascii="Arial" w:hAnsi="Arial" w:cs="Arial"/>
          <w:b/>
          <w:sz w:val="24"/>
          <w:szCs w:val="24"/>
        </w:rPr>
      </w:pPr>
    </w:p>
    <w:p w14:paraId="126EB2ED" w14:textId="3BD2E76C" w:rsidR="00B626AD" w:rsidRDefault="00B626AD" w:rsidP="00207DB6">
      <w:pPr>
        <w:rPr>
          <w:rFonts w:ascii="Arial" w:hAnsi="Arial" w:cs="Arial"/>
          <w:b/>
          <w:sz w:val="24"/>
          <w:szCs w:val="24"/>
        </w:rPr>
      </w:pPr>
    </w:p>
    <w:p w14:paraId="2504E2FE" w14:textId="4784EC0F" w:rsidR="00B626AD" w:rsidRDefault="00B626AD" w:rsidP="00207DB6">
      <w:pPr>
        <w:rPr>
          <w:rFonts w:ascii="Arial" w:hAnsi="Arial" w:cs="Arial"/>
          <w:b/>
          <w:sz w:val="24"/>
          <w:szCs w:val="24"/>
        </w:rPr>
      </w:pPr>
    </w:p>
    <w:p w14:paraId="5160E7B8" w14:textId="0DA669BE" w:rsidR="00B626AD" w:rsidRDefault="00B626AD" w:rsidP="00207DB6">
      <w:pPr>
        <w:rPr>
          <w:rFonts w:ascii="Arial" w:hAnsi="Arial" w:cs="Arial"/>
          <w:b/>
          <w:sz w:val="24"/>
          <w:szCs w:val="24"/>
        </w:rPr>
      </w:pPr>
    </w:p>
    <w:p w14:paraId="44336714" w14:textId="030647EE" w:rsidR="00B626AD" w:rsidRDefault="00B626AD" w:rsidP="00207DB6">
      <w:pPr>
        <w:rPr>
          <w:rFonts w:ascii="Arial" w:hAnsi="Arial" w:cs="Arial"/>
          <w:b/>
          <w:sz w:val="24"/>
          <w:szCs w:val="24"/>
        </w:rPr>
      </w:pPr>
    </w:p>
    <w:p w14:paraId="23022AE3" w14:textId="25340D80" w:rsidR="00B626AD" w:rsidRDefault="00B626AD" w:rsidP="00207DB6">
      <w:pPr>
        <w:rPr>
          <w:rFonts w:ascii="Arial" w:hAnsi="Arial" w:cs="Arial"/>
          <w:b/>
          <w:sz w:val="24"/>
          <w:szCs w:val="24"/>
        </w:rPr>
      </w:pPr>
    </w:p>
    <w:p w14:paraId="58F6B978" w14:textId="77777777" w:rsidR="00B626AD" w:rsidRDefault="00B626AD" w:rsidP="00207DB6">
      <w:pPr>
        <w:rPr>
          <w:rFonts w:ascii="Arial" w:hAnsi="Arial" w:cs="Arial"/>
          <w:b/>
          <w:sz w:val="24"/>
          <w:szCs w:val="24"/>
        </w:rPr>
      </w:pPr>
    </w:p>
    <w:p w14:paraId="3054CC26" w14:textId="4028942A" w:rsidR="00861B86" w:rsidRDefault="00861B86" w:rsidP="00207DB6">
      <w:pPr>
        <w:rPr>
          <w:rFonts w:ascii="Arial" w:hAnsi="Arial" w:cs="Arial"/>
          <w:b/>
          <w:sz w:val="24"/>
          <w:szCs w:val="24"/>
        </w:rPr>
      </w:pPr>
    </w:p>
    <w:p w14:paraId="0D8E28C3" w14:textId="37F0CCD8" w:rsidR="00C95796" w:rsidRPr="00AE6BF9" w:rsidRDefault="00C95796" w:rsidP="00C95796">
      <w:pPr>
        <w:rPr>
          <w:rFonts w:ascii="Arial" w:hAnsi="Arial" w:cs="Arial"/>
          <w:b/>
          <w:sz w:val="20"/>
          <w:szCs w:val="20"/>
          <w:u w:val="single"/>
          <w:lang w:val="es-CL"/>
        </w:rPr>
      </w:pPr>
      <w:bookmarkStart w:id="4" w:name="_Hlk531574436"/>
      <w:r w:rsidRPr="00C95796">
        <w:rPr>
          <w:b/>
          <w:lang w:val="es-CL"/>
        </w:rPr>
        <w:tab/>
      </w:r>
      <w:r w:rsidRPr="00C95796">
        <w:rPr>
          <w:b/>
          <w:lang w:val="es-CL"/>
        </w:rPr>
        <w:tab/>
      </w:r>
      <w:r w:rsidRPr="00C95796">
        <w:rPr>
          <w:b/>
          <w:lang w:val="es-CL"/>
        </w:rPr>
        <w:tab/>
      </w:r>
      <w:r w:rsidRPr="00C95796">
        <w:rPr>
          <w:b/>
          <w:lang w:val="es-CL"/>
        </w:rPr>
        <w:tab/>
      </w:r>
      <w:r w:rsidRPr="00AE6BF9">
        <w:rPr>
          <w:rFonts w:ascii="Arial" w:hAnsi="Arial" w:cs="Arial"/>
          <w:b/>
          <w:sz w:val="20"/>
          <w:szCs w:val="20"/>
          <w:u w:val="single"/>
          <w:lang w:val="es-CL"/>
        </w:rPr>
        <w:t>RÚBRICA AUTOEVALUACIÓN DESAFIO 1</w:t>
      </w:r>
    </w:p>
    <w:p w14:paraId="21BE76B7" w14:textId="7835B51C" w:rsidR="00C95796" w:rsidRPr="00AE6BF9" w:rsidRDefault="00C95796" w:rsidP="00B626AD">
      <w:pPr>
        <w:spacing w:after="0" w:line="240" w:lineRule="auto"/>
        <w:jc w:val="center"/>
        <w:rPr>
          <w:rFonts w:ascii="Arial" w:hAnsi="Arial" w:cs="Arial"/>
          <w:b/>
          <w:sz w:val="20"/>
          <w:szCs w:val="20"/>
          <w:u w:val="single"/>
          <w:lang w:val="es-CL"/>
        </w:rPr>
      </w:pPr>
      <w:bookmarkStart w:id="5" w:name="_Hlk535303374"/>
      <w:r w:rsidRPr="00AE6BF9">
        <w:rPr>
          <w:rFonts w:ascii="Arial" w:hAnsi="Arial" w:cs="Arial"/>
          <w:b/>
          <w:sz w:val="20"/>
          <w:szCs w:val="20"/>
          <w:u w:val="single"/>
          <w:lang w:val="es-CL"/>
        </w:rPr>
        <w:t>PROGRAMA DE INTERCAMBIO EN EL PAIS VASCO CON CENTROS DE FORMACION PROFESIONAL</w:t>
      </w:r>
      <w:bookmarkEnd w:id="5"/>
      <w:r w:rsidR="00AE6BF9">
        <w:rPr>
          <w:rFonts w:ascii="Arial" w:hAnsi="Arial" w:cs="Arial"/>
          <w:b/>
          <w:sz w:val="20"/>
          <w:szCs w:val="20"/>
          <w:u w:val="single"/>
          <w:lang w:val="es-CL"/>
        </w:rPr>
        <w:t xml:space="preserve"> 2019 – 2020.</w:t>
      </w:r>
    </w:p>
    <w:p w14:paraId="1679E9FA" w14:textId="77777777" w:rsidR="00C95796" w:rsidRPr="00AE6BF9" w:rsidRDefault="00C95796" w:rsidP="00B751D6">
      <w:pPr>
        <w:spacing w:after="0" w:line="240" w:lineRule="auto"/>
        <w:rPr>
          <w:rFonts w:ascii="Arial" w:hAnsi="Arial" w:cs="Arial"/>
          <w:b/>
          <w:sz w:val="20"/>
          <w:szCs w:val="20"/>
          <w:lang w:val="es-CL"/>
        </w:rPr>
      </w:pPr>
    </w:p>
    <w:tbl>
      <w:tblPr>
        <w:tblStyle w:val="Tablaconcuadrcula"/>
        <w:tblpPr w:leftFromText="141" w:rightFromText="141" w:vertAnchor="text" w:horzAnchor="margin" w:tblpY="53"/>
        <w:tblW w:w="0" w:type="auto"/>
        <w:tblLook w:val="04A0" w:firstRow="1" w:lastRow="0" w:firstColumn="1" w:lastColumn="0" w:noHBand="0" w:noVBand="1"/>
      </w:tblPr>
      <w:tblGrid>
        <w:gridCol w:w="1904"/>
        <w:gridCol w:w="1606"/>
        <w:gridCol w:w="2268"/>
        <w:gridCol w:w="2231"/>
        <w:gridCol w:w="2259"/>
      </w:tblGrid>
      <w:tr w:rsidR="00C95796" w:rsidRPr="00AE6BF9" w14:paraId="534CE6E7" w14:textId="77777777" w:rsidTr="00B626AD">
        <w:trPr>
          <w:trHeight w:val="914"/>
        </w:trPr>
        <w:tc>
          <w:tcPr>
            <w:tcW w:w="1904" w:type="dxa"/>
          </w:tcPr>
          <w:p w14:paraId="5E11CFAB" w14:textId="77777777" w:rsidR="00C95796" w:rsidRPr="00AE6BF9" w:rsidRDefault="00C95796" w:rsidP="00B751D6">
            <w:pPr>
              <w:rPr>
                <w:rFonts w:ascii="Arial" w:hAnsi="Arial" w:cs="Arial"/>
                <w:b/>
                <w:sz w:val="20"/>
                <w:szCs w:val="20"/>
                <w:lang w:val="es-CL"/>
              </w:rPr>
            </w:pPr>
          </w:p>
          <w:p w14:paraId="6C58C7A2" w14:textId="77777777" w:rsidR="00C95796" w:rsidRPr="00AE6BF9" w:rsidRDefault="00C95796" w:rsidP="00B751D6">
            <w:pPr>
              <w:rPr>
                <w:rFonts w:ascii="Arial" w:hAnsi="Arial" w:cs="Arial"/>
                <w:b/>
                <w:sz w:val="20"/>
                <w:szCs w:val="20"/>
                <w:lang w:val="es-CL"/>
              </w:rPr>
            </w:pPr>
            <w:r w:rsidRPr="00AE6BF9">
              <w:rPr>
                <w:rFonts w:ascii="Arial" w:hAnsi="Arial" w:cs="Arial"/>
                <w:b/>
                <w:sz w:val="20"/>
                <w:szCs w:val="20"/>
                <w:lang w:val="es-CL"/>
              </w:rPr>
              <w:t>Criterios</w:t>
            </w:r>
          </w:p>
          <w:p w14:paraId="24EF7D00" w14:textId="77777777" w:rsidR="00C95796" w:rsidRPr="00AE6BF9" w:rsidRDefault="00C95796" w:rsidP="00B751D6">
            <w:pPr>
              <w:rPr>
                <w:rFonts w:ascii="Arial" w:hAnsi="Arial" w:cs="Arial"/>
                <w:b/>
                <w:sz w:val="20"/>
                <w:szCs w:val="20"/>
                <w:lang w:val="es-CL"/>
              </w:rPr>
            </w:pPr>
          </w:p>
        </w:tc>
        <w:tc>
          <w:tcPr>
            <w:tcW w:w="1606" w:type="dxa"/>
          </w:tcPr>
          <w:p w14:paraId="4AC16A44" w14:textId="0BE8F6F8" w:rsidR="00B751D6" w:rsidRPr="00AE6BF9" w:rsidRDefault="00C95796" w:rsidP="00B751D6">
            <w:pPr>
              <w:jc w:val="both"/>
              <w:rPr>
                <w:rFonts w:ascii="Arial" w:hAnsi="Arial" w:cs="Arial"/>
                <w:b/>
                <w:sz w:val="18"/>
                <w:szCs w:val="18"/>
                <w:lang w:val="es-CL"/>
              </w:rPr>
            </w:pPr>
            <w:r w:rsidRPr="00AE6BF9">
              <w:rPr>
                <w:rFonts w:ascii="Arial" w:hAnsi="Arial" w:cs="Arial"/>
                <w:b/>
                <w:sz w:val="18"/>
                <w:szCs w:val="18"/>
                <w:lang w:val="es-CL"/>
              </w:rPr>
              <w:t>Baja Valoración</w:t>
            </w:r>
          </w:p>
          <w:p w14:paraId="67F01454" w14:textId="31A2B9DF" w:rsidR="00C95796" w:rsidRPr="00AE6BF9" w:rsidRDefault="00C95796" w:rsidP="00B751D6">
            <w:pPr>
              <w:jc w:val="both"/>
              <w:rPr>
                <w:rFonts w:ascii="Arial" w:hAnsi="Arial" w:cs="Arial"/>
                <w:b/>
                <w:sz w:val="18"/>
                <w:szCs w:val="18"/>
                <w:lang w:val="es-CL"/>
              </w:rPr>
            </w:pPr>
            <w:r w:rsidRPr="00AE6BF9">
              <w:rPr>
                <w:rFonts w:ascii="Arial" w:hAnsi="Arial" w:cs="Arial"/>
                <w:b/>
                <w:sz w:val="18"/>
                <w:szCs w:val="18"/>
                <w:lang w:val="es-CL"/>
              </w:rPr>
              <w:t>Aprendizaje escaso o nulo</w:t>
            </w:r>
          </w:p>
          <w:p w14:paraId="047A67D9" w14:textId="1BFEECEE" w:rsidR="00C95796" w:rsidRPr="00AE6BF9" w:rsidRDefault="00C95796" w:rsidP="00B751D6">
            <w:pPr>
              <w:jc w:val="both"/>
              <w:rPr>
                <w:rFonts w:ascii="Arial" w:hAnsi="Arial" w:cs="Arial"/>
                <w:b/>
                <w:sz w:val="18"/>
                <w:szCs w:val="18"/>
                <w:lang w:val="es-CL"/>
              </w:rPr>
            </w:pPr>
            <w:r w:rsidRPr="00AE6BF9">
              <w:rPr>
                <w:rFonts w:ascii="Arial" w:hAnsi="Arial" w:cs="Arial"/>
                <w:b/>
                <w:sz w:val="18"/>
                <w:szCs w:val="18"/>
                <w:lang w:val="es-CL"/>
              </w:rPr>
              <w:t>Nivel 1</w:t>
            </w:r>
          </w:p>
        </w:tc>
        <w:tc>
          <w:tcPr>
            <w:tcW w:w="2268" w:type="dxa"/>
          </w:tcPr>
          <w:p w14:paraId="0A20EFEA" w14:textId="03573342" w:rsidR="00B751D6" w:rsidRPr="00AE6BF9" w:rsidRDefault="00C95796" w:rsidP="00B751D6">
            <w:pPr>
              <w:jc w:val="both"/>
              <w:rPr>
                <w:rFonts w:ascii="Arial" w:hAnsi="Arial" w:cs="Arial"/>
                <w:b/>
                <w:sz w:val="18"/>
                <w:szCs w:val="18"/>
                <w:lang w:val="es-CL"/>
              </w:rPr>
            </w:pPr>
            <w:r w:rsidRPr="00AE6BF9">
              <w:rPr>
                <w:rFonts w:ascii="Arial" w:hAnsi="Arial" w:cs="Arial"/>
                <w:b/>
                <w:sz w:val="18"/>
                <w:szCs w:val="18"/>
                <w:lang w:val="es-CL"/>
              </w:rPr>
              <w:t>Medianamente valorado</w:t>
            </w:r>
          </w:p>
          <w:p w14:paraId="2BE6517D" w14:textId="10AAAEF3" w:rsidR="00B751D6" w:rsidRPr="00AE6BF9" w:rsidRDefault="00C95796" w:rsidP="00B751D6">
            <w:pPr>
              <w:jc w:val="both"/>
              <w:rPr>
                <w:rFonts w:ascii="Arial" w:hAnsi="Arial" w:cs="Arial"/>
                <w:b/>
                <w:sz w:val="18"/>
                <w:szCs w:val="18"/>
                <w:lang w:val="es-CL"/>
              </w:rPr>
            </w:pPr>
            <w:r w:rsidRPr="00AE6BF9">
              <w:rPr>
                <w:rFonts w:ascii="Arial" w:hAnsi="Arial" w:cs="Arial"/>
                <w:b/>
                <w:sz w:val="18"/>
                <w:szCs w:val="18"/>
                <w:lang w:val="es-CL"/>
              </w:rPr>
              <w:t>Aprendizaje parcial</w:t>
            </w:r>
          </w:p>
          <w:p w14:paraId="28C588B3" w14:textId="77777777" w:rsidR="00C95796" w:rsidRPr="00AE6BF9" w:rsidRDefault="00C95796" w:rsidP="00B751D6">
            <w:pPr>
              <w:jc w:val="both"/>
              <w:rPr>
                <w:rFonts w:ascii="Arial" w:hAnsi="Arial" w:cs="Arial"/>
                <w:b/>
                <w:sz w:val="18"/>
                <w:szCs w:val="18"/>
                <w:lang w:val="es-CL"/>
              </w:rPr>
            </w:pPr>
            <w:r w:rsidRPr="00AE6BF9">
              <w:rPr>
                <w:rFonts w:ascii="Arial" w:hAnsi="Arial" w:cs="Arial"/>
                <w:b/>
                <w:sz w:val="18"/>
                <w:szCs w:val="18"/>
                <w:lang w:val="es-CL"/>
              </w:rPr>
              <w:t>Nivel 2</w:t>
            </w:r>
          </w:p>
          <w:p w14:paraId="3D1A04FB" w14:textId="77777777" w:rsidR="00C95796" w:rsidRPr="00AE6BF9" w:rsidRDefault="00C95796" w:rsidP="00B751D6">
            <w:pPr>
              <w:jc w:val="both"/>
              <w:rPr>
                <w:rFonts w:ascii="Arial" w:hAnsi="Arial" w:cs="Arial"/>
                <w:b/>
                <w:sz w:val="18"/>
                <w:szCs w:val="18"/>
                <w:lang w:val="es-CL"/>
              </w:rPr>
            </w:pPr>
          </w:p>
        </w:tc>
        <w:tc>
          <w:tcPr>
            <w:tcW w:w="2231" w:type="dxa"/>
          </w:tcPr>
          <w:p w14:paraId="3D6D94A3" w14:textId="43561011" w:rsidR="00B751D6" w:rsidRPr="00AE6BF9" w:rsidRDefault="00C95796" w:rsidP="00B751D6">
            <w:pPr>
              <w:jc w:val="both"/>
              <w:rPr>
                <w:rFonts w:ascii="Arial" w:hAnsi="Arial" w:cs="Arial"/>
                <w:b/>
                <w:sz w:val="18"/>
                <w:szCs w:val="18"/>
                <w:lang w:val="es-CL"/>
              </w:rPr>
            </w:pPr>
            <w:r w:rsidRPr="00AE6BF9">
              <w:rPr>
                <w:rFonts w:ascii="Arial" w:hAnsi="Arial" w:cs="Arial"/>
                <w:b/>
                <w:sz w:val="18"/>
                <w:szCs w:val="18"/>
                <w:lang w:val="es-CL"/>
              </w:rPr>
              <w:t>Valorado</w:t>
            </w:r>
          </w:p>
          <w:p w14:paraId="2609245C" w14:textId="2CA08B1F" w:rsidR="00C95796" w:rsidRPr="00AE6BF9" w:rsidRDefault="00C95796" w:rsidP="00B751D6">
            <w:pPr>
              <w:jc w:val="both"/>
              <w:rPr>
                <w:rFonts w:ascii="Arial" w:hAnsi="Arial" w:cs="Arial"/>
                <w:b/>
                <w:sz w:val="18"/>
                <w:szCs w:val="18"/>
                <w:lang w:val="es-CL"/>
              </w:rPr>
            </w:pPr>
            <w:r w:rsidRPr="00AE6BF9">
              <w:rPr>
                <w:rFonts w:ascii="Arial" w:hAnsi="Arial" w:cs="Arial"/>
                <w:b/>
                <w:sz w:val="18"/>
                <w:szCs w:val="18"/>
                <w:lang w:val="es-CL"/>
              </w:rPr>
              <w:t>Aprendizaje esperado</w:t>
            </w:r>
          </w:p>
          <w:p w14:paraId="47C4A8F3" w14:textId="3DD0FF67" w:rsidR="00C95796" w:rsidRPr="00AE6BF9" w:rsidRDefault="00C95796" w:rsidP="00B751D6">
            <w:pPr>
              <w:jc w:val="both"/>
              <w:rPr>
                <w:rFonts w:ascii="Arial" w:hAnsi="Arial" w:cs="Arial"/>
                <w:b/>
                <w:sz w:val="18"/>
                <w:szCs w:val="18"/>
                <w:lang w:val="es-CL"/>
              </w:rPr>
            </w:pPr>
            <w:r w:rsidRPr="00AE6BF9">
              <w:rPr>
                <w:rFonts w:ascii="Arial" w:hAnsi="Arial" w:cs="Arial"/>
                <w:b/>
                <w:sz w:val="18"/>
                <w:szCs w:val="18"/>
                <w:lang w:val="es-CL"/>
              </w:rPr>
              <w:t>Nivel 3</w:t>
            </w:r>
          </w:p>
          <w:p w14:paraId="5E924FB6" w14:textId="77777777" w:rsidR="00C95796" w:rsidRPr="00AE6BF9" w:rsidRDefault="00C95796" w:rsidP="00B751D6">
            <w:pPr>
              <w:jc w:val="both"/>
              <w:rPr>
                <w:rFonts w:ascii="Arial" w:hAnsi="Arial" w:cs="Arial"/>
                <w:b/>
                <w:sz w:val="18"/>
                <w:szCs w:val="18"/>
                <w:lang w:val="es-CL"/>
              </w:rPr>
            </w:pPr>
          </w:p>
        </w:tc>
        <w:tc>
          <w:tcPr>
            <w:tcW w:w="2259" w:type="dxa"/>
          </w:tcPr>
          <w:p w14:paraId="27737194" w14:textId="57B332A4" w:rsidR="00B751D6" w:rsidRPr="00AE6BF9" w:rsidRDefault="00C95796" w:rsidP="00B751D6">
            <w:pPr>
              <w:jc w:val="both"/>
              <w:rPr>
                <w:rFonts w:ascii="Arial" w:hAnsi="Arial" w:cs="Arial"/>
                <w:b/>
                <w:sz w:val="18"/>
                <w:szCs w:val="18"/>
                <w:lang w:val="es-CL"/>
              </w:rPr>
            </w:pPr>
            <w:r w:rsidRPr="00AE6BF9">
              <w:rPr>
                <w:rFonts w:ascii="Arial" w:hAnsi="Arial" w:cs="Arial"/>
                <w:b/>
                <w:sz w:val="18"/>
                <w:szCs w:val="18"/>
                <w:lang w:val="es-CL"/>
              </w:rPr>
              <w:t>Altamente Valorado</w:t>
            </w:r>
          </w:p>
          <w:p w14:paraId="267A512F" w14:textId="4DE3C946" w:rsidR="00C95796" w:rsidRPr="00AE6BF9" w:rsidRDefault="00C95796" w:rsidP="00B751D6">
            <w:pPr>
              <w:jc w:val="both"/>
              <w:rPr>
                <w:rFonts w:ascii="Arial" w:hAnsi="Arial" w:cs="Arial"/>
                <w:b/>
                <w:sz w:val="18"/>
                <w:szCs w:val="18"/>
                <w:lang w:val="es-CL"/>
              </w:rPr>
            </w:pPr>
            <w:r w:rsidRPr="00AE6BF9">
              <w:rPr>
                <w:rFonts w:ascii="Arial" w:hAnsi="Arial" w:cs="Arial"/>
                <w:b/>
                <w:sz w:val="18"/>
                <w:szCs w:val="18"/>
                <w:lang w:val="es-CL"/>
              </w:rPr>
              <w:t xml:space="preserve">Aprendizaje ampliado </w:t>
            </w:r>
          </w:p>
          <w:p w14:paraId="32705F25" w14:textId="77777777" w:rsidR="00B751D6" w:rsidRPr="00AE6BF9" w:rsidRDefault="00B751D6" w:rsidP="00B751D6">
            <w:pPr>
              <w:jc w:val="both"/>
              <w:rPr>
                <w:rFonts w:ascii="Arial" w:hAnsi="Arial" w:cs="Arial"/>
                <w:b/>
                <w:sz w:val="18"/>
                <w:szCs w:val="18"/>
                <w:lang w:val="es-CL"/>
              </w:rPr>
            </w:pPr>
          </w:p>
          <w:p w14:paraId="3D8931EB" w14:textId="3CE4D947" w:rsidR="00C95796" w:rsidRPr="00AE6BF9" w:rsidRDefault="00C95796" w:rsidP="00B751D6">
            <w:pPr>
              <w:jc w:val="both"/>
              <w:rPr>
                <w:rFonts w:ascii="Arial" w:hAnsi="Arial" w:cs="Arial"/>
                <w:b/>
                <w:sz w:val="18"/>
                <w:szCs w:val="18"/>
                <w:lang w:val="es-CL"/>
              </w:rPr>
            </w:pPr>
            <w:r w:rsidRPr="00AE6BF9">
              <w:rPr>
                <w:rFonts w:ascii="Arial" w:hAnsi="Arial" w:cs="Arial"/>
                <w:b/>
                <w:sz w:val="18"/>
                <w:szCs w:val="18"/>
                <w:lang w:val="es-CL"/>
              </w:rPr>
              <w:t>Nivel 4</w:t>
            </w:r>
          </w:p>
        </w:tc>
      </w:tr>
      <w:tr w:rsidR="00C95796" w:rsidRPr="00AE6BF9" w14:paraId="37729FA1" w14:textId="77777777" w:rsidTr="00B626AD">
        <w:trPr>
          <w:trHeight w:val="2744"/>
        </w:trPr>
        <w:tc>
          <w:tcPr>
            <w:tcW w:w="1904" w:type="dxa"/>
          </w:tcPr>
          <w:p w14:paraId="48430049" w14:textId="7833C185" w:rsidR="00C95796" w:rsidRPr="00AE6BF9" w:rsidRDefault="00C95796" w:rsidP="00B626AD">
            <w:pPr>
              <w:numPr>
                <w:ilvl w:val="0"/>
                <w:numId w:val="13"/>
              </w:numPr>
              <w:ind w:left="0" w:firstLine="0"/>
              <w:jc w:val="both"/>
              <w:rPr>
                <w:rFonts w:ascii="Arial" w:hAnsi="Arial" w:cs="Arial"/>
                <w:sz w:val="20"/>
                <w:szCs w:val="20"/>
                <w:lang w:val="es-CL"/>
              </w:rPr>
            </w:pPr>
            <w:r w:rsidRPr="00AE6BF9">
              <w:rPr>
                <w:rFonts w:ascii="Arial" w:hAnsi="Arial" w:cs="Arial"/>
                <w:sz w:val="20"/>
                <w:szCs w:val="20"/>
                <w:lang w:val="es-CL"/>
              </w:rPr>
              <w:t>Identificar las necesidades educativas de los centros de ambos países</w:t>
            </w:r>
          </w:p>
          <w:p w14:paraId="4D6EDE97" w14:textId="77777777" w:rsidR="00C95796" w:rsidRPr="00AE6BF9" w:rsidRDefault="00C95796" w:rsidP="00B626AD">
            <w:pPr>
              <w:rPr>
                <w:rFonts w:ascii="Arial" w:hAnsi="Arial" w:cs="Arial"/>
                <w:sz w:val="20"/>
                <w:szCs w:val="20"/>
                <w:lang w:val="es-CL"/>
              </w:rPr>
            </w:pPr>
          </w:p>
        </w:tc>
        <w:tc>
          <w:tcPr>
            <w:tcW w:w="1606" w:type="dxa"/>
          </w:tcPr>
          <w:p w14:paraId="315E1A2D"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No identifica  las necesidades educativas  de los centros del país  Vasco y Chileno.</w:t>
            </w:r>
          </w:p>
          <w:p w14:paraId="021F0997" w14:textId="77777777" w:rsidR="00C95796" w:rsidRPr="00AE6BF9" w:rsidRDefault="00C95796" w:rsidP="00B626AD">
            <w:pPr>
              <w:jc w:val="both"/>
              <w:rPr>
                <w:rFonts w:ascii="Arial" w:hAnsi="Arial" w:cs="Arial"/>
                <w:sz w:val="20"/>
                <w:szCs w:val="20"/>
                <w:lang w:val="es-CL"/>
              </w:rPr>
            </w:pPr>
          </w:p>
        </w:tc>
        <w:tc>
          <w:tcPr>
            <w:tcW w:w="2268" w:type="dxa"/>
          </w:tcPr>
          <w:p w14:paraId="7BBFA624"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Identifica  las necesidades educativas  de los centros del país  Vasco y Chileno, sin embrago, algunas no son , coherente ni significativa para el proyecto.</w:t>
            </w:r>
          </w:p>
        </w:tc>
        <w:tc>
          <w:tcPr>
            <w:tcW w:w="2231" w:type="dxa"/>
          </w:tcPr>
          <w:p w14:paraId="0255AD71"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Identifica claramente  las necesidades educativas  de los centros del país  Vasco y Chileno, en forma concreta, coherente y significativa para el proyecto.</w:t>
            </w:r>
          </w:p>
        </w:tc>
        <w:tc>
          <w:tcPr>
            <w:tcW w:w="2259" w:type="dxa"/>
          </w:tcPr>
          <w:p w14:paraId="77AA2F9A" w14:textId="77777777" w:rsidR="00C95796" w:rsidRDefault="00C95796" w:rsidP="00B626AD">
            <w:pPr>
              <w:jc w:val="both"/>
              <w:rPr>
                <w:rFonts w:ascii="Arial" w:hAnsi="Arial" w:cs="Arial"/>
                <w:sz w:val="20"/>
                <w:szCs w:val="20"/>
                <w:lang w:val="es-CL"/>
              </w:rPr>
            </w:pPr>
            <w:r w:rsidRPr="00AE6BF9">
              <w:rPr>
                <w:rFonts w:ascii="Arial" w:hAnsi="Arial" w:cs="Arial"/>
                <w:sz w:val="20"/>
                <w:szCs w:val="20"/>
                <w:lang w:val="es-CL"/>
              </w:rPr>
              <w:t>Identifica claramente  las necesidades educativas  de los centros del país  Vasco y Chileno, en forma concreta, coherente y significativa. Además,   contextualiza  los focos de interés más relevantes para ambos países.</w:t>
            </w:r>
          </w:p>
          <w:p w14:paraId="0530AD3D" w14:textId="330F93E9" w:rsidR="00B626AD" w:rsidRPr="00AE6BF9" w:rsidRDefault="00B626AD" w:rsidP="00B626AD">
            <w:pPr>
              <w:jc w:val="both"/>
              <w:rPr>
                <w:rFonts w:ascii="Arial" w:hAnsi="Arial" w:cs="Arial"/>
                <w:sz w:val="20"/>
                <w:szCs w:val="20"/>
                <w:u w:val="single"/>
                <w:lang w:val="es-CL"/>
              </w:rPr>
            </w:pPr>
          </w:p>
        </w:tc>
      </w:tr>
      <w:tr w:rsidR="00C95796" w:rsidRPr="00AE6BF9" w14:paraId="1B988A4D" w14:textId="77777777" w:rsidTr="00B626AD">
        <w:trPr>
          <w:trHeight w:val="2020"/>
        </w:trPr>
        <w:tc>
          <w:tcPr>
            <w:tcW w:w="1904" w:type="dxa"/>
          </w:tcPr>
          <w:p w14:paraId="5317E8C1" w14:textId="59589180" w:rsidR="00B751D6" w:rsidRPr="00AE6BF9" w:rsidRDefault="00C95796" w:rsidP="00B626AD">
            <w:pPr>
              <w:numPr>
                <w:ilvl w:val="0"/>
                <w:numId w:val="13"/>
              </w:numPr>
              <w:ind w:left="0" w:firstLine="0"/>
              <w:jc w:val="both"/>
              <w:rPr>
                <w:rFonts w:ascii="Arial" w:hAnsi="Arial" w:cs="Arial"/>
                <w:sz w:val="20"/>
                <w:szCs w:val="20"/>
                <w:lang w:val="es-CL"/>
              </w:rPr>
            </w:pPr>
            <w:r w:rsidRPr="00B626AD">
              <w:rPr>
                <w:rFonts w:ascii="Arial" w:hAnsi="Arial" w:cs="Arial"/>
                <w:sz w:val="20"/>
                <w:szCs w:val="20"/>
                <w:lang w:val="es-CL"/>
              </w:rPr>
              <w:t>Indagar sobre  los requerimientos y los costos asociados a la ejecución del Proyecto</w:t>
            </w:r>
            <w:r w:rsidR="00B626AD" w:rsidRPr="00B626AD">
              <w:rPr>
                <w:rFonts w:ascii="Arial" w:hAnsi="Arial" w:cs="Arial"/>
                <w:sz w:val="20"/>
                <w:szCs w:val="20"/>
                <w:lang w:val="es-CL"/>
              </w:rPr>
              <w:t>.</w:t>
            </w:r>
          </w:p>
        </w:tc>
        <w:tc>
          <w:tcPr>
            <w:tcW w:w="1606" w:type="dxa"/>
          </w:tcPr>
          <w:p w14:paraId="57492002"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No Indaga,  ni  señala   todos  los requerimientos  y los costos asociados al proyecto.</w:t>
            </w:r>
          </w:p>
          <w:p w14:paraId="2B5DDC26" w14:textId="77777777" w:rsidR="00C95796" w:rsidRPr="00AE6BF9" w:rsidRDefault="00C95796" w:rsidP="00B626AD">
            <w:pPr>
              <w:jc w:val="both"/>
              <w:rPr>
                <w:rFonts w:ascii="Arial" w:hAnsi="Arial" w:cs="Arial"/>
                <w:sz w:val="20"/>
                <w:szCs w:val="20"/>
                <w:lang w:val="es-CL"/>
              </w:rPr>
            </w:pPr>
          </w:p>
          <w:p w14:paraId="4AD3551A" w14:textId="77777777" w:rsidR="00C95796" w:rsidRPr="00AE6BF9" w:rsidRDefault="00C95796" w:rsidP="00B626AD">
            <w:pPr>
              <w:jc w:val="both"/>
              <w:rPr>
                <w:rFonts w:ascii="Arial" w:hAnsi="Arial" w:cs="Arial"/>
                <w:sz w:val="20"/>
                <w:szCs w:val="20"/>
                <w:lang w:val="es-CL"/>
              </w:rPr>
            </w:pPr>
          </w:p>
        </w:tc>
        <w:tc>
          <w:tcPr>
            <w:tcW w:w="2268" w:type="dxa"/>
          </w:tcPr>
          <w:p w14:paraId="2874A23C"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Indaga y señala   los requerimientos  y los costos asociados al proyecto, sin embrago, no aborda todos los ítems necesarios para el proyecto.</w:t>
            </w:r>
          </w:p>
        </w:tc>
        <w:tc>
          <w:tcPr>
            <w:tcW w:w="2231" w:type="dxa"/>
          </w:tcPr>
          <w:p w14:paraId="1D809ED5"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Indaga y señala de forma precisa, clara y ordenada,  todos  los requerimientos  y los costos asociados al proyecto.</w:t>
            </w:r>
          </w:p>
        </w:tc>
        <w:tc>
          <w:tcPr>
            <w:tcW w:w="2259" w:type="dxa"/>
          </w:tcPr>
          <w:p w14:paraId="6A5A0C58"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Indaga y señala de forma precisa, clara y ordenada,  todos  los requerimientos  y los costos asociados al proyecto, e indica diferentes  alternativas presupuestarias.</w:t>
            </w:r>
          </w:p>
        </w:tc>
      </w:tr>
      <w:tr w:rsidR="00C95796" w:rsidRPr="00AE6BF9" w14:paraId="2D799B27" w14:textId="77777777" w:rsidTr="00B626AD">
        <w:tc>
          <w:tcPr>
            <w:tcW w:w="1904" w:type="dxa"/>
          </w:tcPr>
          <w:p w14:paraId="4C0AC027" w14:textId="77777777" w:rsidR="00C95796" w:rsidRPr="00AE6BF9" w:rsidRDefault="00C95796" w:rsidP="00B626AD">
            <w:pPr>
              <w:numPr>
                <w:ilvl w:val="0"/>
                <w:numId w:val="13"/>
              </w:numPr>
              <w:ind w:left="0" w:firstLine="0"/>
              <w:jc w:val="both"/>
              <w:rPr>
                <w:rFonts w:ascii="Arial" w:hAnsi="Arial" w:cs="Arial"/>
                <w:sz w:val="20"/>
                <w:szCs w:val="20"/>
                <w:lang w:val="es-CL"/>
              </w:rPr>
            </w:pPr>
            <w:r w:rsidRPr="00AE6BF9">
              <w:rPr>
                <w:rFonts w:ascii="Arial" w:hAnsi="Arial" w:cs="Arial"/>
                <w:sz w:val="20"/>
                <w:szCs w:val="20"/>
                <w:lang w:val="es-CL"/>
              </w:rPr>
              <w:t>Investigar las fuentes de financiamiento, para la ejecución del proyecto.</w:t>
            </w:r>
            <w:r w:rsidRPr="00AE6BF9">
              <w:rPr>
                <w:rFonts w:ascii="Arial" w:hAnsi="Arial" w:cs="Arial"/>
                <w:sz w:val="20"/>
                <w:szCs w:val="20"/>
                <w:lang w:val="es-CL"/>
              </w:rPr>
              <w:tab/>
            </w:r>
          </w:p>
        </w:tc>
        <w:tc>
          <w:tcPr>
            <w:tcW w:w="1606" w:type="dxa"/>
          </w:tcPr>
          <w:p w14:paraId="537A8364"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No investiga  fuentes de financiamiento en ambos países para  programas de intercambio..</w:t>
            </w:r>
          </w:p>
        </w:tc>
        <w:tc>
          <w:tcPr>
            <w:tcW w:w="2268" w:type="dxa"/>
          </w:tcPr>
          <w:p w14:paraId="1E0F6A66"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 xml:space="preserve">Investiga  algunas fuentes de financiamiento en ambos países para  programas de intercambio. </w:t>
            </w:r>
          </w:p>
        </w:tc>
        <w:tc>
          <w:tcPr>
            <w:tcW w:w="2231" w:type="dxa"/>
          </w:tcPr>
          <w:p w14:paraId="50718114"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Investiga las diferentes fuentes de financiamiento en ambos países para  programas de intercambio.</w:t>
            </w:r>
          </w:p>
        </w:tc>
        <w:tc>
          <w:tcPr>
            <w:tcW w:w="2259" w:type="dxa"/>
          </w:tcPr>
          <w:p w14:paraId="6025AC7F" w14:textId="77777777" w:rsidR="00C95796" w:rsidRDefault="00C95796" w:rsidP="00B626AD">
            <w:pPr>
              <w:jc w:val="both"/>
              <w:rPr>
                <w:rFonts w:ascii="Arial" w:hAnsi="Arial" w:cs="Arial"/>
                <w:sz w:val="20"/>
                <w:szCs w:val="20"/>
                <w:lang w:val="es-CL"/>
              </w:rPr>
            </w:pPr>
            <w:r w:rsidRPr="00AE6BF9">
              <w:rPr>
                <w:rFonts w:ascii="Arial" w:hAnsi="Arial" w:cs="Arial"/>
                <w:sz w:val="20"/>
                <w:szCs w:val="20"/>
                <w:lang w:val="es-CL"/>
              </w:rPr>
              <w:t xml:space="preserve">Investiga las diferentes fuentes de financiamiento en ambos países para  programas de intercambio. Además, las analiza,  y fundamenta la más idónea para el proyecto. </w:t>
            </w:r>
          </w:p>
          <w:p w14:paraId="7E2D5DEF" w14:textId="4F5738AA" w:rsidR="00B626AD" w:rsidRPr="00AE6BF9" w:rsidRDefault="00B626AD" w:rsidP="00B626AD">
            <w:pPr>
              <w:jc w:val="both"/>
              <w:rPr>
                <w:rFonts w:ascii="Arial" w:hAnsi="Arial" w:cs="Arial"/>
                <w:sz w:val="20"/>
                <w:szCs w:val="20"/>
                <w:lang w:val="es-CL"/>
              </w:rPr>
            </w:pPr>
          </w:p>
        </w:tc>
      </w:tr>
      <w:tr w:rsidR="00C95796" w:rsidRPr="00AE6BF9" w14:paraId="131A78D3" w14:textId="77777777" w:rsidTr="00B626AD">
        <w:trPr>
          <w:trHeight w:val="1975"/>
        </w:trPr>
        <w:tc>
          <w:tcPr>
            <w:tcW w:w="1904" w:type="dxa"/>
          </w:tcPr>
          <w:p w14:paraId="2D41EE6D" w14:textId="77777777" w:rsidR="00C95796" w:rsidRPr="00AE6BF9" w:rsidRDefault="00C95796" w:rsidP="00B626AD">
            <w:pPr>
              <w:numPr>
                <w:ilvl w:val="0"/>
                <w:numId w:val="14"/>
              </w:numPr>
              <w:ind w:left="0" w:firstLine="0"/>
              <w:rPr>
                <w:rFonts w:ascii="Arial" w:hAnsi="Arial" w:cs="Arial"/>
                <w:sz w:val="20"/>
                <w:szCs w:val="20"/>
                <w:lang w:val="es-CL"/>
              </w:rPr>
            </w:pPr>
            <w:r w:rsidRPr="00AE6BF9">
              <w:rPr>
                <w:rFonts w:ascii="Arial" w:hAnsi="Arial" w:cs="Arial"/>
                <w:sz w:val="20"/>
                <w:szCs w:val="20"/>
                <w:lang w:val="es-CL"/>
              </w:rPr>
              <w:t>Reconocer la normativa de los Programas de Estudio  y  la organización de los Centros de Formación Vasco.</w:t>
            </w:r>
          </w:p>
          <w:p w14:paraId="55649B78" w14:textId="77777777" w:rsidR="00C95796" w:rsidRPr="00AE6BF9" w:rsidRDefault="00C95796" w:rsidP="00B626AD">
            <w:pPr>
              <w:rPr>
                <w:rFonts w:ascii="Arial" w:hAnsi="Arial" w:cs="Arial"/>
                <w:sz w:val="20"/>
                <w:szCs w:val="20"/>
                <w:lang w:val="es-CL"/>
              </w:rPr>
            </w:pPr>
          </w:p>
          <w:p w14:paraId="0FAD3C90" w14:textId="77777777" w:rsidR="00C95796" w:rsidRPr="00AE6BF9" w:rsidRDefault="00C95796" w:rsidP="00B626AD">
            <w:pPr>
              <w:rPr>
                <w:rFonts w:ascii="Arial" w:hAnsi="Arial" w:cs="Arial"/>
                <w:sz w:val="20"/>
                <w:szCs w:val="20"/>
                <w:lang w:val="es-CL"/>
              </w:rPr>
            </w:pPr>
          </w:p>
          <w:p w14:paraId="03F91E5B" w14:textId="77777777" w:rsidR="00C95796" w:rsidRPr="00AE6BF9" w:rsidRDefault="00C95796" w:rsidP="00B626AD">
            <w:pPr>
              <w:rPr>
                <w:rFonts w:ascii="Arial" w:hAnsi="Arial" w:cs="Arial"/>
                <w:sz w:val="20"/>
                <w:szCs w:val="20"/>
                <w:lang w:val="es-CL"/>
              </w:rPr>
            </w:pPr>
          </w:p>
        </w:tc>
        <w:tc>
          <w:tcPr>
            <w:tcW w:w="1606" w:type="dxa"/>
          </w:tcPr>
          <w:p w14:paraId="070E4BD3"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No reconoce la normativa de los Programas de Estudio  ni  la organización de los  Centros de Formación Vasco.</w:t>
            </w:r>
          </w:p>
        </w:tc>
        <w:tc>
          <w:tcPr>
            <w:tcW w:w="2268" w:type="dxa"/>
          </w:tcPr>
          <w:p w14:paraId="4A7F8B0F"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Reconoce la normativa de los Programas de estudio o la organización de los  Centros de Formación Vasco.</w:t>
            </w:r>
          </w:p>
        </w:tc>
        <w:tc>
          <w:tcPr>
            <w:tcW w:w="2231" w:type="dxa"/>
          </w:tcPr>
          <w:p w14:paraId="1A069B23"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Reconoce la normativa de los Programas de Estudio  y  la organización de los  Centros de Formación Vasco.</w:t>
            </w:r>
          </w:p>
        </w:tc>
        <w:tc>
          <w:tcPr>
            <w:tcW w:w="2259" w:type="dxa"/>
          </w:tcPr>
          <w:p w14:paraId="0A7A5BA5" w14:textId="77777777" w:rsidR="00C95796" w:rsidRPr="00AE6BF9" w:rsidRDefault="00C95796" w:rsidP="00B626AD">
            <w:pPr>
              <w:jc w:val="both"/>
              <w:rPr>
                <w:rFonts w:ascii="Arial" w:hAnsi="Arial" w:cs="Arial"/>
                <w:sz w:val="20"/>
                <w:szCs w:val="20"/>
                <w:lang w:val="es-CL"/>
              </w:rPr>
            </w:pPr>
            <w:r w:rsidRPr="00AE6BF9">
              <w:rPr>
                <w:rFonts w:ascii="Arial" w:hAnsi="Arial" w:cs="Arial"/>
                <w:sz w:val="20"/>
                <w:szCs w:val="20"/>
                <w:lang w:val="es-CL"/>
              </w:rPr>
              <w:t>Reconoce la normativa de los Programas de Estudio  y  la organización de los  Centros de Formación Vasco y además,  hace una comparación entre ambas realidades.</w:t>
            </w:r>
          </w:p>
        </w:tc>
      </w:tr>
    </w:tbl>
    <w:p w14:paraId="7999ECBF" w14:textId="53B38253" w:rsidR="00C95796" w:rsidRPr="00AE6BF9" w:rsidRDefault="00C95796" w:rsidP="00C95796">
      <w:pPr>
        <w:rPr>
          <w:rFonts w:ascii="Arial" w:hAnsi="Arial" w:cs="Arial"/>
          <w:b/>
          <w:sz w:val="20"/>
          <w:szCs w:val="20"/>
          <w:u w:val="single"/>
          <w:lang w:val="es-CL"/>
        </w:rPr>
      </w:pPr>
    </w:p>
    <w:p w14:paraId="06474C63" w14:textId="20575CB4" w:rsidR="00C8638D" w:rsidRDefault="00C8638D" w:rsidP="00C95796">
      <w:pPr>
        <w:rPr>
          <w:rFonts w:ascii="Arial" w:hAnsi="Arial" w:cs="Arial"/>
          <w:b/>
          <w:sz w:val="20"/>
          <w:szCs w:val="20"/>
          <w:u w:val="single"/>
          <w:lang w:val="es-CL"/>
        </w:rPr>
      </w:pPr>
    </w:p>
    <w:p w14:paraId="528C33B1" w14:textId="67A7E005" w:rsidR="00B626AD" w:rsidRDefault="00B626AD" w:rsidP="00C95796">
      <w:pPr>
        <w:rPr>
          <w:rFonts w:ascii="Arial" w:hAnsi="Arial" w:cs="Arial"/>
          <w:b/>
          <w:sz w:val="20"/>
          <w:szCs w:val="20"/>
          <w:u w:val="single"/>
          <w:lang w:val="es-CL"/>
        </w:rPr>
      </w:pPr>
    </w:p>
    <w:p w14:paraId="2E4A0E0A" w14:textId="77777777" w:rsidR="00B626AD" w:rsidRPr="00AE6BF9" w:rsidRDefault="00B626AD" w:rsidP="00C95796">
      <w:pPr>
        <w:rPr>
          <w:rFonts w:ascii="Arial" w:hAnsi="Arial" w:cs="Arial"/>
          <w:b/>
          <w:sz w:val="20"/>
          <w:szCs w:val="20"/>
          <w:u w:val="single"/>
          <w:lang w:val="es-CL"/>
        </w:rPr>
      </w:pPr>
    </w:p>
    <w:p w14:paraId="0E9CF4AF" w14:textId="3F71F76C" w:rsidR="00B626AD" w:rsidRDefault="00B626AD" w:rsidP="00B626AD">
      <w:pPr>
        <w:spacing w:after="0" w:line="240" w:lineRule="auto"/>
        <w:rPr>
          <w:rFonts w:ascii="Arial" w:hAnsi="Arial" w:cs="Arial"/>
          <w:b/>
          <w:lang w:val="es-CL"/>
        </w:rPr>
      </w:pPr>
      <w:r>
        <w:rPr>
          <w:rFonts w:ascii="Arial" w:hAnsi="Arial" w:cs="Arial"/>
          <w:b/>
          <w:lang w:val="es-CL"/>
        </w:rPr>
        <w:t>4</w:t>
      </w:r>
      <w:r w:rsidRPr="000922F6">
        <w:rPr>
          <w:rFonts w:ascii="Arial" w:hAnsi="Arial" w:cs="Arial"/>
          <w:b/>
          <w:sz w:val="28"/>
          <w:szCs w:val="28"/>
          <w:lang w:val="es-CL"/>
        </w:rPr>
        <w:t>. Obtener y organizar información</w:t>
      </w:r>
    </w:p>
    <w:p w14:paraId="122DB4A4" w14:textId="77777777" w:rsidR="00B626AD" w:rsidRDefault="00B626AD" w:rsidP="00B626AD">
      <w:pPr>
        <w:spacing w:after="0" w:line="240" w:lineRule="auto"/>
        <w:rPr>
          <w:rFonts w:ascii="Arial" w:hAnsi="Arial" w:cs="Arial"/>
          <w:b/>
          <w:lang w:val="es-CL"/>
        </w:rPr>
      </w:pPr>
    </w:p>
    <w:p w14:paraId="2900F2EC" w14:textId="72420484" w:rsidR="00054FFC" w:rsidRDefault="00B626AD" w:rsidP="00B626AD">
      <w:pPr>
        <w:spacing w:after="0" w:line="240" w:lineRule="auto"/>
        <w:rPr>
          <w:rFonts w:ascii="Arial" w:hAnsi="Arial" w:cs="Arial"/>
          <w:b/>
          <w:sz w:val="20"/>
          <w:szCs w:val="20"/>
          <w:lang w:val="es-CL"/>
        </w:rPr>
      </w:pPr>
      <w:r>
        <w:rPr>
          <w:rFonts w:ascii="Arial" w:hAnsi="Arial" w:cs="Arial"/>
          <w:b/>
          <w:sz w:val="20"/>
          <w:szCs w:val="20"/>
          <w:lang w:val="es-CL"/>
        </w:rPr>
        <w:t>4.1 I</w:t>
      </w:r>
      <w:r w:rsidR="00C8638D" w:rsidRPr="00AE6BF9">
        <w:rPr>
          <w:rFonts w:ascii="Arial" w:hAnsi="Arial" w:cs="Arial"/>
          <w:b/>
          <w:sz w:val="20"/>
          <w:szCs w:val="20"/>
          <w:lang w:val="es-CL"/>
        </w:rPr>
        <w:t xml:space="preserve">nformación sobre los criterios abordados en la rúbrica, para </w:t>
      </w:r>
      <w:r w:rsidR="00054FFC">
        <w:rPr>
          <w:rFonts w:ascii="Arial" w:hAnsi="Arial" w:cs="Arial"/>
          <w:b/>
          <w:sz w:val="20"/>
          <w:szCs w:val="20"/>
          <w:lang w:val="es-CL"/>
        </w:rPr>
        <w:t>la p</w:t>
      </w:r>
      <w:r w:rsidR="00C8638D" w:rsidRPr="00AE6BF9">
        <w:rPr>
          <w:rFonts w:ascii="Arial" w:hAnsi="Arial" w:cs="Arial"/>
          <w:b/>
          <w:sz w:val="20"/>
          <w:szCs w:val="20"/>
          <w:lang w:val="es-CL"/>
        </w:rPr>
        <w:t>ropuesta</w:t>
      </w:r>
    </w:p>
    <w:p w14:paraId="434672C3" w14:textId="77777777" w:rsidR="00054FFC" w:rsidRDefault="00054FFC" w:rsidP="00B626AD">
      <w:pPr>
        <w:spacing w:after="0" w:line="240" w:lineRule="auto"/>
        <w:rPr>
          <w:rFonts w:ascii="Arial" w:hAnsi="Arial" w:cs="Arial"/>
          <w:b/>
          <w:sz w:val="20"/>
          <w:szCs w:val="20"/>
          <w:lang w:val="es-CL"/>
        </w:rPr>
      </w:pPr>
      <w:r>
        <w:rPr>
          <w:rFonts w:ascii="Arial" w:hAnsi="Arial" w:cs="Arial"/>
          <w:b/>
          <w:sz w:val="20"/>
          <w:szCs w:val="20"/>
          <w:lang w:val="es-CL"/>
        </w:rPr>
        <w:t xml:space="preserve">     </w:t>
      </w:r>
    </w:p>
    <w:p w14:paraId="07C7D34F" w14:textId="03784E35" w:rsidR="00C8638D" w:rsidRPr="00C95796" w:rsidRDefault="00054FFC" w:rsidP="00B626AD">
      <w:pPr>
        <w:spacing w:after="0" w:line="240" w:lineRule="auto"/>
        <w:rPr>
          <w:b/>
          <w:u w:val="single"/>
          <w:lang w:val="es-CL"/>
        </w:rPr>
      </w:pPr>
      <w:r>
        <w:rPr>
          <w:b/>
          <w:lang w:val="es-CL"/>
        </w:rPr>
        <w:t>4.1.1.   B</w:t>
      </w:r>
      <w:r w:rsidR="00C8638D" w:rsidRPr="00C8638D">
        <w:rPr>
          <w:b/>
          <w:lang w:val="es-CL"/>
        </w:rPr>
        <w:t>úsqueda individual de información (Link</w:t>
      </w:r>
      <w:r w:rsidR="00C8638D" w:rsidRPr="00C8638D">
        <w:rPr>
          <w:b/>
          <w:u w:val="single"/>
          <w:lang w:val="es-CL"/>
        </w:rPr>
        <w:t>)</w:t>
      </w:r>
    </w:p>
    <w:bookmarkEnd w:id="4"/>
    <w:p w14:paraId="5C4B4D61" w14:textId="245E154B" w:rsidR="00566596" w:rsidRDefault="00C8638D" w:rsidP="00054FFC">
      <w:pPr>
        <w:pStyle w:val="paragraph"/>
        <w:tabs>
          <w:tab w:val="left" w:pos="284"/>
        </w:tabs>
        <w:spacing w:before="0" w:beforeAutospacing="0" w:after="0" w:afterAutospacing="0"/>
        <w:textAlignment w:val="baseline"/>
        <w:rPr>
          <w:rFonts w:ascii="&amp;quot" w:hAnsi="&amp;quot"/>
          <w:color w:val="000000"/>
          <w:sz w:val="18"/>
          <w:szCs w:val="18"/>
          <w:lang w:val="es-ES"/>
        </w:rPr>
      </w:pPr>
      <w:r>
        <w:rPr>
          <w:rStyle w:val="normaltextrun"/>
          <w:rFonts w:ascii="Calibri" w:hAnsi="Calibri" w:cs="Calibri"/>
          <w:color w:val="000000"/>
          <w:sz w:val="22"/>
          <w:szCs w:val="22"/>
        </w:rPr>
        <w:tab/>
      </w:r>
      <w:r w:rsidR="00054FFC">
        <w:rPr>
          <w:rStyle w:val="normaltextrun"/>
          <w:rFonts w:ascii="Calibri" w:hAnsi="Calibri" w:cs="Calibri"/>
          <w:color w:val="000000"/>
          <w:sz w:val="22"/>
          <w:szCs w:val="22"/>
        </w:rPr>
        <w:t xml:space="preserve">  </w:t>
      </w:r>
      <w:r w:rsidR="00566596">
        <w:rPr>
          <w:rStyle w:val="normaltextrun"/>
          <w:rFonts w:ascii="Calibri" w:hAnsi="Calibri" w:cs="Calibri"/>
          <w:color w:val="000000"/>
          <w:sz w:val="22"/>
          <w:szCs w:val="22"/>
        </w:rPr>
        <w:t xml:space="preserve">Rubro: </w:t>
      </w:r>
      <w:r w:rsidR="00566596">
        <w:rPr>
          <w:rStyle w:val="normaltextrun"/>
          <w:rFonts w:ascii="Calibri" w:hAnsi="Calibri" w:cs="Calibri"/>
          <w:color w:val="000000"/>
          <w:sz w:val="20"/>
          <w:szCs w:val="20"/>
          <w:lang w:val="es-ES"/>
        </w:rPr>
        <w:t>Requerimientos y  costos asociados a la ejecución del Proyecto</w:t>
      </w:r>
      <w:r w:rsidR="00566596">
        <w:rPr>
          <w:rStyle w:val="eop"/>
          <w:rFonts w:ascii="Calibri" w:hAnsi="Calibri" w:cs="Calibri"/>
          <w:color w:val="000000"/>
          <w:sz w:val="20"/>
          <w:szCs w:val="20"/>
          <w:lang w:val="es-ES"/>
        </w:rPr>
        <w:t> </w:t>
      </w:r>
    </w:p>
    <w:p w14:paraId="4FE46DD6" w14:textId="3A5FA197" w:rsidR="00566596" w:rsidRDefault="00673D3D" w:rsidP="00054FFC">
      <w:pPr>
        <w:pStyle w:val="paragraph"/>
        <w:tabs>
          <w:tab w:val="left" w:pos="284"/>
        </w:tabs>
        <w:spacing w:before="0" w:beforeAutospacing="0" w:after="0" w:afterAutospacing="0"/>
        <w:ind w:left="720"/>
        <w:textAlignment w:val="baseline"/>
        <w:rPr>
          <w:rFonts w:ascii="&amp;quot" w:hAnsi="&amp;quot"/>
          <w:color w:val="000000"/>
          <w:sz w:val="18"/>
          <w:szCs w:val="18"/>
          <w:lang w:val="es-ES"/>
        </w:rPr>
      </w:pPr>
      <w:hyperlink r:id="rId23" w:history="1">
        <w:r w:rsidR="00C8638D" w:rsidRPr="00766718">
          <w:rPr>
            <w:rStyle w:val="Hipervnculo"/>
            <w:rFonts w:ascii="Calibri" w:hAnsi="Calibri" w:cs="Calibri"/>
            <w:sz w:val="22"/>
            <w:szCs w:val="22"/>
          </w:rPr>
          <w:t>http://www.chileinside.cl/es/practica-en-chile/precios</w:t>
        </w:r>
      </w:hyperlink>
      <w:r w:rsidR="00566596">
        <w:rPr>
          <w:rStyle w:val="eop"/>
          <w:rFonts w:ascii="Calibri" w:hAnsi="Calibri" w:cs="Calibri"/>
          <w:color w:val="000000"/>
          <w:sz w:val="22"/>
          <w:szCs w:val="22"/>
          <w:lang w:val="es-ES"/>
        </w:rPr>
        <w:t> </w:t>
      </w:r>
    </w:p>
    <w:p w14:paraId="09567E4A" w14:textId="5CD07791" w:rsidR="00566596" w:rsidRDefault="00673D3D" w:rsidP="00054FFC">
      <w:pPr>
        <w:pStyle w:val="paragraph"/>
        <w:tabs>
          <w:tab w:val="left" w:pos="284"/>
        </w:tabs>
        <w:spacing w:before="0" w:beforeAutospacing="0" w:after="0" w:afterAutospacing="0"/>
        <w:ind w:left="720"/>
        <w:textAlignment w:val="baseline"/>
        <w:rPr>
          <w:rFonts w:ascii="&amp;quot" w:hAnsi="&amp;quot"/>
          <w:color w:val="000000"/>
          <w:sz w:val="18"/>
          <w:szCs w:val="18"/>
          <w:lang w:val="es-ES"/>
        </w:rPr>
      </w:pPr>
      <w:hyperlink r:id="rId24" w:history="1">
        <w:r w:rsidR="00C8638D" w:rsidRPr="00766718">
          <w:rPr>
            <w:rStyle w:val="Hipervnculo"/>
            <w:rFonts w:ascii="Calibri" w:hAnsi="Calibri" w:cs="Calibri"/>
            <w:sz w:val="22"/>
            <w:szCs w:val="22"/>
          </w:rPr>
          <w:t>https://tecnicos.mineduc.cl/becas/modalidades-de-postulacion</w:t>
        </w:r>
      </w:hyperlink>
      <w:r w:rsidR="00566596">
        <w:rPr>
          <w:rStyle w:val="eop"/>
          <w:rFonts w:ascii="Calibri" w:hAnsi="Calibri" w:cs="Calibri"/>
          <w:color w:val="000000"/>
          <w:sz w:val="22"/>
          <w:szCs w:val="22"/>
          <w:lang w:val="es-ES"/>
        </w:rPr>
        <w:t> </w:t>
      </w:r>
    </w:p>
    <w:p w14:paraId="5637A4AA" w14:textId="344FDA79" w:rsidR="00566596" w:rsidRDefault="00673D3D" w:rsidP="00054FFC">
      <w:pPr>
        <w:pStyle w:val="paragraph"/>
        <w:tabs>
          <w:tab w:val="left" w:pos="284"/>
        </w:tabs>
        <w:spacing w:before="0" w:beforeAutospacing="0" w:after="0" w:afterAutospacing="0"/>
        <w:ind w:left="720"/>
        <w:textAlignment w:val="baseline"/>
        <w:rPr>
          <w:rFonts w:ascii="&amp;quot" w:hAnsi="&amp;quot"/>
          <w:color w:val="000000"/>
          <w:sz w:val="18"/>
          <w:szCs w:val="18"/>
          <w:lang w:val="es-ES"/>
        </w:rPr>
      </w:pPr>
      <w:hyperlink r:id="rId25" w:history="1">
        <w:r w:rsidR="00C8638D" w:rsidRPr="00766718">
          <w:rPr>
            <w:rStyle w:val="Hipervnculo"/>
            <w:rFonts w:ascii="Calibri" w:hAnsi="Calibri" w:cs="Calibri"/>
            <w:sz w:val="22"/>
            <w:szCs w:val="22"/>
          </w:rPr>
          <w:t>http://www.gazteaukera.euskadi.eus/r58-5072/es/contenidos/informacion/becas_internacionales/es_5072/index.shtml</w:t>
        </w:r>
      </w:hyperlink>
      <w:r w:rsidR="00566596">
        <w:rPr>
          <w:rStyle w:val="eop"/>
          <w:rFonts w:ascii="Calibri" w:hAnsi="Calibri" w:cs="Calibri"/>
          <w:color w:val="000000"/>
          <w:sz w:val="22"/>
          <w:szCs w:val="22"/>
          <w:lang w:val="es-ES"/>
        </w:rPr>
        <w:t> </w:t>
      </w:r>
    </w:p>
    <w:p w14:paraId="2FB4E80C" w14:textId="77777777" w:rsidR="00566596" w:rsidRDefault="00566596" w:rsidP="00054FFC">
      <w:pPr>
        <w:pStyle w:val="paragraph"/>
        <w:tabs>
          <w:tab w:val="left" w:pos="284"/>
        </w:tabs>
        <w:spacing w:before="0" w:beforeAutospacing="0" w:after="0" w:afterAutospacing="0"/>
        <w:textAlignment w:val="baseline"/>
        <w:rPr>
          <w:rFonts w:ascii="&amp;quot" w:hAnsi="&amp;quot"/>
          <w:color w:val="000000"/>
          <w:sz w:val="18"/>
          <w:szCs w:val="18"/>
          <w:lang w:val="es-ES"/>
        </w:rPr>
      </w:pPr>
      <w:r>
        <w:rPr>
          <w:rStyle w:val="normaltextrun"/>
          <w:rFonts w:ascii="Calibri" w:hAnsi="Calibri" w:cs="Calibri"/>
          <w:color w:val="000000"/>
          <w:sz w:val="22"/>
          <w:szCs w:val="22"/>
        </w:rPr>
        <w:t> </w:t>
      </w:r>
      <w:r>
        <w:rPr>
          <w:rStyle w:val="eop"/>
          <w:rFonts w:ascii="Calibri" w:hAnsi="Calibri" w:cs="Calibri"/>
          <w:color w:val="000000"/>
          <w:sz w:val="22"/>
          <w:szCs w:val="22"/>
          <w:lang w:val="es-ES"/>
        </w:rPr>
        <w:t> </w:t>
      </w:r>
    </w:p>
    <w:p w14:paraId="37A7D459" w14:textId="721FEEDE" w:rsidR="00566596" w:rsidRDefault="00673D3D" w:rsidP="00054FFC">
      <w:pPr>
        <w:pStyle w:val="paragraph"/>
        <w:tabs>
          <w:tab w:val="left" w:pos="284"/>
        </w:tabs>
        <w:spacing w:before="0" w:beforeAutospacing="0" w:after="0" w:afterAutospacing="0"/>
        <w:ind w:left="720"/>
        <w:textAlignment w:val="baseline"/>
        <w:rPr>
          <w:rFonts w:ascii="&amp;quot" w:hAnsi="&amp;quot"/>
          <w:color w:val="000000"/>
          <w:sz w:val="18"/>
          <w:szCs w:val="18"/>
          <w:lang w:val="es-ES"/>
        </w:rPr>
      </w:pPr>
      <w:hyperlink r:id="rId26" w:history="1">
        <w:r w:rsidR="00C8638D" w:rsidRPr="00766718">
          <w:rPr>
            <w:rStyle w:val="Hipervnculo"/>
            <w:rFonts w:ascii="Calibri" w:hAnsi="Calibri" w:cs="Calibri"/>
            <w:sz w:val="22"/>
            <w:szCs w:val="22"/>
          </w:rPr>
          <w:t>http://www.euskadi.eus/contenidos/informacion/guia_incorporacion_docent_capv/es_def/adjuntos/guia_docentes_que_se_incorporan_c.pdf</w:t>
        </w:r>
      </w:hyperlink>
      <w:r w:rsidR="00566596">
        <w:rPr>
          <w:rStyle w:val="eop"/>
          <w:rFonts w:ascii="Calibri" w:hAnsi="Calibri" w:cs="Calibri"/>
          <w:color w:val="000000"/>
          <w:sz w:val="22"/>
          <w:szCs w:val="22"/>
          <w:lang w:val="es-ES"/>
        </w:rPr>
        <w:t>  </w:t>
      </w:r>
    </w:p>
    <w:p w14:paraId="3C8A2ACE" w14:textId="1A08F5F8" w:rsidR="00566596" w:rsidRDefault="00673D3D" w:rsidP="00054FFC">
      <w:pPr>
        <w:pStyle w:val="paragraph"/>
        <w:tabs>
          <w:tab w:val="left" w:pos="284"/>
        </w:tabs>
        <w:spacing w:before="0" w:beforeAutospacing="0" w:after="0" w:afterAutospacing="0"/>
        <w:ind w:left="720"/>
        <w:textAlignment w:val="baseline"/>
        <w:rPr>
          <w:rFonts w:ascii="&amp;quot" w:hAnsi="&amp;quot"/>
          <w:color w:val="000000"/>
          <w:sz w:val="18"/>
          <w:szCs w:val="18"/>
          <w:lang w:val="es-ES"/>
        </w:rPr>
      </w:pPr>
      <w:hyperlink r:id="rId27" w:anchor="Loleido" w:history="1">
        <w:r w:rsidR="00C8638D" w:rsidRPr="00766718">
          <w:rPr>
            <w:rStyle w:val="Hipervnculo"/>
            <w:rFonts w:ascii="Calibri" w:hAnsi="Calibri" w:cs="Calibri"/>
            <w:sz w:val="22"/>
            <w:szCs w:val="22"/>
          </w:rPr>
          <w:t>https://www.deia.eus/2018/04/17/sociedad/euskadi/el-reto-de-la-fp-formar-personas-para-la-industria-40#Loleido</w:t>
        </w:r>
      </w:hyperlink>
      <w:r w:rsidR="00566596">
        <w:rPr>
          <w:rStyle w:val="eop"/>
          <w:rFonts w:ascii="Calibri" w:hAnsi="Calibri" w:cs="Calibri"/>
          <w:color w:val="000000"/>
          <w:sz w:val="22"/>
          <w:szCs w:val="22"/>
          <w:lang w:val="es-ES"/>
        </w:rPr>
        <w:t> </w:t>
      </w:r>
    </w:p>
    <w:p w14:paraId="1B98FDD3" w14:textId="77777777" w:rsidR="00566596" w:rsidRDefault="00566596" w:rsidP="00054FFC">
      <w:pPr>
        <w:pStyle w:val="paragraph"/>
        <w:tabs>
          <w:tab w:val="left" w:pos="284"/>
        </w:tabs>
        <w:spacing w:before="0" w:beforeAutospacing="0" w:after="0" w:afterAutospacing="0"/>
        <w:textAlignment w:val="baseline"/>
        <w:rPr>
          <w:rFonts w:ascii="&amp;quot" w:hAnsi="&amp;quot"/>
          <w:color w:val="000000"/>
          <w:sz w:val="18"/>
          <w:szCs w:val="18"/>
          <w:lang w:val="es-ES"/>
        </w:rPr>
      </w:pPr>
      <w:r>
        <w:rPr>
          <w:rStyle w:val="eop"/>
          <w:rFonts w:ascii="Calibri" w:hAnsi="Calibri" w:cs="Calibri"/>
          <w:color w:val="000000"/>
          <w:sz w:val="22"/>
          <w:szCs w:val="22"/>
          <w:lang w:val="es-ES"/>
        </w:rPr>
        <w:t> </w:t>
      </w:r>
    </w:p>
    <w:p w14:paraId="574E4B16" w14:textId="46174480" w:rsidR="00566596" w:rsidRDefault="00C8638D" w:rsidP="00054FFC">
      <w:pPr>
        <w:pStyle w:val="paragraph"/>
        <w:tabs>
          <w:tab w:val="left" w:pos="284"/>
        </w:tabs>
        <w:spacing w:before="0" w:beforeAutospacing="0" w:after="0" w:afterAutospacing="0"/>
        <w:ind w:left="360" w:firstLine="360"/>
        <w:textAlignment w:val="baseline"/>
        <w:rPr>
          <w:rFonts w:ascii="Calibri" w:hAnsi="Calibri" w:cs="Calibri"/>
          <w:color w:val="000000"/>
          <w:sz w:val="22"/>
          <w:szCs w:val="22"/>
          <w:lang w:val="es-ES"/>
        </w:rPr>
      </w:pPr>
      <w:r>
        <w:rPr>
          <w:rStyle w:val="normaltextrun"/>
          <w:rFonts w:ascii="Calibri" w:hAnsi="Calibri" w:cs="Calibri"/>
          <w:color w:val="000000"/>
          <w:sz w:val="22"/>
          <w:szCs w:val="22"/>
        </w:rPr>
        <w:t xml:space="preserve"> Fuentes de financiamiento para la ejecución del proyecto</w:t>
      </w:r>
      <w:r w:rsidR="00566596">
        <w:rPr>
          <w:rStyle w:val="eop"/>
          <w:rFonts w:ascii="Calibri" w:hAnsi="Calibri" w:cs="Calibri"/>
          <w:color w:val="000000"/>
          <w:sz w:val="22"/>
          <w:szCs w:val="22"/>
          <w:lang w:val="es-ES"/>
        </w:rPr>
        <w:t> </w:t>
      </w:r>
    </w:p>
    <w:p w14:paraId="271D717F" w14:textId="6414196A" w:rsidR="00566596" w:rsidRDefault="00673D3D" w:rsidP="00054FFC">
      <w:pPr>
        <w:pStyle w:val="paragraph"/>
        <w:tabs>
          <w:tab w:val="left" w:pos="284"/>
        </w:tabs>
        <w:spacing w:before="0" w:beforeAutospacing="0" w:after="0" w:afterAutospacing="0"/>
        <w:ind w:left="720"/>
        <w:textAlignment w:val="baseline"/>
        <w:rPr>
          <w:rFonts w:ascii="&amp;quot" w:hAnsi="&amp;quot"/>
          <w:color w:val="000000"/>
          <w:sz w:val="18"/>
          <w:szCs w:val="18"/>
          <w:lang w:val="es-ES"/>
        </w:rPr>
      </w:pPr>
      <w:hyperlink r:id="rId28" w:history="1">
        <w:r w:rsidR="00C8638D" w:rsidRPr="00766718">
          <w:rPr>
            <w:rStyle w:val="Hipervnculo"/>
            <w:rFonts w:ascii="Calibri" w:hAnsi="Calibri" w:cs="Calibri"/>
            <w:sz w:val="22"/>
            <w:szCs w:val="22"/>
          </w:rPr>
          <w:t>http://www.euskadi.eus/gobierno-vasco/contenidos/informacion/educacion_form_profe/es_1706/index.shtml</w:t>
        </w:r>
      </w:hyperlink>
      <w:r w:rsidR="00566596">
        <w:rPr>
          <w:rStyle w:val="eop"/>
          <w:rFonts w:ascii="Calibri" w:hAnsi="Calibri" w:cs="Calibri"/>
          <w:color w:val="000000"/>
          <w:sz w:val="22"/>
          <w:szCs w:val="22"/>
          <w:lang w:val="es-ES"/>
        </w:rPr>
        <w:t>  </w:t>
      </w:r>
    </w:p>
    <w:p w14:paraId="2F97E696" w14:textId="18938EBE" w:rsidR="00566596" w:rsidRDefault="00673D3D" w:rsidP="00054FFC">
      <w:pPr>
        <w:pStyle w:val="paragraph"/>
        <w:tabs>
          <w:tab w:val="left" w:pos="284"/>
        </w:tabs>
        <w:spacing w:before="0" w:beforeAutospacing="0" w:after="0" w:afterAutospacing="0"/>
        <w:ind w:left="720"/>
        <w:textAlignment w:val="baseline"/>
        <w:rPr>
          <w:rFonts w:ascii="&amp;quot" w:hAnsi="&amp;quot"/>
          <w:color w:val="000000"/>
          <w:sz w:val="18"/>
          <w:szCs w:val="18"/>
          <w:lang w:val="es-ES"/>
        </w:rPr>
      </w:pPr>
      <w:hyperlink r:id="rId29" w:history="1">
        <w:r w:rsidR="00C8638D" w:rsidRPr="00766718">
          <w:rPr>
            <w:rStyle w:val="Hipervnculo"/>
            <w:rFonts w:ascii="Calibri" w:hAnsi="Calibri" w:cs="Calibri"/>
            <w:sz w:val="22"/>
            <w:szCs w:val="22"/>
          </w:rPr>
          <w:t>https://www.fondosconcursables.cl/contacto/</w:t>
        </w:r>
      </w:hyperlink>
      <w:r w:rsidR="00566596">
        <w:rPr>
          <w:rStyle w:val="eop"/>
          <w:rFonts w:ascii="Calibri" w:hAnsi="Calibri" w:cs="Calibri"/>
          <w:color w:val="000000"/>
          <w:sz w:val="22"/>
          <w:szCs w:val="22"/>
          <w:lang w:val="es-ES"/>
        </w:rPr>
        <w:t> </w:t>
      </w:r>
    </w:p>
    <w:p w14:paraId="7175CCF9" w14:textId="4A8B51E7" w:rsidR="00566596" w:rsidRDefault="00673D3D" w:rsidP="00054FFC">
      <w:pPr>
        <w:pStyle w:val="paragraph"/>
        <w:tabs>
          <w:tab w:val="left" w:pos="284"/>
        </w:tabs>
        <w:spacing w:before="0" w:beforeAutospacing="0" w:after="0" w:afterAutospacing="0"/>
        <w:ind w:firstLine="720"/>
        <w:textAlignment w:val="baseline"/>
        <w:rPr>
          <w:rFonts w:ascii="&amp;quot" w:hAnsi="&amp;quot"/>
          <w:color w:val="000000"/>
          <w:sz w:val="18"/>
          <w:szCs w:val="18"/>
          <w:lang w:val="es-ES"/>
        </w:rPr>
      </w:pPr>
      <w:hyperlink r:id="rId30" w:history="1">
        <w:r w:rsidR="00C8638D" w:rsidRPr="00766718">
          <w:rPr>
            <w:rStyle w:val="Hipervnculo"/>
            <w:rFonts w:ascii="Calibri" w:hAnsi="Calibri" w:cs="Calibri"/>
            <w:sz w:val="22"/>
            <w:szCs w:val="22"/>
            <w:lang w:val="es-ES"/>
          </w:rPr>
          <w:t>www.ministeriodesarrollosocial.gob.cl/</w:t>
        </w:r>
      </w:hyperlink>
      <w:r w:rsidR="00566596">
        <w:rPr>
          <w:rStyle w:val="eop"/>
          <w:rFonts w:ascii="Calibri" w:hAnsi="Calibri" w:cs="Calibri"/>
          <w:color w:val="000000"/>
          <w:sz w:val="22"/>
          <w:szCs w:val="22"/>
          <w:lang w:val="es-ES"/>
        </w:rPr>
        <w:t> </w:t>
      </w:r>
    </w:p>
    <w:p w14:paraId="4F456D68" w14:textId="466D243D" w:rsidR="00566596" w:rsidRDefault="00673D3D" w:rsidP="00054FFC">
      <w:pPr>
        <w:pStyle w:val="paragraph"/>
        <w:tabs>
          <w:tab w:val="left" w:pos="284"/>
        </w:tabs>
        <w:spacing w:before="0" w:beforeAutospacing="0" w:after="0" w:afterAutospacing="0"/>
        <w:ind w:firstLine="720"/>
        <w:textAlignment w:val="baseline"/>
        <w:rPr>
          <w:rFonts w:ascii="&amp;quot" w:hAnsi="&amp;quot"/>
          <w:color w:val="000000"/>
          <w:sz w:val="18"/>
          <w:szCs w:val="18"/>
          <w:lang w:val="es-ES"/>
        </w:rPr>
      </w:pPr>
      <w:hyperlink r:id="rId31" w:history="1">
        <w:r w:rsidR="00C8638D" w:rsidRPr="00766718">
          <w:rPr>
            <w:rStyle w:val="Hipervnculo"/>
            <w:rFonts w:ascii="Calibri" w:hAnsi="Calibri" w:cs="Calibri"/>
            <w:sz w:val="22"/>
            <w:szCs w:val="22"/>
            <w:lang w:val="es-ES"/>
          </w:rPr>
          <w:t>www.fondosdecultura.cl/wp-content/uploads/2018/05/FR-Actividades-Formativas-2019.pdf</w:t>
        </w:r>
      </w:hyperlink>
      <w:r w:rsidR="00566596">
        <w:rPr>
          <w:rStyle w:val="eop"/>
          <w:rFonts w:ascii="Calibri" w:hAnsi="Calibri" w:cs="Calibri"/>
          <w:color w:val="000000"/>
          <w:sz w:val="22"/>
          <w:szCs w:val="22"/>
          <w:lang w:val="es-ES"/>
        </w:rPr>
        <w:t> </w:t>
      </w:r>
    </w:p>
    <w:p w14:paraId="35831FD9" w14:textId="77777777" w:rsidR="00566596" w:rsidRDefault="00566596" w:rsidP="00054FFC">
      <w:pPr>
        <w:pStyle w:val="paragraph"/>
        <w:tabs>
          <w:tab w:val="left" w:pos="284"/>
        </w:tabs>
        <w:spacing w:before="0" w:beforeAutospacing="0" w:after="0" w:afterAutospacing="0"/>
        <w:textAlignment w:val="baseline"/>
        <w:rPr>
          <w:rFonts w:ascii="&amp;quot" w:hAnsi="&amp;quot"/>
          <w:color w:val="000000"/>
          <w:sz w:val="18"/>
          <w:szCs w:val="18"/>
          <w:lang w:val="es-ES"/>
        </w:rPr>
      </w:pPr>
      <w:r>
        <w:rPr>
          <w:rStyle w:val="eop"/>
          <w:rFonts w:ascii="Calibri" w:hAnsi="Calibri" w:cs="Calibri"/>
          <w:color w:val="000000"/>
          <w:sz w:val="22"/>
          <w:szCs w:val="22"/>
          <w:lang w:val="es-ES"/>
        </w:rPr>
        <w:t> </w:t>
      </w:r>
    </w:p>
    <w:p w14:paraId="29F8EED2" w14:textId="02216675" w:rsidR="00566596" w:rsidRDefault="00566596" w:rsidP="00054FFC">
      <w:pPr>
        <w:pStyle w:val="paragraph"/>
        <w:tabs>
          <w:tab w:val="left" w:pos="284"/>
        </w:tabs>
        <w:spacing w:before="0" w:beforeAutospacing="0" w:after="0" w:afterAutospacing="0"/>
        <w:ind w:left="720"/>
        <w:textAlignment w:val="baseline"/>
        <w:rPr>
          <w:rFonts w:ascii="&amp;quot" w:hAnsi="&amp;quot"/>
          <w:color w:val="000000"/>
          <w:sz w:val="18"/>
          <w:szCs w:val="18"/>
          <w:lang w:val="es-ES"/>
        </w:rPr>
      </w:pPr>
      <w:r>
        <w:rPr>
          <w:rStyle w:val="normaltextrun"/>
          <w:rFonts w:ascii="Calibri" w:hAnsi="Calibri" w:cs="Calibri"/>
          <w:color w:val="000000"/>
          <w:sz w:val="22"/>
          <w:szCs w:val="22"/>
          <w:lang w:val="es-ES"/>
        </w:rPr>
        <w:t>HYPERLINK "https://www.grupoeducar.cl/noticia/calidad-la-principal-debilidad-en-la-educacion-chilena/"</w:t>
      </w:r>
      <w:hyperlink r:id="rId32" w:tgtFrame="_blank" w:history="1">
        <w:r>
          <w:rPr>
            <w:rStyle w:val="normaltextrun"/>
            <w:rFonts w:ascii="Calibri" w:hAnsi="Calibri" w:cs="Calibri"/>
            <w:color w:val="0000FF"/>
            <w:sz w:val="22"/>
            <w:szCs w:val="22"/>
            <w:u w:val="single"/>
            <w:lang w:val="es-ES"/>
          </w:rPr>
          <w:t>https://www.grupoeducar.cl/noticia/calidad-la-principal-debilidad-en-la-educacion-chilena/</w:t>
        </w:r>
      </w:hyperlink>
      <w:r>
        <w:rPr>
          <w:rStyle w:val="eop"/>
          <w:rFonts w:ascii="Calibri" w:hAnsi="Calibri" w:cs="Calibri"/>
          <w:color w:val="000000"/>
          <w:sz w:val="22"/>
          <w:szCs w:val="22"/>
          <w:lang w:val="es-ES"/>
        </w:rPr>
        <w:t>  </w:t>
      </w:r>
    </w:p>
    <w:p w14:paraId="5AEB34E6" w14:textId="5664439C" w:rsidR="00566596" w:rsidRDefault="00673D3D" w:rsidP="00054FFC">
      <w:pPr>
        <w:pStyle w:val="paragraph"/>
        <w:tabs>
          <w:tab w:val="left" w:pos="284"/>
        </w:tabs>
        <w:spacing w:before="0" w:beforeAutospacing="0" w:after="0" w:afterAutospacing="0"/>
        <w:ind w:left="720"/>
        <w:textAlignment w:val="baseline"/>
        <w:rPr>
          <w:rFonts w:ascii="&amp;quot" w:hAnsi="&amp;quot"/>
          <w:color w:val="000000"/>
          <w:sz w:val="18"/>
          <w:szCs w:val="18"/>
          <w:lang w:val="es-ES"/>
        </w:rPr>
      </w:pPr>
      <w:hyperlink r:id="rId33" w:history="1">
        <w:r w:rsidR="00C8638D" w:rsidRPr="00766718">
          <w:rPr>
            <w:rStyle w:val="Hipervnculo"/>
            <w:rFonts w:ascii="Calibri" w:hAnsi="Calibri" w:cs="Calibri"/>
            <w:sz w:val="22"/>
            <w:szCs w:val="22"/>
            <w:lang w:val="es-ES"/>
          </w:rPr>
          <w:t>http://www.sii.cl/contribuyentes/actividades_especiales/donaciones.htm</w:t>
        </w:r>
      </w:hyperlink>
      <w:r w:rsidR="00566596">
        <w:rPr>
          <w:rStyle w:val="eop"/>
          <w:rFonts w:ascii="Calibri" w:hAnsi="Calibri" w:cs="Calibri"/>
          <w:color w:val="000000"/>
          <w:sz w:val="22"/>
          <w:szCs w:val="22"/>
          <w:lang w:val="es-ES"/>
        </w:rPr>
        <w:t>  </w:t>
      </w:r>
    </w:p>
    <w:p w14:paraId="0C593180" w14:textId="0638B231" w:rsidR="00566596" w:rsidRDefault="00673D3D" w:rsidP="00054FFC">
      <w:pPr>
        <w:pStyle w:val="paragraph"/>
        <w:tabs>
          <w:tab w:val="left" w:pos="284"/>
        </w:tabs>
        <w:spacing w:before="0" w:beforeAutospacing="0" w:after="0" w:afterAutospacing="0"/>
        <w:ind w:firstLine="720"/>
        <w:textAlignment w:val="baseline"/>
        <w:rPr>
          <w:rFonts w:ascii="&amp;quot" w:hAnsi="&amp;quot"/>
          <w:color w:val="000000"/>
          <w:sz w:val="18"/>
          <w:szCs w:val="18"/>
          <w:lang w:val="es-ES"/>
        </w:rPr>
      </w:pPr>
      <w:hyperlink r:id="rId34" w:history="1">
        <w:r w:rsidR="00C8638D" w:rsidRPr="00766718">
          <w:rPr>
            <w:rStyle w:val="Hipervnculo"/>
            <w:rFonts w:ascii="Calibri" w:hAnsi="Calibri" w:cs="Calibri"/>
            <w:sz w:val="22"/>
            <w:szCs w:val="22"/>
            <w:lang w:val="es-ES"/>
          </w:rPr>
          <w:t>http://www.sii.cl/contribuyentes/actividades_especiales/donaciones.htm</w:t>
        </w:r>
      </w:hyperlink>
      <w:r w:rsidR="00566596">
        <w:rPr>
          <w:rStyle w:val="eop"/>
          <w:rFonts w:ascii="Calibri" w:hAnsi="Calibri" w:cs="Calibri"/>
          <w:color w:val="000000"/>
          <w:sz w:val="22"/>
          <w:szCs w:val="22"/>
          <w:lang w:val="es-ES"/>
        </w:rPr>
        <w:t> </w:t>
      </w:r>
    </w:p>
    <w:p w14:paraId="55119E19" w14:textId="1FEAF93B" w:rsidR="007F771B" w:rsidRDefault="007F771B" w:rsidP="00054FFC">
      <w:pPr>
        <w:tabs>
          <w:tab w:val="left" w:pos="284"/>
        </w:tabs>
        <w:spacing w:after="0" w:line="240" w:lineRule="auto"/>
        <w:ind w:left="426"/>
      </w:pPr>
    </w:p>
    <w:p w14:paraId="17C126B4" w14:textId="77777777" w:rsidR="00C8638D" w:rsidRPr="00C8638D" w:rsidRDefault="00C8638D" w:rsidP="00B626AD">
      <w:pPr>
        <w:spacing w:after="0" w:line="240" w:lineRule="auto"/>
        <w:ind w:left="426"/>
        <w:rPr>
          <w:lang w:val="es-CL"/>
        </w:rPr>
      </w:pPr>
    </w:p>
    <w:p w14:paraId="5FB63A49" w14:textId="4913906E" w:rsidR="00054FFC" w:rsidRDefault="00054FFC" w:rsidP="00054FFC">
      <w:pPr>
        <w:spacing w:after="0" w:line="240" w:lineRule="auto"/>
        <w:ind w:firstLine="426"/>
        <w:rPr>
          <w:rFonts w:ascii="Arial" w:hAnsi="Arial" w:cs="Arial"/>
          <w:b/>
          <w:lang w:val="es-CL"/>
        </w:rPr>
      </w:pPr>
      <w:r w:rsidRPr="00054FFC">
        <w:rPr>
          <w:rFonts w:ascii="Arial" w:hAnsi="Arial" w:cs="Arial"/>
          <w:b/>
          <w:lang w:val="es-CL"/>
        </w:rPr>
        <w:t xml:space="preserve">5. </w:t>
      </w:r>
      <w:r w:rsidRPr="000922F6">
        <w:rPr>
          <w:rFonts w:ascii="Arial" w:hAnsi="Arial" w:cs="Arial"/>
          <w:b/>
          <w:sz w:val="28"/>
          <w:szCs w:val="28"/>
          <w:lang w:val="es-CL"/>
        </w:rPr>
        <w:t>Generar alternativas</w:t>
      </w:r>
    </w:p>
    <w:p w14:paraId="67F68235" w14:textId="7F1E7235" w:rsidR="00C8638D" w:rsidRPr="00054FFC" w:rsidRDefault="00C8638D" w:rsidP="00054FFC">
      <w:pPr>
        <w:spacing w:after="0" w:line="240" w:lineRule="auto"/>
        <w:rPr>
          <w:rFonts w:ascii="Arial" w:hAnsi="Arial" w:cs="Arial"/>
          <w:lang w:val="es-CL"/>
        </w:rPr>
      </w:pPr>
    </w:p>
    <w:p w14:paraId="76EE1BA5" w14:textId="4754C587" w:rsidR="00C8638D" w:rsidRPr="00054FFC" w:rsidRDefault="00054FFC" w:rsidP="00B626AD">
      <w:pPr>
        <w:spacing w:after="0" w:line="240" w:lineRule="auto"/>
        <w:ind w:left="426"/>
        <w:rPr>
          <w:rFonts w:ascii="Arial" w:hAnsi="Arial" w:cs="Arial"/>
          <w:b/>
          <w:lang w:val="es-CL"/>
        </w:rPr>
      </w:pPr>
      <w:r w:rsidRPr="00054FFC">
        <w:rPr>
          <w:rFonts w:ascii="Arial" w:hAnsi="Arial" w:cs="Arial"/>
          <w:b/>
          <w:lang w:val="es-CL"/>
        </w:rPr>
        <w:t xml:space="preserve">5.1 </w:t>
      </w:r>
      <w:r w:rsidR="00C8638D" w:rsidRPr="00054FFC">
        <w:rPr>
          <w:rFonts w:ascii="Arial" w:hAnsi="Arial" w:cs="Arial"/>
          <w:b/>
          <w:lang w:val="es-CL"/>
        </w:rPr>
        <w:t xml:space="preserve"> </w:t>
      </w:r>
      <w:r w:rsidRPr="00054FFC">
        <w:rPr>
          <w:rFonts w:ascii="Arial" w:hAnsi="Arial" w:cs="Arial"/>
          <w:b/>
          <w:lang w:val="es-CL"/>
        </w:rPr>
        <w:t>Las alternativas generadas por las integrantes son:</w:t>
      </w:r>
      <w:r w:rsidR="00C8638D" w:rsidRPr="00054FFC">
        <w:rPr>
          <w:rFonts w:ascii="Arial" w:hAnsi="Arial" w:cs="Arial"/>
          <w:b/>
          <w:lang w:val="es-CL"/>
        </w:rPr>
        <w:t xml:space="preserve">  </w:t>
      </w:r>
    </w:p>
    <w:p w14:paraId="5E2BC5E1" w14:textId="2103B282" w:rsidR="00C8638D" w:rsidRPr="00054FFC" w:rsidRDefault="00C8638D" w:rsidP="00B626AD">
      <w:pPr>
        <w:spacing w:after="0" w:line="240" w:lineRule="auto"/>
        <w:ind w:left="426"/>
        <w:rPr>
          <w:rFonts w:ascii="Arial" w:hAnsi="Arial" w:cs="Arial"/>
          <w:lang w:val="es-CL"/>
        </w:rPr>
      </w:pPr>
      <w:r w:rsidRPr="00054FFC">
        <w:rPr>
          <w:rFonts w:ascii="Arial" w:hAnsi="Arial" w:cs="Arial"/>
          <w:lang w:val="es-CL"/>
        </w:rPr>
        <w:t xml:space="preserve">    </w:t>
      </w:r>
    </w:p>
    <w:p w14:paraId="505341F9" w14:textId="77777777" w:rsidR="00C8638D" w:rsidRPr="00054FFC" w:rsidRDefault="00C8638D" w:rsidP="003A2878">
      <w:pPr>
        <w:spacing w:after="0" w:line="240" w:lineRule="auto"/>
        <w:ind w:left="426"/>
        <w:jc w:val="both"/>
        <w:rPr>
          <w:rFonts w:ascii="Arial" w:hAnsi="Arial" w:cs="Arial"/>
          <w:lang w:val="es-CL"/>
        </w:rPr>
      </w:pPr>
      <w:r w:rsidRPr="00054FFC">
        <w:rPr>
          <w:rFonts w:ascii="Arial" w:hAnsi="Arial" w:cs="Arial"/>
          <w:lang w:val="es-CL"/>
        </w:rPr>
        <w:t xml:space="preserve">1.- Intercambio de equipos directivos (director, jefe UTP y coordinadores o encargados de EMTP) para conocer diferentes realidades, cómo se resuelven problemas similares en ambos países (por ejemplo: altos índices de deserción escolar, inserción en las prácticas profesionales), como han mejorado en diferentes aspectos  y metodologías diversas para la formación TP. </w:t>
      </w:r>
    </w:p>
    <w:p w14:paraId="2516C340" w14:textId="77777777" w:rsidR="00C8638D" w:rsidRPr="00054FFC" w:rsidRDefault="00C8638D" w:rsidP="003A2878">
      <w:pPr>
        <w:spacing w:after="0" w:line="240" w:lineRule="auto"/>
        <w:ind w:left="426"/>
        <w:jc w:val="both"/>
        <w:rPr>
          <w:rFonts w:ascii="Arial" w:hAnsi="Arial" w:cs="Arial"/>
          <w:lang w:val="es-CL"/>
        </w:rPr>
      </w:pPr>
      <w:r w:rsidRPr="00054FFC">
        <w:rPr>
          <w:rFonts w:ascii="Arial" w:hAnsi="Arial" w:cs="Arial"/>
          <w:lang w:val="es-CL"/>
        </w:rPr>
        <w:t xml:space="preserve"> </w:t>
      </w:r>
    </w:p>
    <w:p w14:paraId="754D4743" w14:textId="77777777" w:rsidR="00C8638D" w:rsidRPr="00054FFC" w:rsidRDefault="00C8638D" w:rsidP="003A2878">
      <w:pPr>
        <w:spacing w:after="0" w:line="240" w:lineRule="auto"/>
        <w:ind w:left="426"/>
        <w:jc w:val="both"/>
        <w:rPr>
          <w:rFonts w:ascii="Arial" w:hAnsi="Arial" w:cs="Arial"/>
          <w:lang w:val="es-CL"/>
        </w:rPr>
      </w:pPr>
      <w:r w:rsidRPr="00054FFC">
        <w:rPr>
          <w:rFonts w:ascii="Arial" w:hAnsi="Arial" w:cs="Arial"/>
          <w:lang w:val="es-CL"/>
        </w:rPr>
        <w:t xml:space="preserve">2.- Intercambio de dos alumnos por un período de tres meses mínimo, para aprender sobre el área de administración y comercio (educación continua, prácticas, entre otros) </w:t>
      </w:r>
    </w:p>
    <w:p w14:paraId="30B3CD73" w14:textId="77777777" w:rsidR="00C8638D" w:rsidRPr="00054FFC" w:rsidRDefault="00C8638D" w:rsidP="003A2878">
      <w:pPr>
        <w:spacing w:after="0" w:line="240" w:lineRule="auto"/>
        <w:ind w:left="426"/>
        <w:jc w:val="both"/>
        <w:rPr>
          <w:rFonts w:ascii="Arial" w:hAnsi="Arial" w:cs="Arial"/>
          <w:lang w:val="es-CL"/>
        </w:rPr>
      </w:pPr>
      <w:r w:rsidRPr="00054FFC">
        <w:rPr>
          <w:rFonts w:ascii="Arial" w:hAnsi="Arial" w:cs="Arial"/>
          <w:lang w:val="es-CL"/>
        </w:rPr>
        <w:t xml:space="preserve"> </w:t>
      </w:r>
    </w:p>
    <w:p w14:paraId="7CDD9535" w14:textId="77777777" w:rsidR="00C8638D" w:rsidRPr="00054FFC" w:rsidRDefault="00C8638D" w:rsidP="003A2878">
      <w:pPr>
        <w:spacing w:after="0" w:line="240" w:lineRule="auto"/>
        <w:ind w:left="426"/>
        <w:jc w:val="both"/>
        <w:rPr>
          <w:rFonts w:ascii="Arial" w:hAnsi="Arial" w:cs="Arial"/>
          <w:lang w:val="es-CL"/>
        </w:rPr>
      </w:pPr>
      <w:r w:rsidRPr="00054FFC">
        <w:rPr>
          <w:rFonts w:ascii="Arial" w:hAnsi="Arial" w:cs="Arial"/>
          <w:lang w:val="es-CL"/>
        </w:rPr>
        <w:t xml:space="preserve">3.- Intercambio de un docente y un directivo, y al menos a un alumno por cuarto medio TP, para compartir desde diferentes aristas. </w:t>
      </w:r>
    </w:p>
    <w:p w14:paraId="5BB209B0" w14:textId="77777777" w:rsidR="00C8638D" w:rsidRPr="00054FFC" w:rsidRDefault="00C8638D" w:rsidP="003A2878">
      <w:pPr>
        <w:spacing w:after="0" w:line="240" w:lineRule="auto"/>
        <w:ind w:left="426"/>
        <w:jc w:val="both"/>
        <w:rPr>
          <w:rFonts w:ascii="Arial" w:hAnsi="Arial" w:cs="Arial"/>
          <w:lang w:val="es-CL"/>
        </w:rPr>
      </w:pPr>
    </w:p>
    <w:p w14:paraId="582A9375" w14:textId="541B2090" w:rsidR="00C8638D" w:rsidRPr="00054FFC" w:rsidRDefault="00C8638D" w:rsidP="003A2878">
      <w:pPr>
        <w:spacing w:after="0" w:line="240" w:lineRule="auto"/>
        <w:ind w:left="426"/>
        <w:jc w:val="both"/>
        <w:rPr>
          <w:rFonts w:ascii="Arial" w:hAnsi="Arial" w:cs="Arial"/>
          <w:lang w:val="es-CL"/>
        </w:rPr>
      </w:pPr>
      <w:r w:rsidRPr="00054FFC">
        <w:rPr>
          <w:rFonts w:ascii="Arial" w:hAnsi="Arial" w:cs="Arial"/>
          <w:lang w:val="es-CL"/>
        </w:rPr>
        <w:t xml:space="preserve">4.- Intercambio de un grupo de 3 estudiantes de cuarto medio acompañados de un docente del área, por un ciclo (semestre según país) y en centros que tengan formación dual, con el objetivo de conocer y aprender desde lo académico y desde lo práctico.  </w:t>
      </w:r>
    </w:p>
    <w:p w14:paraId="397CF4A2" w14:textId="2615D8C6" w:rsidR="00C8638D" w:rsidRPr="00054FFC" w:rsidRDefault="00C8638D" w:rsidP="00B626AD">
      <w:pPr>
        <w:spacing w:after="0" w:line="240" w:lineRule="auto"/>
        <w:ind w:left="426"/>
        <w:rPr>
          <w:lang w:val="es-CL"/>
        </w:rPr>
      </w:pPr>
    </w:p>
    <w:p w14:paraId="2F29DA1B" w14:textId="2DCE7680" w:rsidR="008D573D" w:rsidRDefault="008D573D" w:rsidP="00B626AD">
      <w:pPr>
        <w:spacing w:after="0" w:line="240" w:lineRule="auto"/>
        <w:ind w:left="426"/>
        <w:rPr>
          <w:lang w:val="es-CL"/>
        </w:rPr>
      </w:pPr>
    </w:p>
    <w:p w14:paraId="64A4C811" w14:textId="209C1D87" w:rsidR="003A2878" w:rsidRDefault="003A2878" w:rsidP="00B626AD">
      <w:pPr>
        <w:spacing w:after="0" w:line="240" w:lineRule="auto"/>
        <w:ind w:left="426"/>
        <w:rPr>
          <w:lang w:val="es-CL"/>
        </w:rPr>
      </w:pPr>
    </w:p>
    <w:p w14:paraId="2025865B" w14:textId="5AA02161" w:rsidR="003A2878" w:rsidRDefault="003A2878" w:rsidP="00B626AD">
      <w:pPr>
        <w:spacing w:after="0" w:line="240" w:lineRule="auto"/>
        <w:ind w:left="426"/>
        <w:rPr>
          <w:lang w:val="es-CL"/>
        </w:rPr>
      </w:pPr>
    </w:p>
    <w:p w14:paraId="4C2D7BA7" w14:textId="07ED8159" w:rsidR="003A2878" w:rsidRDefault="003A2878" w:rsidP="00B626AD">
      <w:pPr>
        <w:spacing w:after="0" w:line="240" w:lineRule="auto"/>
        <w:ind w:left="426"/>
        <w:rPr>
          <w:lang w:val="es-CL"/>
        </w:rPr>
      </w:pPr>
    </w:p>
    <w:p w14:paraId="3D87F857" w14:textId="244F069C" w:rsidR="003A2878" w:rsidRDefault="003A2878" w:rsidP="00B626AD">
      <w:pPr>
        <w:spacing w:after="0" w:line="240" w:lineRule="auto"/>
        <w:ind w:left="426"/>
        <w:rPr>
          <w:lang w:val="es-CL"/>
        </w:rPr>
      </w:pPr>
    </w:p>
    <w:p w14:paraId="4289E30A" w14:textId="3ED7CEC0" w:rsidR="003A2878" w:rsidRDefault="003A2878" w:rsidP="00B626AD">
      <w:pPr>
        <w:spacing w:after="0" w:line="240" w:lineRule="auto"/>
        <w:ind w:left="426"/>
        <w:rPr>
          <w:lang w:val="es-CL"/>
        </w:rPr>
      </w:pPr>
    </w:p>
    <w:p w14:paraId="7823669A" w14:textId="77777777" w:rsidR="003A2878" w:rsidRDefault="003A2878" w:rsidP="00B626AD">
      <w:pPr>
        <w:spacing w:after="0" w:line="240" w:lineRule="auto"/>
        <w:ind w:left="426"/>
        <w:rPr>
          <w:lang w:val="es-CL"/>
        </w:rPr>
      </w:pPr>
    </w:p>
    <w:p w14:paraId="1AC9650F" w14:textId="37F2083F" w:rsidR="008D573D" w:rsidRPr="000922F6" w:rsidRDefault="003A2878" w:rsidP="00B626AD">
      <w:pPr>
        <w:spacing w:after="0" w:line="240" w:lineRule="auto"/>
        <w:ind w:left="426"/>
        <w:rPr>
          <w:rFonts w:ascii="Arial" w:hAnsi="Arial" w:cs="Arial"/>
          <w:b/>
          <w:sz w:val="28"/>
          <w:szCs w:val="28"/>
          <w:lang w:val="es-CL"/>
        </w:rPr>
      </w:pPr>
      <w:r>
        <w:rPr>
          <w:rFonts w:ascii="Arial" w:hAnsi="Arial" w:cs="Arial"/>
          <w:b/>
          <w:lang w:val="es-CL"/>
        </w:rPr>
        <w:t>6</w:t>
      </w:r>
      <w:r w:rsidR="0054660B">
        <w:rPr>
          <w:rFonts w:ascii="Arial" w:hAnsi="Arial" w:cs="Arial"/>
          <w:b/>
          <w:lang w:val="es-CL"/>
        </w:rPr>
        <w:t xml:space="preserve">. </w:t>
      </w:r>
      <w:r w:rsidR="000922F6">
        <w:rPr>
          <w:rFonts w:ascii="Arial" w:hAnsi="Arial" w:cs="Arial"/>
          <w:b/>
          <w:lang w:val="es-CL"/>
        </w:rPr>
        <w:t>–</w:t>
      </w:r>
      <w:r w:rsidR="0054660B">
        <w:rPr>
          <w:rFonts w:ascii="Arial" w:hAnsi="Arial" w:cs="Arial"/>
          <w:b/>
          <w:lang w:val="es-CL"/>
        </w:rPr>
        <w:t xml:space="preserve"> 7</w:t>
      </w:r>
      <w:r w:rsidR="000922F6">
        <w:rPr>
          <w:rFonts w:ascii="Arial" w:hAnsi="Arial" w:cs="Arial"/>
          <w:b/>
          <w:lang w:val="es-CL"/>
        </w:rPr>
        <w:t>.</w:t>
      </w:r>
      <w:r w:rsidR="0054660B">
        <w:rPr>
          <w:rFonts w:ascii="Arial" w:hAnsi="Arial" w:cs="Arial"/>
          <w:b/>
          <w:lang w:val="es-CL"/>
        </w:rPr>
        <w:t xml:space="preserve"> </w:t>
      </w:r>
      <w:r w:rsidRPr="000922F6">
        <w:rPr>
          <w:rFonts w:ascii="Arial" w:hAnsi="Arial" w:cs="Arial"/>
          <w:b/>
          <w:sz w:val="28"/>
          <w:szCs w:val="28"/>
          <w:lang w:val="es-CL"/>
        </w:rPr>
        <w:t>Presentar Propuestas</w:t>
      </w:r>
      <w:r w:rsidR="0054660B" w:rsidRPr="000922F6">
        <w:rPr>
          <w:rFonts w:ascii="Arial" w:hAnsi="Arial" w:cs="Arial"/>
          <w:b/>
          <w:sz w:val="28"/>
          <w:szCs w:val="28"/>
          <w:lang w:val="es-CL"/>
        </w:rPr>
        <w:t xml:space="preserve">  y </w:t>
      </w:r>
      <w:r w:rsidRPr="000922F6">
        <w:rPr>
          <w:rFonts w:ascii="Arial" w:hAnsi="Arial" w:cs="Arial"/>
          <w:b/>
          <w:sz w:val="28"/>
          <w:szCs w:val="28"/>
          <w:lang w:val="es-CL"/>
        </w:rPr>
        <w:t>Selección de la propuesta</w:t>
      </w:r>
    </w:p>
    <w:p w14:paraId="68927842" w14:textId="561C5D3C" w:rsidR="00C8638D" w:rsidRDefault="00C8638D" w:rsidP="00B626AD">
      <w:pPr>
        <w:spacing w:after="0" w:line="240" w:lineRule="auto"/>
        <w:ind w:left="426"/>
        <w:rPr>
          <w:lang w:val="es-CL"/>
        </w:rPr>
      </w:pPr>
    </w:p>
    <w:p w14:paraId="64DD3039" w14:textId="73A0FDCB" w:rsidR="00C8638D" w:rsidRDefault="00C8638D" w:rsidP="00B626AD">
      <w:pPr>
        <w:spacing w:after="0" w:line="240" w:lineRule="auto"/>
        <w:ind w:left="426"/>
        <w:jc w:val="both"/>
        <w:rPr>
          <w:rFonts w:ascii="Arial" w:hAnsi="Arial" w:cs="Arial"/>
          <w:lang w:val="es-CL"/>
        </w:rPr>
      </w:pPr>
      <w:r w:rsidRPr="00C8638D">
        <w:rPr>
          <w:rFonts w:ascii="Arial" w:hAnsi="Arial" w:cs="Arial"/>
          <w:lang w:val="es-CL"/>
        </w:rPr>
        <w:t xml:space="preserve">La propuesta a realizar para resolver el reto será un intercambio escolar entre el Centro de Formación Tolosaldea LHII del País Vasco, con el Instituto Comercial Alejandro Rivera Díaz de Copiapó, Chile. En este intercambio participarán dos estudiantes de la especialidad de Administración en Chile y de Actividades Comerciales en el país Vasco, acompañados de un docente de la especialidad y tendrá la duración de un ciclo académico, es decir un semestre. Esto significa que el grupo chileno estará en el país vasco desde enero a junio de un determinado año y el grupo vasco de marzo a agosto del mismo año (2020), correspondiendo en ambos países al segundo año de estudios de las respectivas especialidades. </w:t>
      </w:r>
    </w:p>
    <w:p w14:paraId="02355999" w14:textId="77777777" w:rsidR="008D573D" w:rsidRPr="00C8638D" w:rsidRDefault="008D573D" w:rsidP="00B626AD">
      <w:pPr>
        <w:spacing w:after="0" w:line="240" w:lineRule="auto"/>
        <w:ind w:left="426"/>
        <w:jc w:val="both"/>
        <w:rPr>
          <w:rFonts w:ascii="Arial" w:hAnsi="Arial" w:cs="Arial"/>
          <w:lang w:val="es-CL"/>
        </w:rPr>
      </w:pPr>
    </w:p>
    <w:p w14:paraId="148FEAF4" w14:textId="53BAF801" w:rsidR="00C8638D" w:rsidRDefault="00C8638D" w:rsidP="00B626AD">
      <w:pPr>
        <w:spacing w:after="0" w:line="240" w:lineRule="auto"/>
        <w:ind w:left="426"/>
        <w:jc w:val="both"/>
        <w:rPr>
          <w:rFonts w:ascii="Arial" w:hAnsi="Arial" w:cs="Arial"/>
          <w:lang w:val="es-CL"/>
        </w:rPr>
      </w:pPr>
      <w:r w:rsidRPr="00C8638D">
        <w:rPr>
          <w:rFonts w:ascii="Arial" w:hAnsi="Arial" w:cs="Arial"/>
          <w:lang w:val="es-CL"/>
        </w:rPr>
        <w:t xml:space="preserve">Los estudiantes serán seleccionados por el equipo directivo, previa consulta al consejo de profesores, de aquellos alumnos o alumnas que cumplan con el perfil de egreso de la especialidad, sobre todo en aquello que respecta a las habilidades actitudinales. Como requisito extra se le pedirá promedio igual o superior a 6.0  (8,5 para el País Vasco) al momento de postulación, para asegurar la integralidad de los estudiantes. </w:t>
      </w:r>
    </w:p>
    <w:p w14:paraId="46C92BC3" w14:textId="77777777" w:rsidR="008D573D" w:rsidRPr="00C8638D" w:rsidRDefault="008D573D" w:rsidP="00B626AD">
      <w:pPr>
        <w:spacing w:after="0" w:line="240" w:lineRule="auto"/>
        <w:ind w:left="426"/>
        <w:jc w:val="both"/>
        <w:rPr>
          <w:rFonts w:ascii="Arial" w:hAnsi="Arial" w:cs="Arial"/>
          <w:lang w:val="es-CL"/>
        </w:rPr>
      </w:pPr>
    </w:p>
    <w:p w14:paraId="193197CC" w14:textId="703549DC" w:rsidR="00C8638D" w:rsidRPr="00C8638D" w:rsidRDefault="00C8638D" w:rsidP="00B626AD">
      <w:pPr>
        <w:spacing w:after="0" w:line="240" w:lineRule="auto"/>
        <w:ind w:left="426"/>
        <w:jc w:val="both"/>
        <w:rPr>
          <w:rFonts w:ascii="Arial" w:hAnsi="Arial" w:cs="Arial"/>
          <w:lang w:val="es-CL"/>
        </w:rPr>
      </w:pPr>
      <w:r w:rsidRPr="00C8638D">
        <w:rPr>
          <w:rFonts w:ascii="Arial" w:hAnsi="Arial" w:cs="Arial"/>
          <w:lang w:val="es-CL"/>
        </w:rPr>
        <w:t>En el caso del docente, deberá contar al menos con 5 años de antigüedad en el establecimiento y como docente de la especialidad objeto del intercambio, intachable, sin acusaciones ni procedimientos legales pendientes ni cuestionables, íntegro, con buenas relaciones interpersonales y las mismas cualidades actitudinales vistas en los estudiantes. Además, deberá contar con el auspicio del sostenedor, quien se deberá comprometer a cubrir sus remuneraciones durante su ausencia, sin perjuicio de la necesidad de contratar un reemplazante para sus funciones.</w:t>
      </w:r>
    </w:p>
    <w:p w14:paraId="758C34C1" w14:textId="1ED0BEDC" w:rsidR="00C8638D" w:rsidRPr="00C8638D" w:rsidRDefault="00C8638D" w:rsidP="00B626AD">
      <w:pPr>
        <w:spacing w:after="0" w:line="240" w:lineRule="auto"/>
        <w:ind w:left="426"/>
        <w:jc w:val="both"/>
        <w:rPr>
          <w:rFonts w:ascii="Arial" w:hAnsi="Arial" w:cs="Arial"/>
          <w:lang w:val="es-CL"/>
        </w:rPr>
      </w:pPr>
    </w:p>
    <w:p w14:paraId="4936C361" w14:textId="54F248B0" w:rsidR="00C8638D" w:rsidRDefault="00C8638D" w:rsidP="00B626AD">
      <w:pPr>
        <w:spacing w:after="0" w:line="240" w:lineRule="auto"/>
        <w:ind w:left="426"/>
        <w:rPr>
          <w:lang w:val="es-CL"/>
        </w:rPr>
      </w:pPr>
    </w:p>
    <w:p w14:paraId="76099482" w14:textId="37D15C9E" w:rsidR="00C8638D" w:rsidRPr="0054660B" w:rsidRDefault="0054660B" w:rsidP="0054660B">
      <w:pPr>
        <w:spacing w:after="0" w:line="240" w:lineRule="auto"/>
        <w:ind w:firstLine="426"/>
        <w:rPr>
          <w:rFonts w:ascii="Arial" w:hAnsi="Arial" w:cs="Arial"/>
          <w:b/>
          <w:lang w:val="es-CL"/>
        </w:rPr>
      </w:pPr>
      <w:r w:rsidRPr="0054660B">
        <w:rPr>
          <w:rFonts w:ascii="Arial" w:hAnsi="Arial" w:cs="Arial"/>
          <w:b/>
          <w:lang w:val="es-CL"/>
        </w:rPr>
        <w:t>7.1</w:t>
      </w:r>
      <w:r w:rsidR="00C8638D" w:rsidRPr="0054660B">
        <w:rPr>
          <w:rFonts w:ascii="Arial" w:hAnsi="Arial" w:cs="Arial"/>
          <w:b/>
          <w:lang w:val="es-CL"/>
        </w:rPr>
        <w:t xml:space="preserve">     U</w:t>
      </w:r>
      <w:r w:rsidR="008D361A">
        <w:rPr>
          <w:rFonts w:ascii="Arial" w:hAnsi="Arial" w:cs="Arial"/>
          <w:b/>
          <w:lang w:val="es-CL"/>
        </w:rPr>
        <w:t>so técnica de los 6 sombreros</w:t>
      </w:r>
    </w:p>
    <w:p w14:paraId="689342E0" w14:textId="77777777" w:rsidR="00C8638D" w:rsidRPr="0054660B" w:rsidRDefault="00C8638D" w:rsidP="008D573D">
      <w:pPr>
        <w:spacing w:after="0" w:line="240" w:lineRule="auto"/>
        <w:ind w:left="426"/>
        <w:rPr>
          <w:rFonts w:ascii="Arial" w:hAnsi="Arial" w:cs="Arial"/>
          <w:lang w:val="es-CL"/>
        </w:rPr>
      </w:pPr>
    </w:p>
    <w:p w14:paraId="74796AC1" w14:textId="77777777" w:rsidR="00C8638D" w:rsidRPr="0054660B" w:rsidRDefault="00C8638D" w:rsidP="008D573D">
      <w:pPr>
        <w:spacing w:after="0" w:line="240" w:lineRule="auto"/>
        <w:ind w:left="426"/>
        <w:rPr>
          <w:rFonts w:ascii="Arial" w:hAnsi="Arial" w:cs="Arial"/>
          <w:lang w:val="es-CL"/>
        </w:rPr>
      </w:pPr>
      <w:r w:rsidRPr="0054660B">
        <w:rPr>
          <w:rFonts w:ascii="Arial" w:hAnsi="Arial" w:cs="Arial"/>
          <w:lang w:val="es-CL"/>
        </w:rPr>
        <w:t xml:space="preserve">INICIO: SOMBRERO AZUL LIDER DEL EQUIPO, organización del equipo </w:t>
      </w:r>
    </w:p>
    <w:p w14:paraId="60423BF7" w14:textId="77777777" w:rsidR="00C8638D" w:rsidRPr="0054660B" w:rsidRDefault="00C8638D" w:rsidP="008D573D">
      <w:pPr>
        <w:spacing w:after="0" w:line="240" w:lineRule="auto"/>
        <w:ind w:left="425"/>
        <w:rPr>
          <w:rFonts w:ascii="Arial" w:hAnsi="Arial" w:cs="Arial"/>
          <w:lang w:val="es-CL"/>
        </w:rPr>
      </w:pPr>
      <w:r w:rsidRPr="0054660B">
        <w:rPr>
          <w:rFonts w:ascii="Arial" w:hAnsi="Arial" w:cs="Arial"/>
          <w:lang w:val="es-CL"/>
        </w:rPr>
        <w:t xml:space="preserve">Lluvia de ideas para el DESAFIO 1: </w:t>
      </w:r>
    </w:p>
    <w:p w14:paraId="68035CC0" w14:textId="77777777" w:rsidR="00C8638D" w:rsidRPr="0054660B" w:rsidRDefault="00C8638D" w:rsidP="008D573D">
      <w:pPr>
        <w:spacing w:after="0" w:line="240" w:lineRule="auto"/>
        <w:ind w:left="425"/>
        <w:rPr>
          <w:rFonts w:ascii="Arial" w:hAnsi="Arial" w:cs="Arial"/>
          <w:lang w:val="es-CL"/>
        </w:rPr>
      </w:pPr>
      <w:r w:rsidRPr="0054660B">
        <w:rPr>
          <w:rFonts w:ascii="Arial" w:hAnsi="Arial" w:cs="Arial"/>
          <w:lang w:val="es-CL"/>
        </w:rPr>
        <w:t>PROGRAMA DE INTERCAMBIO EN EL PAIS VASCO CON CENTROS DE FORMACION PROFESIONAL</w:t>
      </w:r>
    </w:p>
    <w:p w14:paraId="640A32C6" w14:textId="77777777" w:rsidR="00C8638D" w:rsidRPr="0054660B" w:rsidRDefault="00C8638D" w:rsidP="008D573D">
      <w:pPr>
        <w:spacing w:after="0" w:line="240" w:lineRule="auto"/>
        <w:ind w:left="425"/>
        <w:rPr>
          <w:rFonts w:ascii="Arial" w:hAnsi="Arial" w:cs="Arial"/>
          <w:lang w:val="es-CL"/>
        </w:rPr>
      </w:pPr>
    </w:p>
    <w:p w14:paraId="2EC97640" w14:textId="79EC85E2" w:rsidR="00C8638D" w:rsidRPr="0054660B" w:rsidRDefault="00C8638D" w:rsidP="008D573D">
      <w:pPr>
        <w:spacing w:after="0" w:line="240" w:lineRule="auto"/>
        <w:ind w:left="425"/>
        <w:rPr>
          <w:rFonts w:ascii="Arial" w:hAnsi="Arial" w:cs="Arial"/>
          <w:lang w:val="es-CL"/>
        </w:rPr>
      </w:pPr>
      <w:r w:rsidRPr="0054660B">
        <w:rPr>
          <w:rFonts w:ascii="Arial" w:hAnsi="Arial" w:cs="Arial"/>
          <w:u w:val="single"/>
          <w:lang w:val="es-CL"/>
        </w:rPr>
        <w:t>SOMBRERO ROJO:</w:t>
      </w:r>
      <w:r w:rsidRPr="0054660B">
        <w:rPr>
          <w:rFonts w:ascii="Arial" w:hAnsi="Arial" w:cs="Arial"/>
          <w:lang w:val="es-CL"/>
        </w:rPr>
        <w:t xml:space="preserve"> Ver cómo nos sentimos ante esta actividad de presentar el desafío 1, todas motivadas y contentos ante este reto.</w:t>
      </w:r>
    </w:p>
    <w:p w14:paraId="01D915C2" w14:textId="77777777" w:rsidR="00C8638D" w:rsidRPr="0054660B" w:rsidRDefault="00C8638D" w:rsidP="008D573D">
      <w:pPr>
        <w:spacing w:after="0" w:line="240" w:lineRule="auto"/>
        <w:ind w:left="425"/>
        <w:rPr>
          <w:rFonts w:ascii="Arial" w:hAnsi="Arial" w:cs="Arial"/>
          <w:lang w:val="es-CL"/>
        </w:rPr>
      </w:pPr>
    </w:p>
    <w:p w14:paraId="482983F6" w14:textId="6DD8F8E7" w:rsidR="00C8638D" w:rsidRPr="0054660B" w:rsidRDefault="00C8638D" w:rsidP="008D573D">
      <w:pPr>
        <w:spacing w:after="0" w:line="240" w:lineRule="auto"/>
        <w:ind w:left="425"/>
        <w:rPr>
          <w:rFonts w:ascii="Arial" w:hAnsi="Arial" w:cs="Arial"/>
          <w:lang w:val="es-CL"/>
        </w:rPr>
      </w:pPr>
      <w:r w:rsidRPr="0054660B">
        <w:rPr>
          <w:rFonts w:ascii="Arial" w:hAnsi="Arial" w:cs="Arial"/>
          <w:u w:val="single"/>
          <w:lang w:val="es-CL"/>
        </w:rPr>
        <w:t>SOMBRERO BLANCO:</w:t>
      </w:r>
      <w:r w:rsidRPr="0054660B">
        <w:rPr>
          <w:rFonts w:ascii="Arial" w:hAnsi="Arial" w:cs="Arial"/>
          <w:lang w:val="es-CL"/>
        </w:rPr>
        <w:t xml:space="preserve"> Información sobre los rubros anteriores.</w:t>
      </w:r>
    </w:p>
    <w:p w14:paraId="7BB843DD" w14:textId="77777777" w:rsidR="00C8638D" w:rsidRPr="0054660B" w:rsidRDefault="00C8638D" w:rsidP="008D573D">
      <w:pPr>
        <w:spacing w:after="0" w:line="240" w:lineRule="auto"/>
        <w:ind w:left="425"/>
        <w:rPr>
          <w:rFonts w:ascii="Arial" w:hAnsi="Arial" w:cs="Arial"/>
          <w:lang w:val="es-CL"/>
        </w:rPr>
      </w:pPr>
      <w:r w:rsidRPr="0054660B">
        <w:rPr>
          <w:rFonts w:ascii="Arial" w:hAnsi="Arial" w:cs="Arial"/>
          <w:lang w:val="es-CL"/>
        </w:rPr>
        <w:t>1. Identificar las necesidades educativas de los centros de ambos países.</w:t>
      </w:r>
    </w:p>
    <w:p w14:paraId="671081C6" w14:textId="77777777" w:rsidR="00C8638D" w:rsidRPr="0054660B" w:rsidRDefault="00C8638D" w:rsidP="008D573D">
      <w:pPr>
        <w:spacing w:after="0" w:line="240" w:lineRule="auto"/>
        <w:ind w:left="425"/>
        <w:rPr>
          <w:rFonts w:ascii="Arial" w:hAnsi="Arial" w:cs="Arial"/>
          <w:lang w:val="es-CL"/>
        </w:rPr>
      </w:pPr>
      <w:r w:rsidRPr="0054660B">
        <w:rPr>
          <w:rFonts w:ascii="Arial" w:hAnsi="Arial" w:cs="Arial"/>
          <w:lang w:val="es-CL"/>
        </w:rPr>
        <w:t>2. Indagar sobre  los requerimientos y los costos asociados a la ejecución del Proyecto.</w:t>
      </w:r>
    </w:p>
    <w:p w14:paraId="7F4F78F2" w14:textId="77777777" w:rsidR="00C8638D" w:rsidRPr="0054660B" w:rsidRDefault="00C8638D" w:rsidP="008D573D">
      <w:pPr>
        <w:spacing w:after="0" w:line="240" w:lineRule="auto"/>
        <w:ind w:left="425"/>
        <w:rPr>
          <w:rFonts w:ascii="Arial" w:hAnsi="Arial" w:cs="Arial"/>
          <w:lang w:val="es-CL"/>
        </w:rPr>
      </w:pPr>
      <w:r w:rsidRPr="0054660B">
        <w:rPr>
          <w:rFonts w:ascii="Arial" w:hAnsi="Arial" w:cs="Arial"/>
          <w:lang w:val="es-CL"/>
        </w:rPr>
        <w:t>3. Investigar las fuentes de financiamiento, para la ejecución del proyecto.</w:t>
      </w:r>
      <w:r w:rsidRPr="0054660B">
        <w:rPr>
          <w:rFonts w:ascii="Arial" w:hAnsi="Arial" w:cs="Arial"/>
          <w:lang w:val="es-CL"/>
        </w:rPr>
        <w:tab/>
      </w:r>
    </w:p>
    <w:p w14:paraId="26DFCAF6" w14:textId="77777777" w:rsidR="00C8638D" w:rsidRPr="0054660B" w:rsidRDefault="00C8638D" w:rsidP="008D573D">
      <w:pPr>
        <w:spacing w:after="0" w:line="240" w:lineRule="auto"/>
        <w:ind w:left="425"/>
        <w:rPr>
          <w:rFonts w:ascii="Arial" w:hAnsi="Arial" w:cs="Arial"/>
          <w:lang w:val="es-CL"/>
        </w:rPr>
      </w:pPr>
      <w:r w:rsidRPr="0054660B">
        <w:rPr>
          <w:rFonts w:ascii="Arial" w:hAnsi="Arial" w:cs="Arial"/>
          <w:lang w:val="es-CL"/>
        </w:rPr>
        <w:t>4. Reconocer la normativa de los Programas de Estudio  y  la organización de los Centros de Formación Vasco.</w:t>
      </w:r>
    </w:p>
    <w:p w14:paraId="7279FA55" w14:textId="77777777" w:rsidR="00C8638D" w:rsidRPr="0054660B" w:rsidRDefault="00C8638D" w:rsidP="008D573D">
      <w:pPr>
        <w:spacing w:after="0" w:line="240" w:lineRule="auto"/>
        <w:ind w:left="425"/>
        <w:rPr>
          <w:rFonts w:ascii="Arial" w:hAnsi="Arial" w:cs="Arial"/>
          <w:lang w:val="es-CL"/>
        </w:rPr>
      </w:pPr>
      <w:r w:rsidRPr="0054660B">
        <w:rPr>
          <w:rFonts w:ascii="Arial" w:hAnsi="Arial" w:cs="Arial"/>
          <w:lang w:val="es-CL"/>
        </w:rPr>
        <w:t xml:space="preserve">5. Otros ( Estadísticas, datos) </w:t>
      </w:r>
    </w:p>
    <w:p w14:paraId="4C858D35" w14:textId="77777777" w:rsidR="00C8638D" w:rsidRPr="0054660B" w:rsidRDefault="00C8638D" w:rsidP="008D573D">
      <w:pPr>
        <w:spacing w:after="0" w:line="240" w:lineRule="auto"/>
        <w:ind w:left="426"/>
        <w:rPr>
          <w:rFonts w:ascii="Arial" w:hAnsi="Arial" w:cs="Arial"/>
          <w:lang w:val="es-CL"/>
        </w:rPr>
      </w:pPr>
    </w:p>
    <w:p w14:paraId="3A870DAF" w14:textId="77777777" w:rsidR="00C8638D" w:rsidRPr="0054660B" w:rsidRDefault="00C8638D" w:rsidP="008D573D">
      <w:pPr>
        <w:spacing w:after="0" w:line="240" w:lineRule="auto"/>
        <w:ind w:left="426"/>
        <w:rPr>
          <w:rFonts w:ascii="Arial" w:hAnsi="Arial" w:cs="Arial"/>
          <w:lang w:val="es-CL"/>
        </w:rPr>
      </w:pPr>
      <w:r w:rsidRPr="0054660B">
        <w:rPr>
          <w:rFonts w:ascii="Arial" w:hAnsi="Arial" w:cs="Arial"/>
          <w:u w:val="single"/>
          <w:lang w:val="es-CL"/>
        </w:rPr>
        <w:t>SOMBRERO AMARILLO</w:t>
      </w:r>
      <w:r w:rsidRPr="0054660B">
        <w:rPr>
          <w:rFonts w:ascii="Arial" w:hAnsi="Arial" w:cs="Arial"/>
          <w:lang w:val="es-CL"/>
        </w:rPr>
        <w:t xml:space="preserve">: Beneficios de realizar el desafío, experiencias pedagógicas nuevas, intercambio cultural, actualización de contenidos, perfeccionamiento docente, experiencias personales en relación a la nueva cultura, </w:t>
      </w:r>
    </w:p>
    <w:p w14:paraId="6A24CDD6" w14:textId="77777777" w:rsidR="00C8638D" w:rsidRPr="0054660B" w:rsidRDefault="00C8638D" w:rsidP="008D573D">
      <w:pPr>
        <w:spacing w:after="0" w:line="240" w:lineRule="auto"/>
        <w:ind w:left="426"/>
        <w:rPr>
          <w:rFonts w:ascii="Arial" w:hAnsi="Arial" w:cs="Arial"/>
          <w:lang w:val="es-CL"/>
        </w:rPr>
      </w:pPr>
    </w:p>
    <w:p w14:paraId="20F96DBA" w14:textId="77777777" w:rsidR="00C8638D" w:rsidRPr="0054660B" w:rsidRDefault="00C8638D" w:rsidP="008D573D">
      <w:pPr>
        <w:spacing w:after="0" w:line="240" w:lineRule="auto"/>
        <w:ind w:left="426"/>
        <w:rPr>
          <w:rFonts w:ascii="Arial" w:hAnsi="Arial" w:cs="Arial"/>
          <w:lang w:val="es-CL"/>
        </w:rPr>
      </w:pPr>
      <w:r w:rsidRPr="0054660B">
        <w:rPr>
          <w:rFonts w:ascii="Arial" w:hAnsi="Arial" w:cs="Arial"/>
          <w:u w:val="single"/>
          <w:lang w:val="es-CL"/>
        </w:rPr>
        <w:t>SOMBRERO NEGRO:</w:t>
      </w:r>
      <w:r w:rsidRPr="0054660B">
        <w:rPr>
          <w:rFonts w:ascii="Arial" w:hAnsi="Arial" w:cs="Arial"/>
          <w:lang w:val="es-CL"/>
        </w:rPr>
        <w:t xml:space="preserve"> Dificultades  de realizar el  desafío no apoyo financiero  por parte del sostenedor del Establecimiento, Corporación Municipal (DAE), </w:t>
      </w:r>
    </w:p>
    <w:p w14:paraId="1BF32A07" w14:textId="77777777" w:rsidR="00C8638D" w:rsidRPr="0054660B" w:rsidRDefault="00C8638D" w:rsidP="008D573D">
      <w:pPr>
        <w:spacing w:after="0" w:line="240" w:lineRule="auto"/>
        <w:ind w:left="426"/>
        <w:rPr>
          <w:rFonts w:ascii="Arial" w:hAnsi="Arial" w:cs="Arial"/>
          <w:lang w:val="es-CL"/>
        </w:rPr>
      </w:pPr>
    </w:p>
    <w:p w14:paraId="5A9FFD86" w14:textId="77777777" w:rsidR="00C8638D" w:rsidRPr="0054660B" w:rsidRDefault="00C8638D" w:rsidP="008D573D">
      <w:pPr>
        <w:spacing w:after="0" w:line="240" w:lineRule="auto"/>
        <w:ind w:left="426"/>
        <w:rPr>
          <w:rFonts w:ascii="Arial" w:hAnsi="Arial" w:cs="Arial"/>
          <w:lang w:val="es-CL"/>
        </w:rPr>
      </w:pPr>
      <w:r w:rsidRPr="0054660B">
        <w:rPr>
          <w:rFonts w:ascii="Arial" w:hAnsi="Arial" w:cs="Arial"/>
          <w:u w:val="single"/>
          <w:lang w:val="es-CL"/>
        </w:rPr>
        <w:t>SOMBRERO VERDE</w:t>
      </w:r>
      <w:r w:rsidRPr="0054660B">
        <w:rPr>
          <w:rFonts w:ascii="Arial" w:hAnsi="Arial" w:cs="Arial"/>
          <w:lang w:val="es-CL"/>
        </w:rPr>
        <w:t>: Ideas alternativas,  nuevas posibilidades  ir cambiando de especialidad y/o establecimiento, a nivel país.</w:t>
      </w:r>
    </w:p>
    <w:p w14:paraId="46CDD33F" w14:textId="77777777" w:rsidR="00C8638D" w:rsidRPr="0054660B" w:rsidRDefault="00C8638D" w:rsidP="008D573D">
      <w:pPr>
        <w:spacing w:after="0" w:line="240" w:lineRule="auto"/>
        <w:ind w:left="426"/>
        <w:rPr>
          <w:rFonts w:ascii="Arial" w:hAnsi="Arial" w:cs="Arial"/>
          <w:lang w:val="es-CL"/>
        </w:rPr>
      </w:pPr>
    </w:p>
    <w:p w14:paraId="612E025C" w14:textId="77777777" w:rsidR="00C8638D" w:rsidRPr="0054660B" w:rsidRDefault="00C8638D" w:rsidP="008D573D">
      <w:pPr>
        <w:spacing w:after="0" w:line="240" w:lineRule="auto"/>
        <w:ind w:left="426"/>
        <w:rPr>
          <w:rFonts w:ascii="Arial" w:hAnsi="Arial" w:cs="Arial"/>
          <w:lang w:val="es-CL"/>
        </w:rPr>
      </w:pPr>
      <w:r w:rsidRPr="0054660B">
        <w:rPr>
          <w:rFonts w:ascii="Arial" w:hAnsi="Arial" w:cs="Arial"/>
          <w:u w:val="single"/>
          <w:lang w:val="es-CL"/>
        </w:rPr>
        <w:t>SOMBRERO AZUL</w:t>
      </w:r>
      <w:r w:rsidRPr="0054660B">
        <w:rPr>
          <w:rFonts w:ascii="Arial" w:hAnsi="Arial" w:cs="Arial"/>
          <w:lang w:val="es-CL"/>
        </w:rPr>
        <w:t>: Establecer el  Desafío 1, su agenda, cumplimiento de normas y tareas</w:t>
      </w:r>
    </w:p>
    <w:p w14:paraId="05DC7D77" w14:textId="77777777" w:rsidR="0054660B" w:rsidRDefault="0054660B" w:rsidP="008D573D">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Arial" w:eastAsia="Times New Roman" w:hAnsi="Arial" w:cs="Arial"/>
          <w:b/>
          <w:bCs/>
          <w:color w:val="auto"/>
          <w:sz w:val="20"/>
          <w:szCs w:val="20"/>
          <w:lang w:val="es-MX" w:eastAsia="es-CL"/>
        </w:rPr>
      </w:pPr>
    </w:p>
    <w:p w14:paraId="0644AE61" w14:textId="77777777" w:rsidR="0054660B" w:rsidRDefault="0054660B" w:rsidP="008D573D">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Arial" w:eastAsia="Times New Roman" w:hAnsi="Arial" w:cs="Arial"/>
          <w:b/>
          <w:bCs/>
          <w:color w:val="auto"/>
          <w:sz w:val="20"/>
          <w:szCs w:val="20"/>
          <w:lang w:val="es-MX" w:eastAsia="es-CL"/>
        </w:rPr>
      </w:pPr>
    </w:p>
    <w:p w14:paraId="419B726B" w14:textId="28C36DD7" w:rsidR="008D573D" w:rsidRPr="00DD4B6C" w:rsidRDefault="0054660B" w:rsidP="008D573D">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Arial" w:eastAsia="Times New Roman" w:hAnsi="Arial" w:cs="Arial"/>
          <w:color w:val="auto"/>
          <w:lang w:val="es-CL" w:eastAsia="es-CL"/>
        </w:rPr>
      </w:pPr>
      <w:r>
        <w:rPr>
          <w:rFonts w:ascii="Arial" w:eastAsia="Times New Roman" w:hAnsi="Arial" w:cs="Arial"/>
          <w:b/>
          <w:bCs/>
          <w:color w:val="auto"/>
          <w:sz w:val="20"/>
          <w:szCs w:val="20"/>
          <w:lang w:val="es-MX" w:eastAsia="es-CL"/>
        </w:rPr>
        <w:t xml:space="preserve"> </w:t>
      </w:r>
      <w:r w:rsidRPr="00DD4B6C">
        <w:rPr>
          <w:rFonts w:ascii="Arial" w:eastAsia="Times New Roman" w:hAnsi="Arial" w:cs="Arial"/>
          <w:b/>
          <w:bCs/>
          <w:color w:val="auto"/>
          <w:lang w:val="es-MX" w:eastAsia="es-CL"/>
        </w:rPr>
        <w:t>7.2</w:t>
      </w:r>
      <w:r w:rsidR="008D573D" w:rsidRPr="00DD4B6C">
        <w:rPr>
          <w:rFonts w:ascii="Arial" w:eastAsia="Times New Roman" w:hAnsi="Arial" w:cs="Arial"/>
          <w:b/>
          <w:bCs/>
          <w:color w:val="auto"/>
          <w:lang w:val="es-MX" w:eastAsia="es-CL"/>
        </w:rPr>
        <w:t xml:space="preserve">. </w:t>
      </w:r>
      <w:r w:rsidR="008D573D" w:rsidRPr="00DD4B6C">
        <w:rPr>
          <w:rFonts w:ascii="Arial" w:eastAsia="Times New Roman" w:hAnsi="Arial" w:cs="Arial"/>
          <w:b/>
          <w:bCs/>
          <w:color w:val="auto"/>
          <w:lang w:val="es-MX" w:eastAsia="es-CL"/>
        </w:rPr>
        <w:tab/>
      </w:r>
      <w:r w:rsidR="008D573D" w:rsidRPr="00DD4B6C">
        <w:rPr>
          <w:rFonts w:ascii="Arial" w:eastAsia="Times New Roman" w:hAnsi="Arial" w:cs="Arial"/>
          <w:b/>
          <w:bCs/>
          <w:color w:val="auto"/>
          <w:lang w:val="es-MX" w:eastAsia="es-CL"/>
        </w:rPr>
        <w:tab/>
      </w:r>
      <w:r w:rsidR="008D573D" w:rsidRPr="00DD4B6C">
        <w:rPr>
          <w:rFonts w:ascii="Arial" w:eastAsia="Times New Roman" w:hAnsi="Arial" w:cs="Arial"/>
          <w:b/>
          <w:bCs/>
          <w:color w:val="auto"/>
          <w:lang w:val="es-MX" w:eastAsia="es-CL"/>
        </w:rPr>
        <w:tab/>
      </w:r>
      <w:r w:rsidR="008D573D" w:rsidRPr="00DD4B6C">
        <w:rPr>
          <w:rFonts w:ascii="Arial" w:eastAsia="Times New Roman" w:hAnsi="Arial" w:cs="Arial"/>
          <w:b/>
          <w:bCs/>
          <w:color w:val="auto"/>
          <w:lang w:val="es-MX" w:eastAsia="es-CL"/>
        </w:rPr>
        <w:tab/>
      </w:r>
      <w:r w:rsidR="008D573D" w:rsidRPr="00DD4B6C">
        <w:rPr>
          <w:rFonts w:ascii="Arial" w:eastAsia="Times New Roman" w:hAnsi="Arial" w:cs="Arial"/>
          <w:b/>
          <w:bCs/>
          <w:color w:val="auto"/>
          <w:lang w:val="es-MX" w:eastAsia="es-CL"/>
        </w:rPr>
        <w:tab/>
      </w:r>
      <w:r w:rsidRPr="00DD4B6C">
        <w:rPr>
          <w:rFonts w:ascii="Arial" w:eastAsia="Times New Roman" w:hAnsi="Arial" w:cs="Arial"/>
          <w:b/>
          <w:bCs/>
          <w:color w:val="auto"/>
          <w:u w:val="single"/>
          <w:lang w:val="es-MX" w:eastAsia="es-CL"/>
        </w:rPr>
        <w:t>AN</w:t>
      </w:r>
      <w:r w:rsidR="008D573D" w:rsidRPr="00DD4B6C">
        <w:rPr>
          <w:rFonts w:ascii="Arial" w:eastAsia="Times New Roman" w:hAnsi="Arial" w:cs="Arial"/>
          <w:b/>
          <w:bCs/>
          <w:color w:val="auto"/>
          <w:u w:val="single"/>
          <w:lang w:val="es-MX" w:eastAsia="es-CL"/>
        </w:rPr>
        <w:t>ÁLISIS DAFO </w:t>
      </w:r>
      <w:r w:rsidR="008D573D" w:rsidRPr="00DD4B6C">
        <w:rPr>
          <w:rFonts w:ascii="Arial" w:eastAsia="Times New Roman" w:hAnsi="Arial" w:cs="Arial"/>
          <w:color w:val="auto"/>
          <w:lang w:val="es-CL" w:eastAsia="es-CL"/>
        </w:rPr>
        <w:t> </w:t>
      </w:r>
    </w:p>
    <w:p w14:paraId="03814705" w14:textId="77777777" w:rsidR="008D573D" w:rsidRPr="008D573D" w:rsidRDefault="008D573D" w:rsidP="008D573D">
      <w:pPr>
        <w:pBdr>
          <w:top w:val="none" w:sz="0" w:space="0" w:color="auto"/>
          <w:left w:val="none" w:sz="0" w:space="0" w:color="auto"/>
          <w:bottom w:val="none" w:sz="0" w:space="0" w:color="auto"/>
          <w:right w:val="none" w:sz="0" w:space="0" w:color="auto"/>
          <w:between w:val="none" w:sz="0" w:space="0" w:color="auto"/>
        </w:pBdr>
        <w:spacing w:after="0" w:line="240" w:lineRule="auto"/>
        <w:jc w:val="center"/>
        <w:textAlignment w:val="baseline"/>
        <w:rPr>
          <w:rFonts w:ascii="Arial" w:eastAsia="Times New Roman" w:hAnsi="Arial" w:cs="Arial"/>
          <w:color w:val="auto"/>
          <w:sz w:val="18"/>
          <w:szCs w:val="18"/>
          <w:lang w:val="es-CL" w:eastAsia="es-CL"/>
        </w:rPr>
      </w:pPr>
      <w:r w:rsidRPr="008D573D">
        <w:rPr>
          <w:rFonts w:ascii="Arial" w:eastAsia="Times New Roman" w:hAnsi="Arial" w:cs="Arial"/>
          <w:color w:val="auto"/>
          <w:lang w:val="es-CL" w:eastAsia="es-CL"/>
        </w:rPr>
        <w:t> </w:t>
      </w:r>
    </w:p>
    <w:tbl>
      <w:tblPr>
        <w:tblW w:w="1006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5386"/>
      </w:tblGrid>
      <w:tr w:rsidR="008D573D" w:rsidRPr="008D573D" w14:paraId="32FC1BBF" w14:textId="77777777" w:rsidTr="0054660B">
        <w:tc>
          <w:tcPr>
            <w:tcW w:w="4678" w:type="dxa"/>
            <w:tcBorders>
              <w:top w:val="single" w:sz="6" w:space="0" w:color="auto"/>
              <w:left w:val="single" w:sz="6" w:space="0" w:color="auto"/>
              <w:bottom w:val="single" w:sz="6" w:space="0" w:color="auto"/>
              <w:right w:val="single" w:sz="6" w:space="0" w:color="auto"/>
            </w:tcBorders>
            <w:shd w:val="clear" w:color="auto" w:fill="auto"/>
            <w:hideMark/>
          </w:tcPr>
          <w:p w14:paraId="118E3D9F" w14:textId="77777777" w:rsidR="008D573D" w:rsidRPr="008D573D" w:rsidRDefault="008D573D" w:rsidP="008D573D">
            <w:pPr>
              <w:pBdr>
                <w:top w:val="none" w:sz="0" w:space="0" w:color="auto"/>
                <w:left w:val="none" w:sz="0" w:space="0" w:color="auto"/>
                <w:bottom w:val="none" w:sz="0" w:space="0" w:color="auto"/>
                <w:right w:val="none" w:sz="0" w:space="0" w:color="auto"/>
                <w:between w:val="none" w:sz="0" w:space="0" w:color="auto"/>
              </w:pBdr>
              <w:spacing w:after="0" w:line="240" w:lineRule="auto"/>
              <w:jc w:val="center"/>
              <w:textAlignment w:val="baseline"/>
              <w:rPr>
                <w:rFonts w:ascii="Arial" w:eastAsia="Times New Roman" w:hAnsi="Arial" w:cs="Arial"/>
                <w:color w:val="auto"/>
                <w:sz w:val="20"/>
                <w:szCs w:val="20"/>
                <w:lang w:val="es-CL" w:eastAsia="es-CL"/>
              </w:rPr>
            </w:pPr>
            <w:r w:rsidRPr="008D573D">
              <w:rPr>
                <w:rFonts w:ascii="Arial" w:eastAsia="Times New Roman" w:hAnsi="Arial" w:cs="Arial"/>
                <w:b/>
                <w:bCs/>
                <w:color w:val="auto"/>
                <w:sz w:val="20"/>
                <w:szCs w:val="20"/>
                <w:lang w:val="es-MX" w:eastAsia="es-CL"/>
              </w:rPr>
              <w:t>DEBILIDADES</w:t>
            </w:r>
            <w:r w:rsidRPr="008D573D">
              <w:rPr>
                <w:rFonts w:ascii="Arial" w:eastAsia="Times New Roman" w:hAnsi="Arial" w:cs="Arial"/>
                <w:color w:val="auto"/>
                <w:sz w:val="20"/>
                <w:szCs w:val="20"/>
                <w:lang w:val="es-CL" w:eastAsia="es-CL"/>
              </w:rPr>
              <w:t> </w:t>
            </w:r>
          </w:p>
        </w:tc>
        <w:tc>
          <w:tcPr>
            <w:tcW w:w="5386" w:type="dxa"/>
            <w:tcBorders>
              <w:top w:val="single" w:sz="6" w:space="0" w:color="auto"/>
              <w:left w:val="nil"/>
              <w:bottom w:val="single" w:sz="6" w:space="0" w:color="auto"/>
              <w:right w:val="single" w:sz="6" w:space="0" w:color="auto"/>
            </w:tcBorders>
            <w:shd w:val="clear" w:color="auto" w:fill="auto"/>
            <w:hideMark/>
          </w:tcPr>
          <w:p w14:paraId="18DEB616" w14:textId="77777777" w:rsidR="008D573D" w:rsidRPr="008D573D" w:rsidRDefault="008D573D" w:rsidP="008D573D">
            <w:pPr>
              <w:pBdr>
                <w:top w:val="none" w:sz="0" w:space="0" w:color="auto"/>
                <w:left w:val="none" w:sz="0" w:space="0" w:color="auto"/>
                <w:bottom w:val="none" w:sz="0" w:space="0" w:color="auto"/>
                <w:right w:val="none" w:sz="0" w:space="0" w:color="auto"/>
                <w:between w:val="none" w:sz="0" w:space="0" w:color="auto"/>
              </w:pBdr>
              <w:spacing w:after="0" w:line="240" w:lineRule="auto"/>
              <w:jc w:val="center"/>
              <w:textAlignment w:val="baseline"/>
              <w:rPr>
                <w:rFonts w:ascii="Arial" w:eastAsia="Times New Roman" w:hAnsi="Arial" w:cs="Arial"/>
                <w:color w:val="auto"/>
                <w:sz w:val="20"/>
                <w:szCs w:val="20"/>
                <w:lang w:val="es-CL" w:eastAsia="es-CL"/>
              </w:rPr>
            </w:pPr>
            <w:r w:rsidRPr="008D573D">
              <w:rPr>
                <w:rFonts w:ascii="Arial" w:eastAsia="Times New Roman" w:hAnsi="Arial" w:cs="Arial"/>
                <w:b/>
                <w:bCs/>
                <w:color w:val="auto"/>
                <w:sz w:val="20"/>
                <w:szCs w:val="20"/>
                <w:lang w:val="es-MX" w:eastAsia="es-CL"/>
              </w:rPr>
              <w:t>AMENAZAS</w:t>
            </w:r>
            <w:r w:rsidRPr="008D573D">
              <w:rPr>
                <w:rFonts w:ascii="Arial" w:eastAsia="Times New Roman" w:hAnsi="Arial" w:cs="Arial"/>
                <w:color w:val="auto"/>
                <w:sz w:val="20"/>
                <w:szCs w:val="20"/>
                <w:lang w:val="es-CL" w:eastAsia="es-CL"/>
              </w:rPr>
              <w:t> </w:t>
            </w:r>
          </w:p>
        </w:tc>
      </w:tr>
      <w:tr w:rsidR="008D573D" w:rsidRPr="008D573D" w14:paraId="243EE463" w14:textId="77777777" w:rsidTr="0054660B">
        <w:tc>
          <w:tcPr>
            <w:tcW w:w="4678" w:type="dxa"/>
            <w:tcBorders>
              <w:top w:val="nil"/>
              <w:left w:val="single" w:sz="6" w:space="0" w:color="auto"/>
              <w:bottom w:val="single" w:sz="6" w:space="0" w:color="auto"/>
              <w:right w:val="single" w:sz="6" w:space="0" w:color="auto"/>
            </w:tcBorders>
            <w:shd w:val="clear" w:color="auto" w:fill="auto"/>
            <w:hideMark/>
          </w:tcPr>
          <w:p w14:paraId="0CC1393E" w14:textId="77777777" w:rsidR="008D573D" w:rsidRPr="008D573D" w:rsidRDefault="008D573D" w:rsidP="008D573D">
            <w:pPr>
              <w:pBdr>
                <w:top w:val="none" w:sz="0" w:space="0" w:color="auto"/>
                <w:left w:val="none" w:sz="0" w:space="0" w:color="auto"/>
                <w:bottom w:val="none" w:sz="0" w:space="0" w:color="auto"/>
                <w:right w:val="none" w:sz="0" w:space="0" w:color="auto"/>
                <w:between w:val="none" w:sz="0" w:space="0" w:color="auto"/>
              </w:pBdr>
              <w:spacing w:after="0" w:line="240" w:lineRule="auto"/>
              <w:ind w:left="72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CL" w:eastAsia="es-CL"/>
              </w:rPr>
              <w:t> </w:t>
            </w:r>
          </w:p>
          <w:p w14:paraId="6BBDC49B" w14:textId="77777777" w:rsidR="008D573D" w:rsidRPr="008D573D" w:rsidRDefault="008D573D" w:rsidP="008D573D">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360" w:hanging="65"/>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Deficiencia presupuestaria por errores en la confección.</w:t>
            </w:r>
            <w:r w:rsidRPr="008D573D">
              <w:rPr>
                <w:rFonts w:ascii="Arial" w:eastAsia="Times New Roman" w:hAnsi="Arial" w:cs="Arial"/>
                <w:color w:val="auto"/>
                <w:sz w:val="20"/>
                <w:szCs w:val="20"/>
                <w:lang w:val="es-CL" w:eastAsia="es-CL"/>
              </w:rPr>
              <w:t> </w:t>
            </w:r>
          </w:p>
          <w:p w14:paraId="6A2C5A47" w14:textId="77777777" w:rsidR="008D573D" w:rsidRPr="008D573D" w:rsidRDefault="008D573D" w:rsidP="008D573D">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Elección de una especialidad poco apropiada para el intercambio.</w:t>
            </w:r>
            <w:r w:rsidRPr="008D573D">
              <w:rPr>
                <w:rFonts w:ascii="Arial" w:eastAsia="Times New Roman" w:hAnsi="Arial" w:cs="Arial"/>
                <w:color w:val="auto"/>
                <w:sz w:val="20"/>
                <w:szCs w:val="20"/>
                <w:lang w:val="es-CL" w:eastAsia="es-CL"/>
              </w:rPr>
              <w:t> </w:t>
            </w:r>
          </w:p>
          <w:p w14:paraId="42904C41" w14:textId="77777777" w:rsidR="008D573D" w:rsidRPr="008D573D" w:rsidRDefault="008D573D" w:rsidP="008D573D">
            <w:pPr>
              <w:numPr>
                <w:ilvl w:val="0"/>
                <w:numId w:val="19"/>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Falta de retroalimentación al término del  intercambio.</w:t>
            </w:r>
            <w:r w:rsidRPr="008D573D">
              <w:rPr>
                <w:rFonts w:ascii="Arial" w:eastAsia="Times New Roman" w:hAnsi="Arial" w:cs="Arial"/>
                <w:color w:val="auto"/>
                <w:sz w:val="20"/>
                <w:szCs w:val="20"/>
                <w:lang w:val="es-CL" w:eastAsia="es-CL"/>
              </w:rPr>
              <w:t> </w:t>
            </w:r>
          </w:p>
          <w:p w14:paraId="34CA3A1F" w14:textId="77777777" w:rsidR="008D573D" w:rsidRPr="008D573D" w:rsidRDefault="008D573D" w:rsidP="008D573D">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CL" w:eastAsia="es-CL"/>
              </w:rPr>
              <w:t> </w:t>
            </w:r>
          </w:p>
        </w:tc>
        <w:tc>
          <w:tcPr>
            <w:tcW w:w="5386" w:type="dxa"/>
            <w:tcBorders>
              <w:top w:val="nil"/>
              <w:left w:val="nil"/>
              <w:bottom w:val="single" w:sz="6" w:space="0" w:color="auto"/>
              <w:right w:val="single" w:sz="6" w:space="0" w:color="auto"/>
            </w:tcBorders>
            <w:shd w:val="clear" w:color="auto" w:fill="auto"/>
            <w:hideMark/>
          </w:tcPr>
          <w:p w14:paraId="4D248F4D" w14:textId="77777777" w:rsidR="008D573D" w:rsidRPr="008D573D" w:rsidRDefault="008D573D" w:rsidP="008D573D">
            <w:pPr>
              <w:pBdr>
                <w:top w:val="none" w:sz="0" w:space="0" w:color="auto"/>
                <w:left w:val="none" w:sz="0" w:space="0" w:color="auto"/>
                <w:bottom w:val="none" w:sz="0" w:space="0" w:color="auto"/>
                <w:right w:val="none" w:sz="0" w:space="0" w:color="auto"/>
                <w:between w:val="none" w:sz="0" w:space="0" w:color="auto"/>
              </w:pBdr>
              <w:spacing w:after="0" w:line="240" w:lineRule="auto"/>
              <w:ind w:left="72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CL" w:eastAsia="es-CL"/>
              </w:rPr>
              <w:t> </w:t>
            </w:r>
          </w:p>
          <w:p w14:paraId="0E9A6739" w14:textId="77777777" w:rsidR="008D573D" w:rsidRPr="008D573D" w:rsidRDefault="008D573D" w:rsidP="008D573D">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Poco y nulo interés de parte de los equipos directivos de los centros. </w:t>
            </w:r>
            <w:r w:rsidRPr="008D573D">
              <w:rPr>
                <w:rFonts w:ascii="Arial" w:eastAsia="Times New Roman" w:hAnsi="Arial" w:cs="Arial"/>
                <w:color w:val="auto"/>
                <w:sz w:val="20"/>
                <w:szCs w:val="20"/>
                <w:lang w:val="es-CL" w:eastAsia="es-CL"/>
              </w:rPr>
              <w:t> </w:t>
            </w:r>
          </w:p>
          <w:p w14:paraId="5476BEE9" w14:textId="77777777" w:rsidR="008D573D" w:rsidRPr="008D573D" w:rsidRDefault="008D573D" w:rsidP="008D573D">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Insuficientes empresas que quieran financiar el proyecto. </w:t>
            </w:r>
            <w:r w:rsidRPr="008D573D">
              <w:rPr>
                <w:rFonts w:ascii="Arial" w:eastAsia="Times New Roman" w:hAnsi="Arial" w:cs="Arial"/>
                <w:color w:val="auto"/>
                <w:sz w:val="20"/>
                <w:szCs w:val="20"/>
                <w:lang w:val="es-CL" w:eastAsia="es-CL"/>
              </w:rPr>
              <w:t> </w:t>
            </w:r>
          </w:p>
          <w:p w14:paraId="6A86DC3D" w14:textId="77777777" w:rsidR="008D573D" w:rsidRPr="008D573D" w:rsidRDefault="008D573D" w:rsidP="008D573D">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Rechazo del proyecto.</w:t>
            </w:r>
            <w:r w:rsidRPr="008D573D">
              <w:rPr>
                <w:rFonts w:ascii="Arial" w:eastAsia="Times New Roman" w:hAnsi="Arial" w:cs="Arial"/>
                <w:color w:val="auto"/>
                <w:sz w:val="20"/>
                <w:szCs w:val="20"/>
                <w:lang w:val="es-CL" w:eastAsia="es-CL"/>
              </w:rPr>
              <w:t> </w:t>
            </w:r>
          </w:p>
          <w:p w14:paraId="52BC0A11" w14:textId="77777777" w:rsidR="008D573D" w:rsidRPr="008D573D" w:rsidRDefault="008D573D" w:rsidP="008D573D">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Fluctuaciones de la divisa que afecten el presupuesto.</w:t>
            </w:r>
            <w:r w:rsidRPr="008D573D">
              <w:rPr>
                <w:rFonts w:ascii="Arial" w:eastAsia="Times New Roman" w:hAnsi="Arial" w:cs="Arial"/>
                <w:color w:val="auto"/>
                <w:sz w:val="20"/>
                <w:szCs w:val="20"/>
                <w:lang w:val="es-CL" w:eastAsia="es-CL"/>
              </w:rPr>
              <w:t> </w:t>
            </w:r>
          </w:p>
          <w:p w14:paraId="12DB1C53" w14:textId="77777777" w:rsidR="008D573D" w:rsidRPr="008D573D" w:rsidRDefault="008D573D" w:rsidP="008D573D">
            <w:pPr>
              <w:numPr>
                <w:ilvl w:val="0"/>
                <w:numId w:val="20"/>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Dificultad en los trámites legales para la salida del país (permisos parentales, pasaportes, visa)</w:t>
            </w:r>
            <w:r w:rsidRPr="008D573D">
              <w:rPr>
                <w:rFonts w:ascii="Arial" w:eastAsia="Times New Roman" w:hAnsi="Arial" w:cs="Arial"/>
                <w:color w:val="auto"/>
                <w:sz w:val="20"/>
                <w:szCs w:val="20"/>
                <w:lang w:val="es-CL" w:eastAsia="es-CL"/>
              </w:rPr>
              <w:t> </w:t>
            </w:r>
          </w:p>
          <w:p w14:paraId="7ADA5013" w14:textId="77777777" w:rsidR="008D573D" w:rsidRPr="008D573D" w:rsidRDefault="008D573D" w:rsidP="008D573D">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CL" w:eastAsia="es-CL"/>
              </w:rPr>
              <w:t> </w:t>
            </w:r>
          </w:p>
        </w:tc>
      </w:tr>
      <w:tr w:rsidR="008D573D" w:rsidRPr="008D573D" w14:paraId="46FE245A" w14:textId="77777777" w:rsidTr="0054660B">
        <w:tc>
          <w:tcPr>
            <w:tcW w:w="4678" w:type="dxa"/>
            <w:tcBorders>
              <w:top w:val="nil"/>
              <w:left w:val="single" w:sz="6" w:space="0" w:color="auto"/>
              <w:bottom w:val="single" w:sz="6" w:space="0" w:color="auto"/>
              <w:right w:val="single" w:sz="6" w:space="0" w:color="auto"/>
            </w:tcBorders>
            <w:shd w:val="clear" w:color="auto" w:fill="auto"/>
            <w:hideMark/>
          </w:tcPr>
          <w:p w14:paraId="1BCC6AA1" w14:textId="77777777" w:rsidR="008D573D" w:rsidRPr="008D573D" w:rsidRDefault="008D573D" w:rsidP="008D573D">
            <w:pPr>
              <w:pBdr>
                <w:top w:val="none" w:sz="0" w:space="0" w:color="auto"/>
                <w:left w:val="none" w:sz="0" w:space="0" w:color="auto"/>
                <w:bottom w:val="none" w:sz="0" w:space="0" w:color="auto"/>
                <w:right w:val="none" w:sz="0" w:space="0" w:color="auto"/>
                <w:between w:val="none" w:sz="0" w:space="0" w:color="auto"/>
              </w:pBdr>
              <w:spacing w:after="0" w:line="240" w:lineRule="auto"/>
              <w:jc w:val="center"/>
              <w:textAlignment w:val="baseline"/>
              <w:rPr>
                <w:rFonts w:ascii="Arial" w:eastAsia="Times New Roman" w:hAnsi="Arial" w:cs="Arial"/>
                <w:color w:val="auto"/>
                <w:sz w:val="20"/>
                <w:szCs w:val="20"/>
                <w:lang w:val="es-CL" w:eastAsia="es-CL"/>
              </w:rPr>
            </w:pPr>
            <w:r w:rsidRPr="008D573D">
              <w:rPr>
                <w:rFonts w:ascii="Arial" w:eastAsia="Times New Roman" w:hAnsi="Arial" w:cs="Arial"/>
                <w:b/>
                <w:bCs/>
                <w:color w:val="auto"/>
                <w:sz w:val="20"/>
                <w:szCs w:val="20"/>
                <w:lang w:val="es-MX" w:eastAsia="es-CL"/>
              </w:rPr>
              <w:t>FORTALEZAS</w:t>
            </w:r>
            <w:r w:rsidRPr="008D573D">
              <w:rPr>
                <w:rFonts w:ascii="Arial" w:eastAsia="Times New Roman" w:hAnsi="Arial" w:cs="Arial"/>
                <w:color w:val="auto"/>
                <w:sz w:val="20"/>
                <w:szCs w:val="20"/>
                <w:lang w:val="es-CL" w:eastAsia="es-CL"/>
              </w:rPr>
              <w:t> </w:t>
            </w:r>
          </w:p>
        </w:tc>
        <w:tc>
          <w:tcPr>
            <w:tcW w:w="5386" w:type="dxa"/>
            <w:tcBorders>
              <w:top w:val="nil"/>
              <w:left w:val="nil"/>
              <w:bottom w:val="single" w:sz="6" w:space="0" w:color="auto"/>
              <w:right w:val="single" w:sz="6" w:space="0" w:color="auto"/>
            </w:tcBorders>
            <w:shd w:val="clear" w:color="auto" w:fill="auto"/>
            <w:hideMark/>
          </w:tcPr>
          <w:p w14:paraId="0C2372F7" w14:textId="77777777" w:rsidR="008D573D" w:rsidRPr="008D573D" w:rsidRDefault="008D573D" w:rsidP="008D573D">
            <w:pPr>
              <w:pBdr>
                <w:top w:val="none" w:sz="0" w:space="0" w:color="auto"/>
                <w:left w:val="none" w:sz="0" w:space="0" w:color="auto"/>
                <w:bottom w:val="none" w:sz="0" w:space="0" w:color="auto"/>
                <w:right w:val="none" w:sz="0" w:space="0" w:color="auto"/>
                <w:between w:val="none" w:sz="0" w:space="0" w:color="auto"/>
              </w:pBdr>
              <w:spacing w:after="0" w:line="240" w:lineRule="auto"/>
              <w:jc w:val="center"/>
              <w:textAlignment w:val="baseline"/>
              <w:rPr>
                <w:rFonts w:ascii="Arial" w:eastAsia="Times New Roman" w:hAnsi="Arial" w:cs="Arial"/>
                <w:color w:val="auto"/>
                <w:sz w:val="20"/>
                <w:szCs w:val="20"/>
                <w:lang w:val="es-CL" w:eastAsia="es-CL"/>
              </w:rPr>
            </w:pPr>
            <w:r w:rsidRPr="008D573D">
              <w:rPr>
                <w:rFonts w:ascii="Arial" w:eastAsia="Times New Roman" w:hAnsi="Arial" w:cs="Arial"/>
                <w:b/>
                <w:bCs/>
                <w:color w:val="auto"/>
                <w:sz w:val="20"/>
                <w:szCs w:val="20"/>
                <w:lang w:val="es-MX" w:eastAsia="es-CL"/>
              </w:rPr>
              <w:t>OPORTUNIDADES</w:t>
            </w:r>
            <w:r w:rsidRPr="008D573D">
              <w:rPr>
                <w:rFonts w:ascii="Arial" w:eastAsia="Times New Roman" w:hAnsi="Arial" w:cs="Arial"/>
                <w:color w:val="auto"/>
                <w:sz w:val="20"/>
                <w:szCs w:val="20"/>
                <w:lang w:val="es-CL" w:eastAsia="es-CL"/>
              </w:rPr>
              <w:t> </w:t>
            </w:r>
          </w:p>
        </w:tc>
      </w:tr>
      <w:tr w:rsidR="008D573D" w:rsidRPr="008D573D" w14:paraId="063A6FE5" w14:textId="77777777" w:rsidTr="0054660B">
        <w:tc>
          <w:tcPr>
            <w:tcW w:w="4678" w:type="dxa"/>
            <w:tcBorders>
              <w:top w:val="nil"/>
              <w:left w:val="single" w:sz="6" w:space="0" w:color="auto"/>
              <w:bottom w:val="single" w:sz="6" w:space="0" w:color="auto"/>
              <w:right w:val="single" w:sz="6" w:space="0" w:color="auto"/>
            </w:tcBorders>
            <w:shd w:val="clear" w:color="auto" w:fill="auto"/>
            <w:hideMark/>
          </w:tcPr>
          <w:p w14:paraId="1EC57A7F" w14:textId="77777777" w:rsidR="008D573D" w:rsidRPr="008D573D" w:rsidRDefault="008D573D" w:rsidP="008D573D">
            <w:pPr>
              <w:pBdr>
                <w:top w:val="none" w:sz="0" w:space="0" w:color="auto"/>
                <w:left w:val="none" w:sz="0" w:space="0" w:color="auto"/>
                <w:bottom w:val="none" w:sz="0" w:space="0" w:color="auto"/>
                <w:right w:val="none" w:sz="0" w:space="0" w:color="auto"/>
                <w:between w:val="none" w:sz="0" w:space="0" w:color="auto"/>
              </w:pBdr>
              <w:spacing w:after="0" w:line="240" w:lineRule="auto"/>
              <w:ind w:left="72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CL" w:eastAsia="es-CL"/>
              </w:rPr>
              <w:t> </w:t>
            </w:r>
          </w:p>
          <w:p w14:paraId="18F91FE6" w14:textId="77777777" w:rsidR="008D573D" w:rsidRPr="008D573D" w:rsidRDefault="008D573D" w:rsidP="008D573D">
            <w:pPr>
              <w:numPr>
                <w:ilvl w:val="0"/>
                <w:numId w:val="21"/>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Crea experiencias pedagógicas que le permiten al estudiante y al docente un enriquecimiento y actualización de contenidos. </w:t>
            </w:r>
            <w:r w:rsidRPr="008D573D">
              <w:rPr>
                <w:rFonts w:ascii="Arial" w:eastAsia="Times New Roman" w:hAnsi="Arial" w:cs="Arial"/>
                <w:color w:val="auto"/>
                <w:sz w:val="20"/>
                <w:szCs w:val="20"/>
                <w:lang w:val="es-CL" w:eastAsia="es-CL"/>
              </w:rPr>
              <w:t> </w:t>
            </w:r>
          </w:p>
          <w:p w14:paraId="28497227" w14:textId="77777777" w:rsidR="008D573D" w:rsidRPr="008D573D" w:rsidRDefault="008D573D" w:rsidP="008D573D">
            <w:pPr>
              <w:numPr>
                <w:ilvl w:val="0"/>
                <w:numId w:val="21"/>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Genera interés por el turismo en Chile y el intercambio cultural.</w:t>
            </w:r>
            <w:r w:rsidRPr="008D573D">
              <w:rPr>
                <w:rFonts w:ascii="Arial" w:eastAsia="Times New Roman" w:hAnsi="Arial" w:cs="Arial"/>
                <w:color w:val="auto"/>
                <w:sz w:val="20"/>
                <w:szCs w:val="20"/>
                <w:lang w:val="es-CL" w:eastAsia="es-CL"/>
              </w:rPr>
              <w:t> </w:t>
            </w:r>
          </w:p>
          <w:p w14:paraId="24AD1378" w14:textId="77777777" w:rsidR="008D573D" w:rsidRPr="008D573D" w:rsidRDefault="008D573D" w:rsidP="008D573D">
            <w:pPr>
              <w:numPr>
                <w:ilvl w:val="0"/>
                <w:numId w:val="21"/>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Promociona la educación técnico profesional en el país.</w:t>
            </w:r>
            <w:r w:rsidRPr="008D573D">
              <w:rPr>
                <w:rFonts w:ascii="Arial" w:eastAsia="Times New Roman" w:hAnsi="Arial" w:cs="Arial"/>
                <w:color w:val="auto"/>
                <w:sz w:val="20"/>
                <w:szCs w:val="20"/>
                <w:lang w:val="es-CL" w:eastAsia="es-CL"/>
              </w:rPr>
              <w:t> </w:t>
            </w:r>
          </w:p>
          <w:p w14:paraId="1ED09925" w14:textId="77777777" w:rsidR="008D573D" w:rsidRPr="008D573D" w:rsidRDefault="008D573D" w:rsidP="008D573D">
            <w:pPr>
              <w:numPr>
                <w:ilvl w:val="0"/>
                <w:numId w:val="21"/>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Crea sentido identitario y de pertenencia.</w:t>
            </w:r>
            <w:r w:rsidRPr="008D573D">
              <w:rPr>
                <w:rFonts w:ascii="Arial" w:eastAsia="Times New Roman" w:hAnsi="Arial" w:cs="Arial"/>
                <w:color w:val="auto"/>
                <w:sz w:val="20"/>
                <w:szCs w:val="20"/>
                <w:lang w:val="es-CL" w:eastAsia="es-CL"/>
              </w:rPr>
              <w:t> </w:t>
            </w:r>
          </w:p>
          <w:p w14:paraId="438FDCE9" w14:textId="77777777" w:rsidR="008D573D" w:rsidRPr="008D573D" w:rsidRDefault="008D573D" w:rsidP="008D573D">
            <w:pPr>
              <w:numPr>
                <w:ilvl w:val="0"/>
                <w:numId w:val="21"/>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Satisfacción personal de los distintos pasantes producto del intercambio.</w:t>
            </w:r>
            <w:r w:rsidRPr="008D573D">
              <w:rPr>
                <w:rFonts w:ascii="Arial" w:eastAsia="Times New Roman" w:hAnsi="Arial" w:cs="Arial"/>
                <w:color w:val="auto"/>
                <w:sz w:val="20"/>
                <w:szCs w:val="20"/>
                <w:lang w:val="es-CL" w:eastAsia="es-CL"/>
              </w:rPr>
              <w:t> </w:t>
            </w:r>
          </w:p>
          <w:p w14:paraId="011AA087" w14:textId="77777777" w:rsidR="008D573D" w:rsidRPr="008D573D" w:rsidRDefault="008D573D" w:rsidP="008D573D">
            <w:pPr>
              <w:pBdr>
                <w:top w:val="none" w:sz="0" w:space="0" w:color="auto"/>
                <w:left w:val="none" w:sz="0" w:space="0" w:color="auto"/>
                <w:bottom w:val="none" w:sz="0" w:space="0" w:color="auto"/>
                <w:right w:val="none" w:sz="0" w:space="0" w:color="auto"/>
                <w:between w:val="none" w:sz="0" w:space="0" w:color="auto"/>
              </w:pBdr>
              <w:spacing w:after="0" w:line="240" w:lineRule="auto"/>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CL" w:eastAsia="es-CL"/>
              </w:rPr>
              <w:t> </w:t>
            </w:r>
          </w:p>
        </w:tc>
        <w:tc>
          <w:tcPr>
            <w:tcW w:w="5386" w:type="dxa"/>
            <w:tcBorders>
              <w:top w:val="nil"/>
              <w:left w:val="nil"/>
              <w:bottom w:val="single" w:sz="6" w:space="0" w:color="auto"/>
              <w:right w:val="single" w:sz="6" w:space="0" w:color="auto"/>
            </w:tcBorders>
            <w:shd w:val="clear" w:color="auto" w:fill="auto"/>
            <w:hideMark/>
          </w:tcPr>
          <w:p w14:paraId="758D1243" w14:textId="77777777" w:rsidR="008D573D" w:rsidRPr="008D573D" w:rsidRDefault="008D573D" w:rsidP="008D573D">
            <w:pPr>
              <w:pBdr>
                <w:top w:val="none" w:sz="0" w:space="0" w:color="auto"/>
                <w:left w:val="none" w:sz="0" w:space="0" w:color="auto"/>
                <w:bottom w:val="none" w:sz="0" w:space="0" w:color="auto"/>
                <w:right w:val="none" w:sz="0" w:space="0" w:color="auto"/>
                <w:between w:val="none" w:sz="0" w:space="0" w:color="auto"/>
              </w:pBdr>
              <w:spacing w:after="0" w:line="240" w:lineRule="auto"/>
              <w:ind w:left="72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CL" w:eastAsia="es-CL"/>
              </w:rPr>
              <w:t> </w:t>
            </w:r>
          </w:p>
          <w:p w14:paraId="40028F86" w14:textId="77777777" w:rsidR="008D573D" w:rsidRPr="008D573D" w:rsidRDefault="008D573D" w:rsidP="008D573D">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Las relaciones existentes entre el Ministerio de Educación chileno y la FP del País Vasco.</w:t>
            </w:r>
            <w:r w:rsidRPr="008D573D">
              <w:rPr>
                <w:rFonts w:ascii="Arial" w:eastAsia="Times New Roman" w:hAnsi="Arial" w:cs="Arial"/>
                <w:color w:val="auto"/>
                <w:sz w:val="20"/>
                <w:szCs w:val="20"/>
                <w:lang w:val="es-CL" w:eastAsia="es-CL"/>
              </w:rPr>
              <w:t> </w:t>
            </w:r>
          </w:p>
          <w:p w14:paraId="3D48DE5F" w14:textId="77777777" w:rsidR="008D573D" w:rsidRPr="008D573D" w:rsidRDefault="008D573D" w:rsidP="008D573D">
            <w:pPr>
              <w:numPr>
                <w:ilvl w:val="0"/>
                <w:numId w:val="22"/>
              </w:numPr>
              <w:pBdr>
                <w:top w:val="none" w:sz="0" w:space="0" w:color="auto"/>
                <w:left w:val="none" w:sz="0" w:space="0" w:color="auto"/>
                <w:bottom w:val="none" w:sz="0" w:space="0" w:color="auto"/>
                <w:right w:val="none" w:sz="0" w:space="0" w:color="auto"/>
                <w:between w:val="none" w:sz="0" w:space="0" w:color="auto"/>
              </w:pBdr>
              <w:spacing w:after="0" w:line="240" w:lineRule="auto"/>
              <w:ind w:left="360" w:firstLine="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MX" w:eastAsia="es-CL"/>
              </w:rPr>
              <w:t>La importancia que el gobierno entrega actualmente a la educación técnico profesional en Chile.</w:t>
            </w:r>
            <w:r w:rsidRPr="008D573D">
              <w:rPr>
                <w:rFonts w:ascii="Arial" w:eastAsia="Times New Roman" w:hAnsi="Arial" w:cs="Arial"/>
                <w:color w:val="auto"/>
                <w:sz w:val="20"/>
                <w:szCs w:val="20"/>
                <w:lang w:val="es-CL" w:eastAsia="es-CL"/>
              </w:rPr>
              <w:t> </w:t>
            </w:r>
          </w:p>
          <w:p w14:paraId="2F87C26C" w14:textId="77777777" w:rsidR="008D573D" w:rsidRPr="008D573D" w:rsidRDefault="008D573D" w:rsidP="008D573D">
            <w:pPr>
              <w:pBdr>
                <w:top w:val="none" w:sz="0" w:space="0" w:color="auto"/>
                <w:left w:val="none" w:sz="0" w:space="0" w:color="auto"/>
                <w:bottom w:val="none" w:sz="0" w:space="0" w:color="auto"/>
                <w:right w:val="none" w:sz="0" w:space="0" w:color="auto"/>
                <w:between w:val="none" w:sz="0" w:space="0" w:color="auto"/>
              </w:pBdr>
              <w:spacing w:after="0" w:line="240" w:lineRule="auto"/>
              <w:ind w:left="720"/>
              <w:textAlignment w:val="baseline"/>
              <w:rPr>
                <w:rFonts w:ascii="Arial" w:eastAsia="Times New Roman" w:hAnsi="Arial" w:cs="Arial"/>
                <w:color w:val="auto"/>
                <w:sz w:val="20"/>
                <w:szCs w:val="20"/>
                <w:lang w:val="es-CL" w:eastAsia="es-CL"/>
              </w:rPr>
            </w:pPr>
            <w:r w:rsidRPr="008D573D">
              <w:rPr>
                <w:rFonts w:ascii="Arial" w:eastAsia="Times New Roman" w:hAnsi="Arial" w:cs="Arial"/>
                <w:color w:val="auto"/>
                <w:sz w:val="20"/>
                <w:szCs w:val="20"/>
                <w:lang w:val="es-CL" w:eastAsia="es-CL"/>
              </w:rPr>
              <w:t> </w:t>
            </w:r>
          </w:p>
        </w:tc>
      </w:tr>
    </w:tbl>
    <w:p w14:paraId="07E39B65" w14:textId="41CD205F" w:rsidR="00C8638D" w:rsidRPr="008D573D" w:rsidRDefault="00C8638D" w:rsidP="00C8638D">
      <w:pPr>
        <w:spacing w:after="0" w:line="240" w:lineRule="auto"/>
        <w:ind w:left="426"/>
        <w:rPr>
          <w:rFonts w:ascii="Arial" w:hAnsi="Arial" w:cs="Arial"/>
          <w:sz w:val="20"/>
          <w:szCs w:val="20"/>
          <w:lang w:val="es-CL"/>
        </w:rPr>
      </w:pPr>
    </w:p>
    <w:p w14:paraId="755FBC91" w14:textId="74D201A1" w:rsidR="00C8638D" w:rsidRPr="008D573D" w:rsidRDefault="00C8638D" w:rsidP="00C8638D">
      <w:pPr>
        <w:spacing w:after="0" w:line="240" w:lineRule="auto"/>
        <w:ind w:left="426"/>
        <w:rPr>
          <w:rFonts w:ascii="Arial" w:hAnsi="Arial" w:cs="Arial"/>
          <w:sz w:val="20"/>
          <w:szCs w:val="20"/>
          <w:lang w:val="es-CL"/>
        </w:rPr>
      </w:pPr>
    </w:p>
    <w:p w14:paraId="3795808A" w14:textId="0E939595" w:rsidR="00C8638D" w:rsidRDefault="00C8638D" w:rsidP="00C8638D">
      <w:pPr>
        <w:spacing w:after="0" w:line="240" w:lineRule="auto"/>
        <w:ind w:left="426"/>
        <w:rPr>
          <w:rFonts w:ascii="Arial" w:hAnsi="Arial" w:cs="Arial"/>
          <w:sz w:val="20"/>
          <w:szCs w:val="20"/>
          <w:lang w:val="es-CL"/>
        </w:rPr>
      </w:pPr>
    </w:p>
    <w:p w14:paraId="4EDE3F15" w14:textId="69513FC6" w:rsidR="00AC5C70" w:rsidRDefault="00DD4B6C" w:rsidP="00C8638D">
      <w:pPr>
        <w:spacing w:after="0" w:line="240" w:lineRule="auto"/>
        <w:ind w:left="426"/>
        <w:rPr>
          <w:rFonts w:ascii="Arial" w:hAnsi="Arial" w:cs="Arial"/>
          <w:b/>
          <w:sz w:val="28"/>
          <w:szCs w:val="28"/>
          <w:lang w:val="es-CL"/>
        </w:rPr>
      </w:pPr>
      <w:r>
        <w:rPr>
          <w:rFonts w:ascii="Arial" w:hAnsi="Arial" w:cs="Arial"/>
          <w:b/>
          <w:lang w:val="es-CL"/>
        </w:rPr>
        <w:t xml:space="preserve">8. </w:t>
      </w:r>
      <w:r w:rsidRPr="000922F6">
        <w:rPr>
          <w:rFonts w:ascii="Arial" w:hAnsi="Arial" w:cs="Arial"/>
          <w:b/>
          <w:sz w:val="28"/>
          <w:szCs w:val="28"/>
          <w:lang w:val="es-CL"/>
        </w:rPr>
        <w:t xml:space="preserve">Planificar </w:t>
      </w:r>
      <w:r w:rsidR="000922F6">
        <w:rPr>
          <w:rFonts w:ascii="Arial" w:hAnsi="Arial" w:cs="Arial"/>
          <w:b/>
          <w:sz w:val="28"/>
          <w:szCs w:val="28"/>
          <w:lang w:val="es-CL"/>
        </w:rPr>
        <w:t>Acciones</w:t>
      </w:r>
    </w:p>
    <w:p w14:paraId="38329A2E" w14:textId="77777777" w:rsidR="000922F6" w:rsidRDefault="000922F6" w:rsidP="008D573D">
      <w:pPr>
        <w:spacing w:after="0" w:line="240" w:lineRule="auto"/>
        <w:ind w:left="426"/>
        <w:rPr>
          <w:rFonts w:ascii="Arial" w:hAnsi="Arial" w:cs="Arial"/>
          <w:b/>
          <w:lang w:val="es-CL"/>
        </w:rPr>
      </w:pPr>
    </w:p>
    <w:p w14:paraId="59649148" w14:textId="21E531C0" w:rsidR="008D573D" w:rsidRPr="000922F6" w:rsidRDefault="000922F6" w:rsidP="008D573D">
      <w:pPr>
        <w:spacing w:after="0" w:line="240" w:lineRule="auto"/>
        <w:ind w:left="426"/>
        <w:rPr>
          <w:rFonts w:ascii="Arial" w:hAnsi="Arial" w:cs="Arial"/>
        </w:rPr>
      </w:pPr>
      <w:r>
        <w:rPr>
          <w:rFonts w:ascii="Arial" w:hAnsi="Arial" w:cs="Arial"/>
          <w:b/>
          <w:lang w:val="es-CL"/>
        </w:rPr>
        <w:t xml:space="preserve">8.1  </w:t>
      </w:r>
      <w:r w:rsidR="008D573D" w:rsidRPr="000922F6">
        <w:rPr>
          <w:rFonts w:ascii="Arial" w:hAnsi="Arial" w:cs="Arial"/>
          <w:lang w:val="es-CL"/>
        </w:rPr>
        <w:t>Las acciones planificadas están divididas en aquellas para el término del proceso del reto, y  aquellas que son parte de la ejecución misma del reto:</w:t>
      </w:r>
      <w:r w:rsidR="008D573D" w:rsidRPr="000922F6">
        <w:rPr>
          <w:rFonts w:ascii="Arial" w:hAnsi="Arial" w:cs="Arial"/>
        </w:rPr>
        <w:t> </w:t>
      </w:r>
    </w:p>
    <w:p w14:paraId="02265E43" w14:textId="5430CF0E" w:rsidR="008D573D" w:rsidRPr="000922F6" w:rsidRDefault="008D573D" w:rsidP="008D573D">
      <w:pPr>
        <w:spacing w:after="0" w:line="240" w:lineRule="auto"/>
        <w:ind w:left="426"/>
        <w:rPr>
          <w:rFonts w:ascii="Arial" w:hAnsi="Arial" w:cs="Arial"/>
        </w:rPr>
      </w:pPr>
      <w:r w:rsidRPr="000922F6">
        <w:rPr>
          <w:rFonts w:ascii="Arial" w:hAnsi="Arial" w:cs="Arial"/>
        </w:rPr>
        <w:t> </w:t>
      </w:r>
    </w:p>
    <w:p w14:paraId="16F16D06" w14:textId="46F04CA8" w:rsidR="00AC5C70" w:rsidRDefault="00AC5C70" w:rsidP="008D573D">
      <w:pPr>
        <w:spacing w:after="0" w:line="240" w:lineRule="auto"/>
        <w:ind w:left="426"/>
        <w:rPr>
          <w:rFonts w:ascii="Arial" w:hAnsi="Arial" w:cs="Arial"/>
        </w:rPr>
      </w:pPr>
    </w:p>
    <w:p w14:paraId="3D931EF6" w14:textId="77777777" w:rsidR="00AC5C70" w:rsidRPr="008D573D" w:rsidRDefault="00AC5C70" w:rsidP="008D573D">
      <w:pPr>
        <w:spacing w:after="0" w:line="240" w:lineRule="auto"/>
        <w:ind w:left="426"/>
        <w:rPr>
          <w:rFonts w:ascii="Arial" w:hAnsi="Arial" w:cs="Arial"/>
        </w:rPr>
      </w:pPr>
    </w:p>
    <w:tbl>
      <w:tblPr>
        <w:tblW w:w="0" w:type="auto"/>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43"/>
        <w:gridCol w:w="5091"/>
      </w:tblGrid>
      <w:tr w:rsidR="008D573D" w:rsidRPr="008D573D" w14:paraId="4E249379" w14:textId="77777777" w:rsidTr="007D198E">
        <w:tc>
          <w:tcPr>
            <w:tcW w:w="4612"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FAE16C" w14:textId="77777777" w:rsidR="008D573D" w:rsidRPr="008D573D" w:rsidRDefault="008D573D" w:rsidP="008D573D">
            <w:pPr>
              <w:spacing w:after="0" w:line="240" w:lineRule="auto"/>
              <w:ind w:left="426"/>
              <w:rPr>
                <w:rFonts w:ascii="Arial" w:hAnsi="Arial" w:cs="Arial"/>
                <w:lang w:val="es-CL"/>
              </w:rPr>
            </w:pPr>
            <w:r w:rsidRPr="008D573D">
              <w:rPr>
                <w:rFonts w:ascii="Arial" w:hAnsi="Arial" w:cs="Arial"/>
                <w:b/>
                <w:bCs/>
                <w:lang w:val="es-CL"/>
              </w:rPr>
              <w:t>Proceso del reto</w:t>
            </w:r>
            <w:r w:rsidRPr="008D573D">
              <w:rPr>
                <w:rFonts w:ascii="Arial" w:hAnsi="Arial" w:cs="Arial"/>
                <w:lang w:val="es-CL"/>
              </w:rPr>
              <w:t> </w:t>
            </w:r>
          </w:p>
        </w:tc>
        <w:tc>
          <w:tcPr>
            <w:tcW w:w="5201"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7A69EBC" w14:textId="77777777" w:rsidR="008D573D" w:rsidRPr="008D573D" w:rsidRDefault="008D573D" w:rsidP="008D573D">
            <w:pPr>
              <w:spacing w:after="0" w:line="240" w:lineRule="auto"/>
              <w:ind w:left="426"/>
              <w:rPr>
                <w:rFonts w:ascii="Arial" w:hAnsi="Arial" w:cs="Arial"/>
                <w:lang w:val="es-CL"/>
              </w:rPr>
            </w:pPr>
            <w:r w:rsidRPr="008D573D">
              <w:rPr>
                <w:rFonts w:ascii="Arial" w:hAnsi="Arial" w:cs="Arial"/>
                <w:b/>
                <w:bCs/>
                <w:lang w:val="es-CL"/>
              </w:rPr>
              <w:t>Ejecución del reto</w:t>
            </w:r>
            <w:r w:rsidRPr="008D573D">
              <w:rPr>
                <w:rFonts w:ascii="Arial" w:hAnsi="Arial" w:cs="Arial"/>
                <w:lang w:val="es-CL"/>
              </w:rPr>
              <w:t> </w:t>
            </w:r>
          </w:p>
        </w:tc>
      </w:tr>
      <w:tr w:rsidR="008D573D" w:rsidRPr="008D573D" w14:paraId="59B82AE2" w14:textId="77777777" w:rsidTr="007D198E">
        <w:tc>
          <w:tcPr>
            <w:tcW w:w="4612"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C3A687D" w14:textId="77777777" w:rsidR="008D573D" w:rsidRPr="008D573D" w:rsidRDefault="008D573D" w:rsidP="008D573D">
            <w:pPr>
              <w:numPr>
                <w:ilvl w:val="0"/>
                <w:numId w:val="23"/>
              </w:numPr>
              <w:spacing w:after="0" w:line="240" w:lineRule="auto"/>
              <w:rPr>
                <w:rFonts w:ascii="Arial" w:hAnsi="Arial" w:cs="Arial"/>
                <w:lang w:val="es-CL"/>
              </w:rPr>
            </w:pPr>
            <w:r w:rsidRPr="008D573D">
              <w:rPr>
                <w:rFonts w:ascii="Arial" w:hAnsi="Arial" w:cs="Arial"/>
                <w:lang w:val="es-CL"/>
              </w:rPr>
              <w:t>Preparar la memoria </w:t>
            </w:r>
          </w:p>
        </w:tc>
        <w:tc>
          <w:tcPr>
            <w:tcW w:w="5201"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7C773F5" w14:textId="77777777" w:rsidR="008D573D" w:rsidRPr="008D573D" w:rsidRDefault="008D573D" w:rsidP="008D573D">
            <w:pPr>
              <w:numPr>
                <w:ilvl w:val="0"/>
                <w:numId w:val="24"/>
              </w:numPr>
              <w:spacing w:after="0" w:line="240" w:lineRule="auto"/>
              <w:rPr>
                <w:rFonts w:ascii="Arial" w:hAnsi="Arial" w:cs="Arial"/>
                <w:lang w:val="es-CL"/>
              </w:rPr>
            </w:pPr>
            <w:r w:rsidRPr="008D573D">
              <w:rPr>
                <w:rFonts w:ascii="Arial" w:hAnsi="Arial" w:cs="Arial"/>
                <w:lang w:val="es-CL"/>
              </w:rPr>
              <w:t>Generar bases de la postulación </w:t>
            </w:r>
          </w:p>
        </w:tc>
      </w:tr>
      <w:tr w:rsidR="008D573D" w:rsidRPr="008D573D" w14:paraId="6793B928" w14:textId="77777777" w:rsidTr="007D198E">
        <w:tc>
          <w:tcPr>
            <w:tcW w:w="4612"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095218BD" w14:textId="77777777" w:rsidR="008D573D" w:rsidRPr="008D573D" w:rsidRDefault="008D573D" w:rsidP="008D573D">
            <w:pPr>
              <w:numPr>
                <w:ilvl w:val="0"/>
                <w:numId w:val="25"/>
              </w:numPr>
              <w:spacing w:after="0" w:line="240" w:lineRule="auto"/>
              <w:rPr>
                <w:rFonts w:ascii="Arial" w:hAnsi="Arial" w:cs="Arial"/>
                <w:lang w:val="es-CL"/>
              </w:rPr>
            </w:pPr>
            <w:r w:rsidRPr="008D573D">
              <w:rPr>
                <w:rFonts w:ascii="Arial" w:hAnsi="Arial" w:cs="Arial"/>
                <w:lang w:val="es-CL"/>
              </w:rPr>
              <w:t>Preparar presentación  </w:t>
            </w:r>
          </w:p>
        </w:tc>
        <w:tc>
          <w:tcPr>
            <w:tcW w:w="5201"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D8BCF12" w14:textId="77777777" w:rsidR="008D573D" w:rsidRPr="008D573D" w:rsidRDefault="008D573D" w:rsidP="008D573D">
            <w:pPr>
              <w:numPr>
                <w:ilvl w:val="0"/>
                <w:numId w:val="26"/>
              </w:numPr>
              <w:spacing w:after="0" w:line="240" w:lineRule="auto"/>
              <w:rPr>
                <w:rFonts w:ascii="Arial" w:hAnsi="Arial" w:cs="Arial"/>
                <w:lang w:val="es-CL"/>
              </w:rPr>
            </w:pPr>
            <w:r w:rsidRPr="008D573D">
              <w:rPr>
                <w:rFonts w:ascii="Arial" w:hAnsi="Arial" w:cs="Arial"/>
                <w:lang w:val="es-CL"/>
              </w:rPr>
              <w:t>Lista de necesidades y costos </w:t>
            </w:r>
          </w:p>
        </w:tc>
      </w:tr>
      <w:tr w:rsidR="008D573D" w:rsidRPr="008D573D" w14:paraId="00C8BFAB" w14:textId="77777777" w:rsidTr="007D198E">
        <w:tc>
          <w:tcPr>
            <w:tcW w:w="4612"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93328A5" w14:textId="77777777" w:rsidR="008D573D" w:rsidRPr="008D573D" w:rsidRDefault="008D573D" w:rsidP="008D573D">
            <w:pPr>
              <w:numPr>
                <w:ilvl w:val="0"/>
                <w:numId w:val="27"/>
              </w:numPr>
              <w:spacing w:after="0" w:line="240" w:lineRule="auto"/>
              <w:rPr>
                <w:rFonts w:ascii="Arial" w:hAnsi="Arial" w:cs="Arial"/>
                <w:lang w:val="es-CL"/>
              </w:rPr>
            </w:pPr>
            <w:r w:rsidRPr="008D573D">
              <w:rPr>
                <w:rFonts w:ascii="Arial" w:hAnsi="Arial" w:cs="Arial"/>
                <w:lang w:val="es-CL"/>
              </w:rPr>
              <w:t>Ordenar antecedentes en One Note </w:t>
            </w:r>
          </w:p>
        </w:tc>
        <w:tc>
          <w:tcPr>
            <w:tcW w:w="5201"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2AAB181C" w14:textId="77777777" w:rsidR="008D573D" w:rsidRPr="008D573D" w:rsidRDefault="008D573D" w:rsidP="008D573D">
            <w:pPr>
              <w:numPr>
                <w:ilvl w:val="0"/>
                <w:numId w:val="28"/>
              </w:numPr>
              <w:spacing w:after="0" w:line="240" w:lineRule="auto"/>
              <w:rPr>
                <w:rFonts w:ascii="Arial" w:hAnsi="Arial" w:cs="Arial"/>
                <w:lang w:val="es-CL"/>
              </w:rPr>
            </w:pPr>
            <w:r w:rsidRPr="008D573D">
              <w:rPr>
                <w:rFonts w:ascii="Arial" w:hAnsi="Arial" w:cs="Arial"/>
                <w:lang w:val="es-CL"/>
              </w:rPr>
              <w:t>Información para el financiamiento </w:t>
            </w:r>
          </w:p>
        </w:tc>
      </w:tr>
      <w:tr w:rsidR="008D573D" w:rsidRPr="008D573D" w14:paraId="266A4767" w14:textId="77777777" w:rsidTr="007D198E">
        <w:tc>
          <w:tcPr>
            <w:tcW w:w="4612"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06DC044" w14:textId="77777777" w:rsidR="008D573D" w:rsidRPr="008D573D" w:rsidRDefault="008D573D" w:rsidP="008D573D">
            <w:pPr>
              <w:numPr>
                <w:ilvl w:val="0"/>
                <w:numId w:val="29"/>
              </w:numPr>
              <w:spacing w:after="0" w:line="240" w:lineRule="auto"/>
              <w:rPr>
                <w:rFonts w:ascii="Arial" w:hAnsi="Arial" w:cs="Arial"/>
                <w:lang w:val="es-CL"/>
              </w:rPr>
            </w:pPr>
            <w:r w:rsidRPr="008D573D">
              <w:rPr>
                <w:rFonts w:ascii="Arial" w:hAnsi="Arial" w:cs="Arial"/>
                <w:lang w:val="es-CL"/>
              </w:rPr>
              <w:t>Retroalimentación del trabajo en equipo </w:t>
            </w:r>
          </w:p>
        </w:tc>
        <w:tc>
          <w:tcPr>
            <w:tcW w:w="5201"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7D75AC92" w14:textId="77777777" w:rsidR="008D573D" w:rsidRPr="008D573D" w:rsidRDefault="008D573D" w:rsidP="008D573D">
            <w:pPr>
              <w:numPr>
                <w:ilvl w:val="0"/>
                <w:numId w:val="30"/>
              </w:numPr>
              <w:spacing w:after="0" w:line="240" w:lineRule="auto"/>
              <w:rPr>
                <w:rFonts w:ascii="Arial" w:hAnsi="Arial" w:cs="Arial"/>
                <w:lang w:val="es-CL"/>
              </w:rPr>
            </w:pPr>
            <w:r w:rsidRPr="008D573D">
              <w:rPr>
                <w:rFonts w:ascii="Arial" w:hAnsi="Arial" w:cs="Arial"/>
                <w:lang w:val="es-CL"/>
              </w:rPr>
              <w:t>Tramites a realizar (ministerio, pasaporte, visa) </w:t>
            </w:r>
          </w:p>
        </w:tc>
      </w:tr>
      <w:tr w:rsidR="008D573D" w:rsidRPr="008D573D" w14:paraId="26F15FA7" w14:textId="77777777" w:rsidTr="007D198E">
        <w:tc>
          <w:tcPr>
            <w:tcW w:w="4612"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5641FAEE" w14:textId="77777777" w:rsidR="008D573D" w:rsidRPr="008D573D" w:rsidRDefault="008D573D" w:rsidP="008D573D">
            <w:pPr>
              <w:numPr>
                <w:ilvl w:val="0"/>
                <w:numId w:val="31"/>
              </w:numPr>
              <w:spacing w:after="0" w:line="240" w:lineRule="auto"/>
              <w:rPr>
                <w:rFonts w:ascii="Arial" w:hAnsi="Arial" w:cs="Arial"/>
                <w:lang w:val="es-CL"/>
              </w:rPr>
            </w:pPr>
            <w:r w:rsidRPr="008D573D">
              <w:rPr>
                <w:rFonts w:ascii="Arial" w:hAnsi="Arial" w:cs="Arial"/>
                <w:lang w:val="es-CL"/>
              </w:rPr>
              <w:t>Autoevaluación </w:t>
            </w:r>
          </w:p>
        </w:tc>
        <w:tc>
          <w:tcPr>
            <w:tcW w:w="5201"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C44655C" w14:textId="77777777" w:rsidR="008D573D" w:rsidRPr="008D573D" w:rsidRDefault="008D573D" w:rsidP="008D573D">
            <w:pPr>
              <w:numPr>
                <w:ilvl w:val="0"/>
                <w:numId w:val="32"/>
              </w:numPr>
              <w:spacing w:after="0" w:line="240" w:lineRule="auto"/>
              <w:rPr>
                <w:rFonts w:ascii="Arial" w:hAnsi="Arial" w:cs="Arial"/>
                <w:lang w:val="es-CL"/>
              </w:rPr>
            </w:pPr>
            <w:r w:rsidRPr="008D573D">
              <w:rPr>
                <w:rFonts w:ascii="Arial" w:hAnsi="Arial" w:cs="Arial"/>
                <w:lang w:val="es-CL"/>
              </w:rPr>
              <w:t>Entrevista con apoderados, alumnos, profesores </w:t>
            </w:r>
          </w:p>
        </w:tc>
      </w:tr>
      <w:tr w:rsidR="008D573D" w:rsidRPr="008D573D" w14:paraId="2F40D7BB" w14:textId="77777777" w:rsidTr="007D198E">
        <w:tc>
          <w:tcPr>
            <w:tcW w:w="4612"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14EF4C5B" w14:textId="77777777" w:rsidR="008D573D" w:rsidRPr="008D573D" w:rsidRDefault="008D573D" w:rsidP="008D573D">
            <w:pPr>
              <w:spacing w:after="0" w:line="240" w:lineRule="auto"/>
              <w:ind w:left="426"/>
              <w:rPr>
                <w:rFonts w:ascii="Arial" w:hAnsi="Arial" w:cs="Arial"/>
                <w:lang w:val="es-CL"/>
              </w:rPr>
            </w:pPr>
            <w:r w:rsidRPr="008D573D">
              <w:rPr>
                <w:rFonts w:ascii="Arial" w:hAnsi="Arial" w:cs="Arial"/>
                <w:lang w:val="es-CL"/>
              </w:rPr>
              <w:t> </w:t>
            </w:r>
          </w:p>
        </w:tc>
        <w:tc>
          <w:tcPr>
            <w:tcW w:w="5201"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3B510BDC" w14:textId="77777777" w:rsidR="008D573D" w:rsidRPr="008D573D" w:rsidRDefault="008D573D" w:rsidP="008D573D">
            <w:pPr>
              <w:numPr>
                <w:ilvl w:val="0"/>
                <w:numId w:val="33"/>
              </w:numPr>
              <w:spacing w:after="0" w:line="240" w:lineRule="auto"/>
              <w:rPr>
                <w:rFonts w:ascii="Arial" w:hAnsi="Arial" w:cs="Arial"/>
                <w:lang w:val="es-CL"/>
              </w:rPr>
            </w:pPr>
            <w:r w:rsidRPr="008D573D">
              <w:rPr>
                <w:rFonts w:ascii="Arial" w:hAnsi="Arial" w:cs="Arial"/>
                <w:lang w:val="es-CL"/>
              </w:rPr>
              <w:t>Organización del intercambio en ambos países </w:t>
            </w:r>
          </w:p>
        </w:tc>
      </w:tr>
      <w:tr w:rsidR="008D573D" w:rsidRPr="008D573D" w14:paraId="4CFBCA44" w14:textId="77777777" w:rsidTr="007D198E">
        <w:tc>
          <w:tcPr>
            <w:tcW w:w="4612"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5A0EE7B" w14:textId="77777777" w:rsidR="008D573D" w:rsidRPr="008D573D" w:rsidRDefault="008D573D" w:rsidP="008D573D">
            <w:pPr>
              <w:spacing w:after="0" w:line="240" w:lineRule="auto"/>
              <w:ind w:left="426"/>
              <w:rPr>
                <w:rFonts w:ascii="Arial" w:hAnsi="Arial" w:cs="Arial"/>
                <w:lang w:val="es-CL"/>
              </w:rPr>
            </w:pPr>
            <w:r w:rsidRPr="008D573D">
              <w:rPr>
                <w:rFonts w:ascii="Arial" w:hAnsi="Arial" w:cs="Arial"/>
                <w:lang w:val="es-CL"/>
              </w:rPr>
              <w:t> </w:t>
            </w:r>
          </w:p>
        </w:tc>
        <w:tc>
          <w:tcPr>
            <w:tcW w:w="5201" w:type="dxa"/>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14:paraId="69E9E4CF" w14:textId="77777777" w:rsidR="008D573D" w:rsidRPr="008D573D" w:rsidRDefault="008D573D" w:rsidP="008D573D">
            <w:pPr>
              <w:numPr>
                <w:ilvl w:val="0"/>
                <w:numId w:val="34"/>
              </w:numPr>
              <w:spacing w:after="0" w:line="240" w:lineRule="auto"/>
              <w:rPr>
                <w:rFonts w:ascii="Arial" w:hAnsi="Arial" w:cs="Arial"/>
                <w:lang w:val="es-CL"/>
              </w:rPr>
            </w:pPr>
            <w:r w:rsidRPr="008D573D">
              <w:rPr>
                <w:rFonts w:ascii="Arial" w:hAnsi="Arial" w:cs="Arial"/>
                <w:lang w:val="es-CL"/>
              </w:rPr>
              <w:t>Inducción  </w:t>
            </w:r>
          </w:p>
        </w:tc>
      </w:tr>
    </w:tbl>
    <w:p w14:paraId="27EA9E4D" w14:textId="6EC7A8EA" w:rsidR="00C8638D" w:rsidRPr="007D198E" w:rsidRDefault="00C8638D" w:rsidP="00C8638D">
      <w:pPr>
        <w:spacing w:after="0" w:line="240" w:lineRule="auto"/>
        <w:ind w:left="426"/>
        <w:rPr>
          <w:rFonts w:ascii="Arial" w:hAnsi="Arial" w:cs="Arial"/>
          <w:lang w:val="es-CL"/>
        </w:rPr>
      </w:pPr>
    </w:p>
    <w:p w14:paraId="7CA81B01" w14:textId="7822F83B" w:rsidR="00C8638D" w:rsidRDefault="00C8638D" w:rsidP="00C8638D">
      <w:pPr>
        <w:spacing w:after="0" w:line="240" w:lineRule="auto"/>
        <w:ind w:left="426"/>
        <w:rPr>
          <w:rFonts w:ascii="Arial" w:hAnsi="Arial" w:cs="Arial"/>
          <w:lang w:val="es-CL"/>
        </w:rPr>
      </w:pPr>
    </w:p>
    <w:p w14:paraId="7099E525" w14:textId="5AF8A411" w:rsidR="000922F6" w:rsidRDefault="000922F6" w:rsidP="00C8638D">
      <w:pPr>
        <w:spacing w:after="0" w:line="240" w:lineRule="auto"/>
        <w:ind w:left="426"/>
        <w:rPr>
          <w:rFonts w:ascii="Arial" w:hAnsi="Arial" w:cs="Arial"/>
          <w:lang w:val="es-CL"/>
        </w:rPr>
      </w:pPr>
    </w:p>
    <w:p w14:paraId="0FBB021C" w14:textId="144CAF29" w:rsidR="000922F6" w:rsidRDefault="000922F6" w:rsidP="00C8638D">
      <w:pPr>
        <w:spacing w:after="0" w:line="240" w:lineRule="auto"/>
        <w:ind w:left="426"/>
        <w:rPr>
          <w:rFonts w:ascii="Arial" w:hAnsi="Arial" w:cs="Arial"/>
          <w:lang w:val="es-CL"/>
        </w:rPr>
      </w:pPr>
    </w:p>
    <w:p w14:paraId="5CE87A34" w14:textId="5DA51393" w:rsidR="000922F6" w:rsidRDefault="000922F6" w:rsidP="00C8638D">
      <w:pPr>
        <w:spacing w:after="0" w:line="240" w:lineRule="auto"/>
        <w:ind w:left="426"/>
        <w:rPr>
          <w:rFonts w:ascii="Arial" w:hAnsi="Arial" w:cs="Arial"/>
          <w:lang w:val="es-CL"/>
        </w:rPr>
      </w:pPr>
    </w:p>
    <w:p w14:paraId="20ECE3D1" w14:textId="3AEC949B" w:rsidR="000922F6" w:rsidRDefault="000922F6" w:rsidP="00C8638D">
      <w:pPr>
        <w:spacing w:after="0" w:line="240" w:lineRule="auto"/>
        <w:ind w:left="426"/>
        <w:rPr>
          <w:rFonts w:ascii="Arial" w:hAnsi="Arial" w:cs="Arial"/>
          <w:lang w:val="es-CL"/>
        </w:rPr>
      </w:pPr>
    </w:p>
    <w:p w14:paraId="210DC352" w14:textId="77777777" w:rsidR="000922F6" w:rsidRDefault="000922F6" w:rsidP="00C8638D">
      <w:pPr>
        <w:spacing w:after="0" w:line="240" w:lineRule="auto"/>
        <w:ind w:left="426"/>
        <w:rPr>
          <w:rFonts w:ascii="Arial" w:hAnsi="Arial" w:cs="Arial"/>
          <w:lang w:val="es-CL"/>
        </w:rPr>
      </w:pPr>
    </w:p>
    <w:p w14:paraId="06F15A8F" w14:textId="4797E79F" w:rsidR="000922F6" w:rsidRDefault="000922F6" w:rsidP="00C8638D">
      <w:pPr>
        <w:spacing w:after="0" w:line="240" w:lineRule="auto"/>
        <w:ind w:left="426"/>
        <w:rPr>
          <w:rFonts w:ascii="Arial" w:hAnsi="Arial" w:cs="Arial"/>
          <w:b/>
          <w:sz w:val="28"/>
          <w:szCs w:val="28"/>
          <w:lang w:val="es-CL"/>
        </w:rPr>
      </w:pPr>
      <w:r>
        <w:rPr>
          <w:rFonts w:ascii="Arial" w:hAnsi="Arial" w:cs="Arial"/>
          <w:b/>
          <w:lang w:val="es-CL"/>
        </w:rPr>
        <w:t xml:space="preserve">9.  </w:t>
      </w:r>
      <w:r>
        <w:rPr>
          <w:rFonts w:ascii="Arial" w:hAnsi="Arial" w:cs="Arial"/>
          <w:b/>
          <w:sz w:val="28"/>
          <w:szCs w:val="28"/>
          <w:lang w:val="es-CL"/>
        </w:rPr>
        <w:t>Ejecutar  acciones</w:t>
      </w:r>
    </w:p>
    <w:p w14:paraId="0B70C09D" w14:textId="77777777" w:rsidR="000922F6" w:rsidRDefault="000922F6" w:rsidP="00C8638D">
      <w:pPr>
        <w:spacing w:after="0" w:line="240" w:lineRule="auto"/>
        <w:ind w:left="426"/>
        <w:rPr>
          <w:rFonts w:ascii="Arial" w:hAnsi="Arial" w:cs="Arial"/>
          <w:b/>
          <w:lang w:val="es-CL"/>
        </w:rPr>
      </w:pPr>
    </w:p>
    <w:p w14:paraId="1CDBAEBC" w14:textId="62191AB8" w:rsidR="00A33948" w:rsidRDefault="000922F6" w:rsidP="00C8638D">
      <w:pPr>
        <w:spacing w:after="0" w:line="240" w:lineRule="auto"/>
        <w:ind w:left="426"/>
        <w:rPr>
          <w:rFonts w:ascii="Arial" w:hAnsi="Arial" w:cs="Arial"/>
          <w:b/>
          <w:lang w:val="es-CL"/>
        </w:rPr>
      </w:pPr>
      <w:r>
        <w:rPr>
          <w:rFonts w:ascii="Arial" w:hAnsi="Arial" w:cs="Arial"/>
          <w:b/>
          <w:lang w:val="es-CL"/>
        </w:rPr>
        <w:t xml:space="preserve">9.1 </w:t>
      </w:r>
      <w:r w:rsidR="007D198E" w:rsidRPr="006756EA">
        <w:rPr>
          <w:rFonts w:ascii="Arial" w:hAnsi="Arial" w:cs="Arial"/>
          <w:b/>
          <w:lang w:val="es-CL"/>
        </w:rPr>
        <w:t xml:space="preserve"> </w:t>
      </w:r>
      <w:r w:rsidR="006756EA">
        <w:rPr>
          <w:rFonts w:ascii="Arial" w:hAnsi="Arial" w:cs="Arial"/>
          <w:b/>
          <w:lang w:val="es-CL"/>
        </w:rPr>
        <w:t xml:space="preserve"> Presupuesto </w:t>
      </w:r>
      <w:r w:rsidR="00A33948">
        <w:rPr>
          <w:rFonts w:ascii="Arial" w:hAnsi="Arial" w:cs="Arial"/>
          <w:b/>
          <w:noProof/>
          <w:lang w:val="es-CL" w:eastAsia="es-CL"/>
        </w:rPr>
        <w:drawing>
          <wp:inline distT="0" distB="0" distL="0" distR="0" wp14:anchorId="233A3CD1" wp14:editId="21C00429">
            <wp:extent cx="6334125" cy="30956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4125" cy="3095625"/>
                    </a:xfrm>
                    <a:prstGeom prst="rect">
                      <a:avLst/>
                    </a:prstGeom>
                    <a:noFill/>
                  </pic:spPr>
                </pic:pic>
              </a:graphicData>
            </a:graphic>
          </wp:inline>
        </w:drawing>
      </w:r>
    </w:p>
    <w:p w14:paraId="34E6B4E7" w14:textId="11B6D923" w:rsidR="00A33948" w:rsidRDefault="00A33948" w:rsidP="00C8638D">
      <w:pPr>
        <w:spacing w:after="0" w:line="240" w:lineRule="auto"/>
        <w:ind w:left="426"/>
        <w:rPr>
          <w:rFonts w:ascii="Arial" w:hAnsi="Arial" w:cs="Arial"/>
          <w:b/>
          <w:lang w:val="es-CL"/>
        </w:rPr>
      </w:pPr>
    </w:p>
    <w:p w14:paraId="2EB4D7AD" w14:textId="4A9BE0E4" w:rsidR="00A33948" w:rsidRDefault="00A33948" w:rsidP="00C8638D">
      <w:pPr>
        <w:spacing w:after="0" w:line="240" w:lineRule="auto"/>
        <w:ind w:left="426"/>
        <w:rPr>
          <w:rFonts w:ascii="Arial" w:hAnsi="Arial" w:cs="Arial"/>
          <w:b/>
          <w:lang w:val="es-CL"/>
        </w:rPr>
      </w:pPr>
    </w:p>
    <w:p w14:paraId="0C95F1C5" w14:textId="265765EF" w:rsidR="006756EA" w:rsidRDefault="000922F6" w:rsidP="00C8638D">
      <w:pPr>
        <w:spacing w:after="0" w:line="240" w:lineRule="auto"/>
        <w:ind w:left="426"/>
        <w:rPr>
          <w:rFonts w:ascii="Arial" w:hAnsi="Arial" w:cs="Arial"/>
          <w:b/>
          <w:lang w:val="es-CL"/>
        </w:rPr>
      </w:pPr>
      <w:r>
        <w:rPr>
          <w:rFonts w:ascii="Arial" w:hAnsi="Arial" w:cs="Arial"/>
          <w:b/>
          <w:lang w:val="es-CL"/>
        </w:rPr>
        <w:t xml:space="preserve">9.2. </w:t>
      </w:r>
      <w:r w:rsidR="006756EA">
        <w:rPr>
          <w:rFonts w:ascii="Arial" w:hAnsi="Arial" w:cs="Arial"/>
          <w:b/>
          <w:lang w:val="es-CL"/>
        </w:rPr>
        <w:t xml:space="preserve"> Carta Gantt</w:t>
      </w:r>
    </w:p>
    <w:p w14:paraId="51320421" w14:textId="02665C55" w:rsidR="007D198E" w:rsidRDefault="009E1AE0" w:rsidP="00C8638D">
      <w:pPr>
        <w:spacing w:after="0" w:line="240" w:lineRule="auto"/>
        <w:ind w:left="426"/>
        <w:rPr>
          <w:rFonts w:ascii="Arial" w:hAnsi="Arial" w:cs="Arial"/>
          <w:lang w:val="es-CL"/>
        </w:rPr>
      </w:pPr>
      <w:r w:rsidRPr="009E1AE0">
        <w:rPr>
          <w:rFonts w:cs="Times New Roman"/>
          <w:noProof/>
          <w:color w:val="auto"/>
          <w:lang w:val="es-CL" w:eastAsia="es-CL"/>
        </w:rPr>
        <w:drawing>
          <wp:inline distT="0" distB="0" distL="0" distR="0" wp14:anchorId="2BF0DA09" wp14:editId="44EEA19B">
            <wp:extent cx="6383020" cy="256836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3020" cy="2568366"/>
                    </a:xfrm>
                    <a:prstGeom prst="rect">
                      <a:avLst/>
                    </a:prstGeom>
                    <a:noFill/>
                    <a:ln>
                      <a:noFill/>
                    </a:ln>
                  </pic:spPr>
                </pic:pic>
              </a:graphicData>
            </a:graphic>
          </wp:inline>
        </w:drawing>
      </w:r>
    </w:p>
    <w:p w14:paraId="51D7912C" w14:textId="55E9220C" w:rsidR="007D198E" w:rsidRDefault="007D198E" w:rsidP="00C8638D">
      <w:pPr>
        <w:spacing w:after="0" w:line="240" w:lineRule="auto"/>
        <w:ind w:left="426"/>
        <w:rPr>
          <w:rFonts w:ascii="Arial" w:hAnsi="Arial" w:cs="Arial"/>
          <w:lang w:val="es-CL"/>
        </w:rPr>
      </w:pPr>
    </w:p>
    <w:p w14:paraId="6BCC07C4" w14:textId="0D52C924" w:rsidR="007D198E" w:rsidRDefault="007D198E" w:rsidP="00C8638D">
      <w:pPr>
        <w:spacing w:after="0" w:line="240" w:lineRule="auto"/>
        <w:ind w:left="426"/>
        <w:rPr>
          <w:rFonts w:ascii="Arial" w:hAnsi="Arial" w:cs="Arial"/>
          <w:lang w:val="es-CL"/>
        </w:rPr>
      </w:pPr>
    </w:p>
    <w:p w14:paraId="3BFB22F3" w14:textId="5D21DA51" w:rsidR="007D198E" w:rsidRDefault="009E1AE0" w:rsidP="00C8638D">
      <w:pPr>
        <w:spacing w:after="0" w:line="240" w:lineRule="auto"/>
        <w:ind w:left="426"/>
        <w:rPr>
          <w:rFonts w:ascii="Arial" w:hAnsi="Arial" w:cs="Arial"/>
          <w:b/>
          <w:lang w:val="es-CL"/>
        </w:rPr>
      </w:pPr>
      <w:r>
        <w:rPr>
          <w:rFonts w:ascii="Arial" w:hAnsi="Arial" w:cs="Arial"/>
          <w:b/>
          <w:lang w:val="es-CL"/>
        </w:rPr>
        <w:t>10. Presentar resultados</w:t>
      </w:r>
    </w:p>
    <w:p w14:paraId="76C12DD7" w14:textId="6C0877D4" w:rsidR="009E1AE0" w:rsidRDefault="009E1AE0" w:rsidP="00C8638D">
      <w:pPr>
        <w:spacing w:after="0" w:line="240" w:lineRule="auto"/>
        <w:ind w:left="426"/>
        <w:rPr>
          <w:rFonts w:ascii="Arial" w:hAnsi="Arial" w:cs="Arial"/>
          <w:b/>
          <w:lang w:val="es-CL"/>
        </w:rPr>
      </w:pPr>
    </w:p>
    <w:p w14:paraId="6957BBB4" w14:textId="77777777" w:rsidR="009E1AE0" w:rsidRDefault="009E1AE0" w:rsidP="009E1AE0">
      <w:pPr>
        <w:spacing w:after="0" w:line="240" w:lineRule="auto"/>
        <w:ind w:left="426"/>
        <w:rPr>
          <w:rFonts w:ascii="Arial" w:hAnsi="Arial" w:cs="Arial"/>
          <w:b/>
          <w:lang w:val="es-CL"/>
        </w:rPr>
      </w:pPr>
      <w:r>
        <w:rPr>
          <w:rFonts w:ascii="Arial" w:hAnsi="Arial" w:cs="Arial"/>
          <w:b/>
          <w:lang w:val="es-CL"/>
        </w:rPr>
        <w:t>10.1 Memoria</w:t>
      </w:r>
    </w:p>
    <w:p w14:paraId="6528BC90" w14:textId="77777777" w:rsidR="009E1AE0" w:rsidRDefault="009E1AE0" w:rsidP="009E1AE0">
      <w:pPr>
        <w:spacing w:after="0" w:line="240" w:lineRule="auto"/>
        <w:ind w:left="426"/>
        <w:rPr>
          <w:rFonts w:ascii="Arial" w:hAnsi="Arial" w:cs="Arial"/>
          <w:b/>
          <w:lang w:val="es-CL"/>
        </w:rPr>
      </w:pPr>
    </w:p>
    <w:p w14:paraId="53F78DC8" w14:textId="1267C229" w:rsidR="009E1AE0" w:rsidRPr="009E1AE0" w:rsidRDefault="009E1AE0" w:rsidP="009E1AE0">
      <w:pPr>
        <w:spacing w:after="0" w:line="240" w:lineRule="auto"/>
        <w:ind w:left="426"/>
        <w:rPr>
          <w:rFonts w:ascii="Arial" w:hAnsi="Arial" w:cs="Arial"/>
          <w:b/>
          <w:lang w:val="es-CL"/>
        </w:rPr>
      </w:pPr>
      <w:r>
        <w:rPr>
          <w:rFonts w:ascii="Arial" w:hAnsi="Arial" w:cs="Arial"/>
          <w:b/>
          <w:lang w:val="es-CL"/>
        </w:rPr>
        <w:t>19.2. Presentación Pecha Kucha</w:t>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p>
    <w:p w14:paraId="5B0717C8" w14:textId="77777777" w:rsidR="009E1AE0" w:rsidRPr="009E1AE0" w:rsidRDefault="009E1AE0" w:rsidP="009E1AE0">
      <w:pPr>
        <w:spacing w:after="0" w:line="240" w:lineRule="auto"/>
        <w:ind w:left="426"/>
        <w:rPr>
          <w:rFonts w:ascii="Arial" w:hAnsi="Arial" w:cs="Arial"/>
          <w:b/>
          <w:lang w:val="es-CL"/>
        </w:rPr>
      </w:pP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p>
    <w:p w14:paraId="3A28439A" w14:textId="77777777" w:rsidR="009E1AE0" w:rsidRPr="009E1AE0" w:rsidRDefault="009E1AE0" w:rsidP="009E1AE0">
      <w:pPr>
        <w:spacing w:after="0" w:line="240" w:lineRule="auto"/>
        <w:ind w:left="426"/>
        <w:rPr>
          <w:rFonts w:ascii="Arial" w:hAnsi="Arial" w:cs="Arial"/>
          <w:b/>
          <w:lang w:val="es-CL"/>
        </w:rPr>
      </w:pP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p>
    <w:p w14:paraId="35B62CA9" w14:textId="77777777" w:rsidR="009E1AE0" w:rsidRPr="009E1AE0" w:rsidRDefault="009E1AE0" w:rsidP="009E1AE0">
      <w:pPr>
        <w:spacing w:after="0" w:line="240" w:lineRule="auto"/>
        <w:ind w:left="426"/>
        <w:rPr>
          <w:rFonts w:ascii="Arial" w:hAnsi="Arial" w:cs="Arial"/>
          <w:b/>
          <w:lang w:val="es-CL"/>
        </w:rPr>
      </w:pP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p>
    <w:p w14:paraId="28DC0E56" w14:textId="77777777" w:rsidR="009E1AE0" w:rsidRPr="009E1AE0" w:rsidRDefault="009E1AE0" w:rsidP="009E1AE0">
      <w:pPr>
        <w:spacing w:after="0" w:line="240" w:lineRule="auto"/>
        <w:ind w:left="426"/>
        <w:rPr>
          <w:rFonts w:ascii="Arial" w:hAnsi="Arial" w:cs="Arial"/>
          <w:b/>
          <w:lang w:val="es-CL"/>
        </w:rPr>
      </w:pP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p>
    <w:p w14:paraId="1D1EC2E6" w14:textId="77777777" w:rsidR="009E1AE0" w:rsidRPr="009E1AE0" w:rsidRDefault="009E1AE0" w:rsidP="009E1AE0">
      <w:pPr>
        <w:spacing w:after="0" w:line="240" w:lineRule="auto"/>
        <w:ind w:left="426"/>
        <w:rPr>
          <w:rFonts w:ascii="Arial" w:hAnsi="Arial" w:cs="Arial"/>
          <w:b/>
          <w:lang w:val="es-CL"/>
        </w:rPr>
      </w:pP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p>
    <w:p w14:paraId="4027BA3C" w14:textId="77777777" w:rsidR="009E1AE0" w:rsidRPr="009E1AE0" w:rsidRDefault="009E1AE0" w:rsidP="009E1AE0">
      <w:pPr>
        <w:spacing w:after="0" w:line="240" w:lineRule="auto"/>
        <w:ind w:left="426"/>
        <w:rPr>
          <w:rFonts w:ascii="Arial" w:hAnsi="Arial" w:cs="Arial"/>
          <w:b/>
          <w:lang w:val="es-CL"/>
        </w:rPr>
      </w:pP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p>
    <w:p w14:paraId="4F2070FA" w14:textId="77777777" w:rsidR="009E1AE0" w:rsidRPr="009E1AE0" w:rsidRDefault="009E1AE0" w:rsidP="009E1AE0">
      <w:pPr>
        <w:spacing w:after="0" w:line="240" w:lineRule="auto"/>
        <w:ind w:left="426"/>
        <w:rPr>
          <w:rFonts w:ascii="Arial" w:hAnsi="Arial" w:cs="Arial"/>
          <w:b/>
          <w:lang w:val="es-CL"/>
        </w:rPr>
      </w:pP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p>
    <w:p w14:paraId="2A9B1737" w14:textId="77777777" w:rsidR="009E1AE0" w:rsidRPr="009E1AE0" w:rsidRDefault="009E1AE0" w:rsidP="009E1AE0">
      <w:pPr>
        <w:spacing w:after="0" w:line="240" w:lineRule="auto"/>
        <w:ind w:left="426"/>
        <w:rPr>
          <w:rFonts w:ascii="Arial" w:hAnsi="Arial" w:cs="Arial"/>
          <w:b/>
          <w:lang w:val="es-CL"/>
        </w:rPr>
      </w:pP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p>
    <w:p w14:paraId="1AD65E24" w14:textId="77777777" w:rsidR="009E1AE0" w:rsidRPr="009E1AE0" w:rsidRDefault="009E1AE0" w:rsidP="009E1AE0">
      <w:pPr>
        <w:spacing w:after="0" w:line="240" w:lineRule="auto"/>
        <w:ind w:left="426"/>
        <w:rPr>
          <w:rFonts w:ascii="Arial" w:hAnsi="Arial" w:cs="Arial"/>
          <w:b/>
          <w:lang w:val="es-CL"/>
        </w:rPr>
      </w:pPr>
      <w:r w:rsidRPr="009E1AE0">
        <w:rPr>
          <w:rFonts w:ascii="Arial" w:hAnsi="Arial" w:cs="Arial"/>
          <w:b/>
          <w:lang w:val="es-CL"/>
        </w:rPr>
        <w:lastRenderedPageBreak/>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p>
    <w:p w14:paraId="2CE657A8" w14:textId="77777777" w:rsidR="009E1AE0" w:rsidRPr="009E1AE0" w:rsidRDefault="009E1AE0" w:rsidP="009E1AE0">
      <w:pPr>
        <w:spacing w:after="0" w:line="240" w:lineRule="auto"/>
        <w:ind w:left="426"/>
        <w:rPr>
          <w:rFonts w:ascii="Arial" w:hAnsi="Arial" w:cs="Arial"/>
          <w:b/>
          <w:lang w:val="es-CL"/>
        </w:rPr>
      </w:pP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r w:rsidRPr="009E1AE0">
        <w:rPr>
          <w:rFonts w:ascii="Arial" w:hAnsi="Arial" w:cs="Arial"/>
          <w:b/>
          <w:lang w:val="es-CL"/>
        </w:rPr>
        <w:tab/>
      </w:r>
    </w:p>
    <w:p w14:paraId="07A64039" w14:textId="08386049" w:rsidR="00FA6040" w:rsidRPr="007D198E" w:rsidRDefault="009E1AE0" w:rsidP="00C8638D">
      <w:pPr>
        <w:spacing w:after="0" w:line="240" w:lineRule="auto"/>
        <w:ind w:left="426"/>
        <w:rPr>
          <w:rFonts w:ascii="Arial" w:hAnsi="Arial" w:cs="Arial"/>
        </w:rPr>
      </w:pPr>
      <w:r w:rsidRPr="009E1AE0">
        <w:rPr>
          <w:rFonts w:ascii="Arial" w:hAnsi="Arial" w:cs="Arial"/>
          <w:b/>
          <w:lang w:val="es-CL"/>
        </w:rPr>
        <w:tab/>
      </w:r>
    </w:p>
    <w:tbl>
      <w:tblPr>
        <w:tblStyle w:val="a2"/>
        <w:tblW w:w="10606"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606"/>
      </w:tblGrid>
      <w:tr w:rsidR="007513F5" w:rsidRPr="007D198E" w14:paraId="43E1A48D" w14:textId="77777777" w:rsidTr="00FA6040">
        <w:trPr>
          <w:trHeight w:val="420"/>
        </w:trPr>
        <w:tc>
          <w:tcPr>
            <w:tcW w:w="10606" w:type="dxa"/>
            <w:tcBorders>
              <w:bottom w:val="single" w:sz="12" w:space="0" w:color="000000"/>
            </w:tcBorders>
            <w:shd w:val="clear" w:color="auto" w:fill="CBD300"/>
            <w:vAlign w:val="center"/>
          </w:tcPr>
          <w:p w14:paraId="691BE376" w14:textId="77777777" w:rsidR="007513F5" w:rsidRPr="007D198E" w:rsidRDefault="00AE54B4" w:rsidP="00C8638D">
            <w:pPr>
              <w:widowControl w:val="0"/>
              <w:ind w:left="426"/>
              <w:rPr>
                <w:rFonts w:ascii="Arial" w:eastAsia="Arial" w:hAnsi="Arial" w:cs="Arial"/>
                <w:b/>
              </w:rPr>
            </w:pPr>
            <w:r w:rsidRPr="007D198E">
              <w:rPr>
                <w:rFonts w:ascii="Arial" w:eastAsia="Arial" w:hAnsi="Arial" w:cs="Arial"/>
                <w:b/>
              </w:rPr>
              <w:t xml:space="preserve">Objetivos / Resultados de Aprendizaje </w:t>
            </w:r>
          </w:p>
        </w:tc>
      </w:tr>
    </w:tbl>
    <w:p w14:paraId="4101652C" w14:textId="77777777" w:rsidR="007513F5" w:rsidRPr="007D198E" w:rsidRDefault="007513F5" w:rsidP="00C8638D">
      <w:pPr>
        <w:spacing w:after="0" w:line="240" w:lineRule="auto"/>
        <w:ind w:left="426"/>
        <w:rPr>
          <w:rFonts w:ascii="Arial" w:hAnsi="Arial" w:cs="Arial"/>
        </w:rPr>
      </w:pPr>
    </w:p>
    <w:p w14:paraId="493DCDA0" w14:textId="77777777" w:rsidR="007513F5" w:rsidRPr="007D198E" w:rsidRDefault="00AE54B4" w:rsidP="00C8638D">
      <w:pPr>
        <w:spacing w:after="0" w:line="240" w:lineRule="auto"/>
        <w:ind w:left="426"/>
        <w:rPr>
          <w:rFonts w:ascii="Arial" w:hAnsi="Arial" w:cs="Arial"/>
        </w:rPr>
      </w:pPr>
      <w:r w:rsidRPr="007D198E">
        <w:rPr>
          <w:rFonts w:ascii="Arial" w:eastAsia="Arial" w:hAnsi="Arial" w:cs="Arial"/>
        </w:rPr>
        <w:t>TÉCNICOS</w:t>
      </w:r>
    </w:p>
    <w:p w14:paraId="1CA857C4" w14:textId="7106EDC3" w:rsidR="00397DF6" w:rsidRPr="007D198E" w:rsidRDefault="0049145C" w:rsidP="00C8638D">
      <w:pPr>
        <w:numPr>
          <w:ilvl w:val="0"/>
          <w:numId w:val="5"/>
        </w:numPr>
        <w:spacing w:after="0" w:line="240" w:lineRule="auto"/>
        <w:ind w:left="426" w:firstLine="0"/>
        <w:contextualSpacing/>
        <w:rPr>
          <w:rFonts w:ascii="Arial" w:eastAsia="Arial" w:hAnsi="Arial" w:cs="Arial"/>
          <w:i/>
        </w:rPr>
      </w:pPr>
      <w:r w:rsidRPr="007D198E">
        <w:rPr>
          <w:rFonts w:ascii="Arial" w:eastAsia="Arial" w:hAnsi="Arial" w:cs="Arial"/>
          <w:i/>
        </w:rPr>
        <w:t>Dinamizar Sesiones Formativas</w:t>
      </w:r>
      <w:r w:rsidR="00F5567D" w:rsidRPr="007D198E">
        <w:rPr>
          <w:rFonts w:ascii="Arial" w:eastAsia="Arial" w:hAnsi="Arial" w:cs="Arial"/>
          <w:i/>
        </w:rPr>
        <w:t>, para la implementación de un Desafío.</w:t>
      </w:r>
    </w:p>
    <w:p w14:paraId="4B99056E" w14:textId="77777777" w:rsidR="007513F5" w:rsidRPr="007D198E" w:rsidRDefault="007513F5" w:rsidP="00C8638D">
      <w:pPr>
        <w:spacing w:after="0" w:line="240" w:lineRule="auto"/>
        <w:ind w:left="426"/>
        <w:contextualSpacing/>
        <w:rPr>
          <w:rFonts w:ascii="Arial" w:eastAsia="Arial" w:hAnsi="Arial" w:cs="Arial"/>
          <w:i/>
        </w:rPr>
      </w:pPr>
    </w:p>
    <w:p w14:paraId="1299C43A" w14:textId="77777777" w:rsidR="007513F5" w:rsidRPr="007D198E" w:rsidRDefault="007513F5" w:rsidP="00C8638D">
      <w:pPr>
        <w:spacing w:after="0" w:line="240" w:lineRule="auto"/>
        <w:ind w:left="426"/>
        <w:contextualSpacing/>
        <w:rPr>
          <w:rFonts w:ascii="Arial" w:eastAsia="Arial" w:hAnsi="Arial" w:cs="Arial"/>
          <w:i/>
        </w:rPr>
      </w:pPr>
    </w:p>
    <w:p w14:paraId="1F04F8C4" w14:textId="77777777" w:rsidR="007513F5" w:rsidRPr="007D198E" w:rsidRDefault="00AE54B4" w:rsidP="00C8638D">
      <w:pPr>
        <w:spacing w:after="0" w:line="240" w:lineRule="auto"/>
        <w:rPr>
          <w:rFonts w:ascii="Arial" w:eastAsia="Arial" w:hAnsi="Arial" w:cs="Arial"/>
        </w:rPr>
      </w:pPr>
      <w:r w:rsidRPr="007D198E">
        <w:rPr>
          <w:rFonts w:ascii="Arial" w:eastAsia="Arial" w:hAnsi="Arial" w:cs="Arial"/>
        </w:rPr>
        <w:t>TRANSVERSALES</w:t>
      </w:r>
    </w:p>
    <w:p w14:paraId="23AF13A0" w14:textId="44EE651D" w:rsidR="0018719A" w:rsidRPr="007D198E" w:rsidRDefault="00FC78A7" w:rsidP="00C8638D">
      <w:pPr>
        <w:numPr>
          <w:ilvl w:val="0"/>
          <w:numId w:val="6"/>
        </w:numPr>
        <w:spacing w:after="0" w:line="240" w:lineRule="auto"/>
        <w:contextualSpacing/>
        <w:rPr>
          <w:rFonts w:ascii="Arial" w:eastAsia="Arial" w:hAnsi="Arial" w:cs="Arial"/>
          <w:i/>
        </w:rPr>
      </w:pPr>
      <w:r w:rsidRPr="007D198E">
        <w:rPr>
          <w:rFonts w:ascii="Arial" w:eastAsia="Arial" w:hAnsi="Arial" w:cs="Arial"/>
          <w:i/>
        </w:rPr>
        <w:t>Autonomía</w:t>
      </w:r>
    </w:p>
    <w:p w14:paraId="3131766E" w14:textId="77777777" w:rsidR="0018719A" w:rsidRDefault="0018719A" w:rsidP="00C8638D">
      <w:pPr>
        <w:numPr>
          <w:ilvl w:val="0"/>
          <w:numId w:val="6"/>
        </w:numPr>
        <w:spacing w:after="0" w:line="240" w:lineRule="auto"/>
        <w:contextualSpacing/>
        <w:rPr>
          <w:rFonts w:ascii="Arial" w:eastAsia="Arial" w:hAnsi="Arial" w:cs="Arial"/>
          <w:i/>
        </w:rPr>
      </w:pPr>
      <w:r>
        <w:rPr>
          <w:rFonts w:ascii="Arial" w:eastAsia="Arial" w:hAnsi="Arial" w:cs="Arial"/>
          <w:i/>
        </w:rPr>
        <w:t>Implicación</w:t>
      </w:r>
    </w:p>
    <w:p w14:paraId="20599938" w14:textId="77777777" w:rsidR="0018719A" w:rsidRDefault="0018719A" w:rsidP="00C8638D">
      <w:pPr>
        <w:numPr>
          <w:ilvl w:val="0"/>
          <w:numId w:val="6"/>
        </w:numPr>
        <w:spacing w:after="0" w:line="240" w:lineRule="auto"/>
        <w:contextualSpacing/>
        <w:rPr>
          <w:rFonts w:ascii="Arial" w:eastAsia="Arial" w:hAnsi="Arial" w:cs="Arial"/>
          <w:i/>
        </w:rPr>
      </w:pPr>
      <w:r>
        <w:rPr>
          <w:rFonts w:ascii="Arial" w:eastAsia="Arial" w:hAnsi="Arial" w:cs="Arial"/>
          <w:i/>
        </w:rPr>
        <w:t>Pensamiento Creativo</w:t>
      </w:r>
    </w:p>
    <w:p w14:paraId="6F22CEF9" w14:textId="77777777" w:rsidR="0018719A" w:rsidRDefault="0018719A" w:rsidP="00C8638D">
      <w:pPr>
        <w:numPr>
          <w:ilvl w:val="0"/>
          <w:numId w:val="6"/>
        </w:numPr>
        <w:spacing w:after="0" w:line="240" w:lineRule="auto"/>
        <w:contextualSpacing/>
        <w:rPr>
          <w:rFonts w:ascii="Arial" w:eastAsia="Arial" w:hAnsi="Arial" w:cs="Arial"/>
          <w:i/>
        </w:rPr>
      </w:pPr>
      <w:r>
        <w:rPr>
          <w:rFonts w:ascii="Arial" w:eastAsia="Arial" w:hAnsi="Arial" w:cs="Arial"/>
          <w:i/>
        </w:rPr>
        <w:t>Trabajo en Equipo</w:t>
      </w:r>
    </w:p>
    <w:p w14:paraId="0C63167F" w14:textId="77777777" w:rsidR="00A970DD" w:rsidRPr="0018719A" w:rsidRDefault="0070223B" w:rsidP="00C8638D">
      <w:pPr>
        <w:numPr>
          <w:ilvl w:val="0"/>
          <w:numId w:val="6"/>
        </w:numPr>
        <w:spacing w:after="0" w:line="240" w:lineRule="auto"/>
        <w:contextualSpacing/>
        <w:rPr>
          <w:rFonts w:ascii="Arial" w:eastAsia="Arial" w:hAnsi="Arial" w:cs="Arial"/>
          <w:i/>
        </w:rPr>
      </w:pPr>
      <w:r>
        <w:rPr>
          <w:rFonts w:ascii="Arial" w:eastAsia="Arial" w:hAnsi="Arial" w:cs="Arial"/>
          <w:i/>
        </w:rPr>
        <w:t>Desarrollo</w:t>
      </w:r>
      <w:r w:rsidR="0018719A" w:rsidRPr="0018719A">
        <w:rPr>
          <w:rFonts w:ascii="Arial" w:eastAsia="Arial" w:hAnsi="Arial" w:cs="Arial"/>
          <w:i/>
        </w:rPr>
        <w:t xml:space="preserve"> de Contenidos</w:t>
      </w:r>
      <w:r>
        <w:rPr>
          <w:rFonts w:ascii="Arial" w:eastAsia="Arial" w:hAnsi="Arial" w:cs="Arial"/>
          <w:i/>
        </w:rPr>
        <w:t xml:space="preserve"> digitales</w:t>
      </w:r>
    </w:p>
    <w:p w14:paraId="4DDBEF00" w14:textId="77777777" w:rsidR="00A970DD" w:rsidRDefault="00A970DD" w:rsidP="00C8638D">
      <w:pPr>
        <w:spacing w:after="0" w:line="240" w:lineRule="auto"/>
        <w:rPr>
          <w:rFonts w:ascii="Arial" w:eastAsia="Arial" w:hAnsi="Arial" w:cs="Arial"/>
        </w:rPr>
      </w:pPr>
    </w:p>
    <w:p w14:paraId="3CF2D8B6" w14:textId="27248A90" w:rsidR="007513F5" w:rsidRDefault="007513F5" w:rsidP="00C8638D">
      <w:pPr>
        <w:spacing w:after="0" w:line="240" w:lineRule="auto"/>
        <w:rPr>
          <w:rFonts w:ascii="Arial" w:eastAsia="Arial" w:hAnsi="Arial" w:cs="Arial"/>
        </w:rPr>
      </w:pPr>
    </w:p>
    <w:p w14:paraId="3FE476AD" w14:textId="77777777" w:rsidR="00216783" w:rsidRDefault="00216783" w:rsidP="00C8638D">
      <w:pPr>
        <w:spacing w:after="0" w:line="240" w:lineRule="auto"/>
        <w:rPr>
          <w:rFonts w:ascii="Arial" w:eastAsia="Arial" w:hAnsi="Arial" w:cs="Arial"/>
        </w:rPr>
      </w:pPr>
    </w:p>
    <w:tbl>
      <w:tblPr>
        <w:tblStyle w:val="a3"/>
        <w:tblW w:w="10606"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606"/>
      </w:tblGrid>
      <w:tr w:rsidR="007513F5" w14:paraId="2990505C" w14:textId="77777777">
        <w:trPr>
          <w:trHeight w:val="420"/>
        </w:trPr>
        <w:tc>
          <w:tcPr>
            <w:tcW w:w="10606" w:type="dxa"/>
            <w:tcBorders>
              <w:bottom w:val="single" w:sz="12" w:space="0" w:color="000000"/>
            </w:tcBorders>
            <w:shd w:val="clear" w:color="auto" w:fill="CBD300"/>
            <w:vAlign w:val="center"/>
          </w:tcPr>
          <w:p w14:paraId="66DC9463" w14:textId="77777777" w:rsidR="007513F5" w:rsidRDefault="00692720">
            <w:pPr>
              <w:widowControl w:val="0"/>
              <w:numPr>
                <w:ilvl w:val="0"/>
                <w:numId w:val="4"/>
              </w:numPr>
              <w:spacing w:after="200" w:line="276" w:lineRule="auto"/>
              <w:contextualSpacing/>
              <w:rPr>
                <w:rFonts w:ascii="Arial" w:eastAsia="Arial" w:hAnsi="Arial" w:cs="Arial"/>
                <w:b/>
                <w:sz w:val="28"/>
                <w:szCs w:val="28"/>
              </w:rPr>
            </w:pPr>
            <w:r>
              <w:rPr>
                <w:rFonts w:ascii="Arial" w:eastAsia="Arial" w:hAnsi="Arial" w:cs="Arial"/>
                <w:b/>
                <w:sz w:val="28"/>
                <w:szCs w:val="28"/>
              </w:rPr>
              <w:t>Productos a entregar</w:t>
            </w:r>
          </w:p>
        </w:tc>
      </w:tr>
    </w:tbl>
    <w:p w14:paraId="0FB78278" w14:textId="77777777" w:rsidR="007513F5" w:rsidRDefault="007513F5">
      <w:pPr>
        <w:spacing w:after="120"/>
        <w:rPr>
          <w:i/>
        </w:rPr>
      </w:pPr>
    </w:p>
    <w:p w14:paraId="23033A54" w14:textId="77777777" w:rsidR="007513F5" w:rsidRDefault="00692720">
      <w:pPr>
        <w:rPr>
          <w:rFonts w:ascii="Arial" w:eastAsia="Arial" w:hAnsi="Arial" w:cs="Arial"/>
        </w:rPr>
      </w:pPr>
      <w:r>
        <w:rPr>
          <w:rFonts w:ascii="Arial" w:eastAsia="Arial" w:hAnsi="Arial" w:cs="Arial"/>
        </w:rPr>
        <w:t>Estos son los productos que se deben entregar</w:t>
      </w:r>
      <w:r w:rsidR="00AE54B4">
        <w:rPr>
          <w:rFonts w:ascii="Arial" w:eastAsia="Arial" w:hAnsi="Arial" w:cs="Arial"/>
        </w:rPr>
        <w:t>:</w:t>
      </w:r>
    </w:p>
    <w:p w14:paraId="2A15F633" w14:textId="77777777" w:rsidR="007513F5" w:rsidRDefault="00AE54B4">
      <w:pPr>
        <w:numPr>
          <w:ilvl w:val="0"/>
          <w:numId w:val="1"/>
        </w:numPr>
        <w:contextualSpacing/>
      </w:pPr>
      <w:r>
        <w:rPr>
          <w:rFonts w:ascii="Arial" w:eastAsia="Arial" w:hAnsi="Arial" w:cs="Arial"/>
        </w:rPr>
        <w:t xml:space="preserve">Generación de una </w:t>
      </w:r>
      <w:r w:rsidRPr="00C53A9E">
        <w:rPr>
          <w:rFonts w:ascii="Arial" w:eastAsia="Arial" w:hAnsi="Arial" w:cs="Arial"/>
          <w:b/>
        </w:rPr>
        <w:t>memoria</w:t>
      </w:r>
      <w:r w:rsidR="00C53A9E">
        <w:rPr>
          <w:rFonts w:ascii="Arial" w:eastAsia="Arial" w:hAnsi="Arial" w:cs="Arial"/>
        </w:rPr>
        <w:t xml:space="preserve"> con los contenidos elaborados durante el reto</w:t>
      </w:r>
    </w:p>
    <w:p w14:paraId="764C8978" w14:textId="77777777" w:rsidR="00692720" w:rsidRPr="00C53A9E" w:rsidRDefault="00AE54B4" w:rsidP="00692720">
      <w:pPr>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eastAsia="Times New Roman"/>
          <w:color w:val="auto"/>
        </w:rPr>
      </w:pPr>
      <w:r w:rsidRPr="00C53A9E">
        <w:rPr>
          <w:rFonts w:ascii="Arial" w:eastAsia="Arial" w:hAnsi="Arial" w:cs="Arial"/>
          <w:b/>
        </w:rPr>
        <w:t>Presentación</w:t>
      </w:r>
      <w:r w:rsidRPr="00C53A9E">
        <w:rPr>
          <w:rFonts w:ascii="Arial" w:eastAsia="Arial" w:hAnsi="Arial" w:cs="Arial"/>
        </w:rPr>
        <w:t xml:space="preserve"> </w:t>
      </w:r>
      <w:r w:rsidR="00692720" w:rsidRPr="00C53A9E">
        <w:rPr>
          <w:rFonts w:ascii="Arial" w:eastAsia="Arial" w:hAnsi="Arial" w:cs="Arial"/>
        </w:rPr>
        <w:t>resumen del trabajo realizado en formato Pecha Kucha</w:t>
      </w:r>
      <w:r w:rsidRPr="00C53A9E">
        <w:rPr>
          <w:rFonts w:ascii="Arial" w:eastAsia="Arial" w:hAnsi="Arial" w:cs="Arial"/>
        </w:rPr>
        <w:t xml:space="preserve">. </w:t>
      </w:r>
      <w:r w:rsidR="00692720" w:rsidRPr="00C53A9E">
        <w:rPr>
          <w:rFonts w:eastAsia="Times New Roman"/>
          <w:color w:val="auto"/>
        </w:rPr>
        <w:t> </w:t>
      </w:r>
    </w:p>
    <w:p w14:paraId="6E7BEAA2" w14:textId="77777777" w:rsidR="00692720" w:rsidRPr="00692720" w:rsidRDefault="00692720" w:rsidP="0069272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olor w:val="auto"/>
        </w:rPr>
      </w:pPr>
      <w:r w:rsidRPr="00692720">
        <w:rPr>
          <w:rFonts w:eastAsia="Times New Roman"/>
          <w:color w:val="auto"/>
        </w:rPr>
        <w:t> </w:t>
      </w:r>
    </w:p>
    <w:p w14:paraId="63E4A9CD" w14:textId="77777777" w:rsidR="00692720" w:rsidRPr="00692720" w:rsidRDefault="00692720" w:rsidP="00692720">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olor w:val="auto"/>
        </w:rPr>
      </w:pPr>
      <w:r w:rsidRPr="00692720">
        <w:rPr>
          <w:rFonts w:eastAsia="Times New Roman"/>
          <w:color w:val="auto"/>
        </w:rPr>
        <w:t> </w:t>
      </w:r>
    </w:p>
    <w:p w14:paraId="4F6584BE" w14:textId="77777777" w:rsidR="007513F5" w:rsidRPr="0018719A" w:rsidRDefault="00692720" w:rsidP="0018719A">
      <w:pPr>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olor w:val="auto"/>
        </w:rPr>
      </w:pPr>
      <w:r w:rsidRPr="00692720">
        <w:rPr>
          <w:rFonts w:eastAsia="Times New Roman"/>
          <w:color w:val="auto"/>
        </w:rPr>
        <w:t> </w:t>
      </w:r>
    </w:p>
    <w:tbl>
      <w:tblPr>
        <w:tblStyle w:val="a4"/>
        <w:tblW w:w="10606"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606"/>
      </w:tblGrid>
      <w:tr w:rsidR="007513F5" w14:paraId="27229C3B" w14:textId="77777777">
        <w:trPr>
          <w:trHeight w:val="420"/>
        </w:trPr>
        <w:tc>
          <w:tcPr>
            <w:tcW w:w="10606" w:type="dxa"/>
            <w:tcBorders>
              <w:bottom w:val="single" w:sz="12" w:space="0" w:color="000000"/>
            </w:tcBorders>
            <w:shd w:val="clear" w:color="auto" w:fill="CBD300"/>
            <w:vAlign w:val="center"/>
          </w:tcPr>
          <w:p w14:paraId="7CB7A77E" w14:textId="77777777" w:rsidR="007513F5" w:rsidRDefault="00AE54B4">
            <w:pPr>
              <w:widowControl w:val="0"/>
              <w:numPr>
                <w:ilvl w:val="0"/>
                <w:numId w:val="4"/>
              </w:numPr>
              <w:spacing w:after="200" w:line="276" w:lineRule="auto"/>
              <w:contextualSpacing/>
              <w:rPr>
                <w:rFonts w:ascii="Arial" w:eastAsia="Arial" w:hAnsi="Arial" w:cs="Arial"/>
                <w:b/>
                <w:sz w:val="28"/>
                <w:szCs w:val="28"/>
              </w:rPr>
            </w:pPr>
            <w:r>
              <w:rPr>
                <w:rFonts w:ascii="Arial" w:eastAsia="Arial" w:hAnsi="Arial" w:cs="Arial"/>
                <w:b/>
                <w:sz w:val="28"/>
                <w:szCs w:val="28"/>
              </w:rPr>
              <w:t>Criterios de evaluación</w:t>
            </w:r>
          </w:p>
        </w:tc>
      </w:tr>
    </w:tbl>
    <w:p w14:paraId="1FC39945" w14:textId="77777777" w:rsidR="007513F5" w:rsidRDefault="007513F5">
      <w:pPr>
        <w:spacing w:after="120"/>
        <w:rPr>
          <w:rFonts w:ascii="Arial" w:eastAsia="Arial" w:hAnsi="Arial" w:cs="Arial"/>
        </w:rPr>
      </w:pPr>
    </w:p>
    <w:p w14:paraId="3C426FB7" w14:textId="77777777" w:rsidR="00FF1577" w:rsidRDefault="00891380">
      <w:pPr>
        <w:numPr>
          <w:ilvl w:val="0"/>
          <w:numId w:val="2"/>
        </w:numPr>
        <w:spacing w:after="0"/>
        <w:contextualSpacing/>
        <w:rPr>
          <w:rFonts w:ascii="Arial" w:hAnsi="Arial" w:cs="Arial"/>
        </w:rPr>
      </w:pPr>
      <w:r>
        <w:rPr>
          <w:rFonts w:ascii="Arial" w:hAnsi="Arial" w:cs="Arial"/>
        </w:rPr>
        <w:t>Autoevaluación (indiv</w:t>
      </w:r>
      <w:r w:rsidR="00FF1577">
        <w:rPr>
          <w:rFonts w:ascii="Arial" w:hAnsi="Arial" w:cs="Arial"/>
        </w:rPr>
        <w:t>idual) de los objetivos de aprendizaje definidos en el equipo de trabajo %50</w:t>
      </w:r>
    </w:p>
    <w:p w14:paraId="1B50BC70" w14:textId="79F159BC" w:rsidR="00FF1577" w:rsidRDefault="00FF1577" w:rsidP="00FF1577">
      <w:pPr>
        <w:spacing w:after="0"/>
        <w:ind w:left="720"/>
        <w:contextualSpacing/>
        <w:rPr>
          <w:rFonts w:asciiTheme="majorHAnsi" w:hAnsiTheme="majorHAnsi" w:cs="Arial"/>
        </w:rPr>
      </w:pPr>
      <w:r w:rsidRPr="00FF1577">
        <w:rPr>
          <w:rFonts w:asciiTheme="majorHAnsi" w:hAnsiTheme="majorHAnsi" w:cs="Arial"/>
        </w:rPr>
        <w:t xml:space="preserve">La </w:t>
      </w:r>
      <w:r w:rsidR="00F5567D" w:rsidRPr="00FF1577">
        <w:rPr>
          <w:rFonts w:asciiTheme="majorHAnsi" w:hAnsiTheme="majorHAnsi" w:cs="Arial"/>
        </w:rPr>
        <w:t>rúbrica</w:t>
      </w:r>
      <w:r w:rsidRPr="00FF1577">
        <w:rPr>
          <w:rFonts w:asciiTheme="majorHAnsi" w:hAnsiTheme="majorHAnsi" w:cs="Arial"/>
        </w:rPr>
        <w:t xml:space="preserve"> de los objetivos de aprendizaje s</w:t>
      </w:r>
      <w:r w:rsidR="00F435F8">
        <w:rPr>
          <w:rFonts w:asciiTheme="majorHAnsi" w:hAnsiTheme="majorHAnsi" w:cs="Arial"/>
        </w:rPr>
        <w:t>e desarrollará</w:t>
      </w:r>
      <w:r w:rsidRPr="00FF1577">
        <w:rPr>
          <w:rFonts w:asciiTheme="majorHAnsi" w:hAnsiTheme="majorHAnsi" w:cs="Arial"/>
        </w:rPr>
        <w:t xml:space="preserve"> durante el reto</w:t>
      </w:r>
      <w:r w:rsidR="00F5567D">
        <w:rPr>
          <w:rFonts w:asciiTheme="majorHAnsi" w:hAnsiTheme="majorHAnsi" w:cs="Arial"/>
        </w:rPr>
        <w:t>.</w:t>
      </w:r>
    </w:p>
    <w:p w14:paraId="0562CB0E" w14:textId="77777777" w:rsidR="00FF1577" w:rsidRPr="00FF1577" w:rsidRDefault="00FF1577" w:rsidP="00FF1577">
      <w:pPr>
        <w:spacing w:after="0"/>
        <w:ind w:left="720"/>
        <w:contextualSpacing/>
        <w:rPr>
          <w:rFonts w:asciiTheme="majorHAnsi" w:hAnsiTheme="majorHAnsi" w:cs="Arial"/>
        </w:rPr>
      </w:pPr>
    </w:p>
    <w:p w14:paraId="64742867" w14:textId="77777777" w:rsidR="00A4599A" w:rsidRPr="00A4599A" w:rsidRDefault="00F435F8">
      <w:pPr>
        <w:numPr>
          <w:ilvl w:val="0"/>
          <w:numId w:val="2"/>
        </w:numPr>
        <w:spacing w:after="0"/>
        <w:contextualSpacing/>
        <w:rPr>
          <w:rFonts w:ascii="Arial" w:hAnsi="Arial" w:cs="Arial"/>
        </w:rPr>
      </w:pPr>
      <w:r>
        <w:rPr>
          <w:rFonts w:ascii="Arial" w:hAnsi="Arial" w:cs="Arial"/>
        </w:rPr>
        <w:t>Coevaluació</w:t>
      </w:r>
      <w:r w:rsidR="00A4599A" w:rsidRPr="00A4599A">
        <w:rPr>
          <w:rFonts w:ascii="Arial" w:hAnsi="Arial" w:cs="Arial"/>
        </w:rPr>
        <w:t>n de la presentación</w:t>
      </w:r>
      <w:r w:rsidR="00FF1577">
        <w:rPr>
          <w:rFonts w:ascii="Arial" w:hAnsi="Arial" w:cs="Arial"/>
        </w:rPr>
        <w:t xml:space="preserve"> (el resto de la clase</w:t>
      </w:r>
      <w:r w:rsidR="00244EBB">
        <w:rPr>
          <w:rFonts w:ascii="Arial" w:hAnsi="Arial" w:cs="Arial"/>
        </w:rPr>
        <w:t>)</w:t>
      </w:r>
      <w:r w:rsidR="00A4599A" w:rsidRPr="00A4599A">
        <w:rPr>
          <w:rFonts w:ascii="Arial" w:hAnsi="Arial" w:cs="Arial"/>
        </w:rPr>
        <w:t xml:space="preserve"> </w:t>
      </w:r>
      <w:r w:rsidR="00FF1577">
        <w:rPr>
          <w:rFonts w:ascii="Arial" w:hAnsi="Arial" w:cs="Arial"/>
        </w:rPr>
        <w:t>%50</w:t>
      </w:r>
    </w:p>
    <w:p w14:paraId="236F39C7" w14:textId="77777777" w:rsidR="00A4599A" w:rsidRDefault="00A4599A" w:rsidP="00A4599A">
      <w:pPr>
        <w:spacing w:after="0"/>
        <w:ind w:left="720"/>
        <w:contextualSpacing/>
      </w:pPr>
      <w:r>
        <w:t xml:space="preserve">Esta es la propuesta de rúbrica para usar en la coevaluación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618"/>
        <w:gridCol w:w="2168"/>
        <w:gridCol w:w="2219"/>
        <w:gridCol w:w="1991"/>
        <w:gridCol w:w="2176"/>
      </w:tblGrid>
      <w:tr w:rsidR="00A4599A" w:rsidRPr="00692720" w14:paraId="3477DBE1" w14:textId="77777777" w:rsidTr="00C95796">
        <w:tc>
          <w:tcPr>
            <w:tcW w:w="23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4CE0A41" w14:textId="77777777" w:rsidR="00A4599A" w:rsidRPr="00692720" w:rsidRDefault="00A4599A" w:rsidP="00C95796">
            <w:pPr>
              <w:pStyle w:val="Prrafodelista"/>
              <w:pBdr>
                <w:top w:val="none" w:sz="0" w:space="0" w:color="auto"/>
                <w:left w:val="none" w:sz="0" w:space="0" w:color="auto"/>
                <w:bottom w:val="none" w:sz="0" w:space="0" w:color="auto"/>
                <w:right w:val="none" w:sz="0" w:space="0" w:color="auto"/>
                <w:between w:val="none" w:sz="0" w:space="0" w:color="auto"/>
              </w:pBdr>
              <w:spacing w:after="0" w:line="240" w:lineRule="auto"/>
              <w:rPr>
                <w:rFonts w:eastAsia="Times New Roman"/>
                <w:color w:val="auto"/>
              </w:rPr>
            </w:pPr>
          </w:p>
        </w:tc>
        <w:tc>
          <w:tcPr>
            <w:tcW w:w="42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4123EC7" w14:textId="77777777" w:rsidR="00A4599A" w:rsidRPr="00692720" w:rsidRDefault="00A4599A" w:rsidP="00C9579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olor w:val="auto"/>
              </w:rPr>
            </w:pPr>
            <w:r w:rsidRPr="00692720">
              <w:rPr>
                <w:rFonts w:eastAsia="Times New Roman"/>
                <w:b/>
                <w:bCs/>
                <w:color w:val="auto"/>
              </w:rPr>
              <w:t>A mejorar</w:t>
            </w:r>
          </w:p>
        </w:tc>
        <w:tc>
          <w:tcPr>
            <w:tcW w:w="45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09F5AA6" w14:textId="77777777" w:rsidR="00A4599A" w:rsidRPr="00692720" w:rsidRDefault="00A4599A" w:rsidP="00C9579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olor w:val="auto"/>
              </w:rPr>
            </w:pPr>
            <w:r w:rsidRPr="00692720">
              <w:rPr>
                <w:rFonts w:eastAsia="Times New Roman"/>
                <w:b/>
                <w:bCs/>
                <w:color w:val="auto"/>
              </w:rPr>
              <w:t>Regular</w:t>
            </w:r>
          </w:p>
        </w:tc>
        <w:tc>
          <w:tcPr>
            <w:tcW w:w="35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1BD1972" w14:textId="77777777" w:rsidR="00A4599A" w:rsidRPr="00692720" w:rsidRDefault="00A4599A" w:rsidP="00C9579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olor w:val="auto"/>
              </w:rPr>
            </w:pPr>
            <w:r w:rsidRPr="00692720">
              <w:rPr>
                <w:rFonts w:eastAsia="Times New Roman"/>
                <w:b/>
                <w:bCs/>
                <w:color w:val="auto"/>
              </w:rPr>
              <w:t>Bien</w:t>
            </w:r>
          </w:p>
        </w:tc>
        <w:tc>
          <w:tcPr>
            <w:tcW w:w="45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9723C92" w14:textId="77777777" w:rsidR="00A4599A" w:rsidRPr="00692720" w:rsidRDefault="00A4599A" w:rsidP="00C95796">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eastAsia="Times New Roman"/>
                <w:color w:val="auto"/>
              </w:rPr>
            </w:pPr>
            <w:r w:rsidRPr="00692720">
              <w:rPr>
                <w:rFonts w:eastAsia="Times New Roman"/>
                <w:b/>
                <w:bCs/>
                <w:color w:val="auto"/>
              </w:rPr>
              <w:t>Excelente</w:t>
            </w:r>
          </w:p>
        </w:tc>
      </w:tr>
      <w:tr w:rsidR="00A4599A" w:rsidRPr="00692720" w14:paraId="3FDB3E1E" w14:textId="77777777" w:rsidTr="00C95796">
        <w:tc>
          <w:tcPr>
            <w:tcW w:w="23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A4D9F53"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b/>
                <w:bCs/>
                <w:color w:val="auto"/>
              </w:rPr>
              <w:t>Contenido pertinente, coherente, sintético y fácil de entender</w:t>
            </w:r>
          </w:p>
        </w:tc>
        <w:tc>
          <w:tcPr>
            <w:tcW w:w="43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4C3112E"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t>El tema no se entiende. No se observa ningún aspecto considerado en la evaluación (pertinencia, coherencia y síntesis)</w:t>
            </w:r>
          </w:p>
          <w:p w14:paraId="593E959B"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t>Coherente: relación lógica</w:t>
            </w:r>
          </w:p>
          <w:p w14:paraId="3985034C"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t>Pertinente: Adecuado-oportuno</w:t>
            </w:r>
          </w:p>
          <w:p w14:paraId="368DD11A"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t>Sintético: Síntesis, resumen.</w:t>
            </w:r>
          </w:p>
        </w:tc>
        <w:tc>
          <w:tcPr>
            <w:tcW w:w="4526"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39154FD"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t>El tema es difícil de entender. Se observa como máximo dos aspectos considerados en la evaluación.</w:t>
            </w:r>
          </w:p>
        </w:tc>
        <w:tc>
          <w:tcPr>
            <w:tcW w:w="356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2DB443B"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t>El tema se entiende. Se observa como máximo tres de los aspectos considerados en la evaluación.</w:t>
            </w:r>
          </w:p>
        </w:tc>
        <w:tc>
          <w:tcPr>
            <w:tcW w:w="45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1EFAFAA"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t>El tema es fácil de entender. La presentación considera todos los aspectos de la evaluación.</w:t>
            </w:r>
          </w:p>
        </w:tc>
      </w:tr>
      <w:tr w:rsidR="00A4599A" w:rsidRPr="00692720" w14:paraId="6C8E3976" w14:textId="77777777" w:rsidTr="00C95796">
        <w:tc>
          <w:tcPr>
            <w:tcW w:w="23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80A1D82" w14:textId="77777777" w:rsidR="00A4599A" w:rsidRPr="00F67CF5"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color w:val="auto"/>
              </w:rPr>
            </w:pPr>
            <w:r w:rsidRPr="00F67CF5">
              <w:rPr>
                <w:rFonts w:eastAsia="Times New Roman"/>
                <w:b/>
                <w:color w:val="auto"/>
              </w:rPr>
              <w:t xml:space="preserve">Comunicación </w:t>
            </w:r>
            <w:r w:rsidRPr="00F67CF5">
              <w:rPr>
                <w:rFonts w:eastAsia="Times New Roman"/>
                <w:b/>
                <w:color w:val="auto"/>
              </w:rPr>
              <w:lastRenderedPageBreak/>
              <w:t>dinámica, interactiva y con tiempos definidos</w:t>
            </w:r>
          </w:p>
        </w:tc>
        <w:tc>
          <w:tcPr>
            <w:tcW w:w="430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404C533"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lastRenderedPageBreak/>
              <w:t xml:space="preserve">No utiliza  como apoyo </w:t>
            </w:r>
            <w:r w:rsidRPr="00692720">
              <w:rPr>
                <w:rFonts w:eastAsia="Times New Roman"/>
                <w:color w:val="auto"/>
              </w:rPr>
              <w:lastRenderedPageBreak/>
              <w:t>la presentación digital, en la que utiliza  sola una  forma diferente de presentar la información. El expositor no domina el  escenario, permanece estático  y no hace énfasis con su voz durante toda la exposición y no distribuye correctamente el tiempo y falta información por presentar</w:t>
            </w:r>
          </w:p>
        </w:tc>
        <w:tc>
          <w:tcPr>
            <w:tcW w:w="452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F501DE0"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lastRenderedPageBreak/>
              <w:t xml:space="preserve">Utiliza parcialmente </w:t>
            </w:r>
            <w:r w:rsidRPr="00692720">
              <w:rPr>
                <w:rFonts w:eastAsia="Times New Roman"/>
                <w:color w:val="auto"/>
              </w:rPr>
              <w:lastRenderedPageBreak/>
              <w:t>como apoyo la presentación digital, en la que utiliza  solo una  forma de presentar la información. El expositor no domina el  escenario, permanece estático  hace énfasis con su voz durante toda la exposición y no distribuye correctamente el tiempo y f</w:t>
            </w:r>
            <w:r>
              <w:rPr>
                <w:rFonts w:eastAsia="Times New Roman"/>
                <w:color w:val="auto"/>
              </w:rPr>
              <w:t>alta información por presentar</w:t>
            </w:r>
            <w:r w:rsidRPr="00692720">
              <w:rPr>
                <w:rFonts w:eastAsia="Times New Roman"/>
                <w:color w:val="auto"/>
              </w:rPr>
              <w:t xml:space="preserve"> </w:t>
            </w:r>
          </w:p>
        </w:tc>
        <w:tc>
          <w:tcPr>
            <w:tcW w:w="3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EBB8B63"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lastRenderedPageBreak/>
              <w:t xml:space="preserve">Utiliza parcialmente </w:t>
            </w:r>
            <w:r w:rsidRPr="00692720">
              <w:rPr>
                <w:rFonts w:eastAsia="Times New Roman"/>
                <w:color w:val="auto"/>
              </w:rPr>
              <w:lastRenderedPageBreak/>
              <w:t xml:space="preserve">como apoyo la presentación digital, en la que utiliza a lo más dos formas diferentes de presentar la información. El expositor domina el escenario y hace énfasis con su voz durante toda la exposición y distribuyendo todo su contenido en el tiempo determinado. </w:t>
            </w:r>
          </w:p>
        </w:tc>
        <w:tc>
          <w:tcPr>
            <w:tcW w:w="468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4C6C4029"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lastRenderedPageBreak/>
              <w:t xml:space="preserve">Utiliza como apoyo </w:t>
            </w:r>
            <w:r w:rsidRPr="00692720">
              <w:rPr>
                <w:rFonts w:eastAsia="Times New Roman"/>
                <w:color w:val="auto"/>
              </w:rPr>
              <w:lastRenderedPageBreak/>
              <w:t>durante todo el tiempo la presentación digital, en la que utiliza al menos tres  formas diferentes de presentar la información. El expositor domina el escenario y hace énfasis con su voz durante toda la exposición y distribuyendo todo su contenido en el tiempo determinado. </w:t>
            </w:r>
          </w:p>
        </w:tc>
      </w:tr>
      <w:tr w:rsidR="00A4599A" w:rsidRPr="00692720" w14:paraId="5DAFE72F" w14:textId="77777777" w:rsidTr="00C95796">
        <w:tc>
          <w:tcPr>
            <w:tcW w:w="23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5F930F5" w14:textId="77777777" w:rsidR="00A4599A" w:rsidRPr="00F67CF5"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color w:val="auto"/>
              </w:rPr>
            </w:pPr>
            <w:r w:rsidRPr="00F67CF5">
              <w:rPr>
                <w:rFonts w:eastAsia="Times New Roman"/>
                <w:b/>
                <w:color w:val="auto"/>
              </w:rPr>
              <w:lastRenderedPageBreak/>
              <w:t>Que sea novedosa y creativa</w:t>
            </w:r>
          </w:p>
        </w:tc>
        <w:tc>
          <w:tcPr>
            <w:tcW w:w="42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22CE4C5"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t xml:space="preserve">La presentación no llama la atención con la dinámica ni con el contenido. Además, solo utiliza los elementos que se usan cotidianamente. </w:t>
            </w:r>
          </w:p>
        </w:tc>
        <w:tc>
          <w:tcPr>
            <w:tcW w:w="454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8FCE5C0"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t>La presentación llama la atención con la dinámica, pero solo utiliza los elementos que se utilizan cotidianamente.</w:t>
            </w:r>
          </w:p>
          <w:p w14:paraId="1C5D8678"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t>O La presentación no llama la atención con la dinámica, pero si incorpora los elementos que no se utilizan cotidianamente.</w:t>
            </w:r>
          </w:p>
          <w:p w14:paraId="09AF38FC"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t> </w:t>
            </w:r>
          </w:p>
        </w:tc>
        <w:tc>
          <w:tcPr>
            <w:tcW w:w="3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F97B986"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t>La presentación llama la atención con parte de las dinámicas y los contendidos y además incorpora algunos elementos que no se utilizan en forma habitual.</w:t>
            </w:r>
          </w:p>
        </w:tc>
        <w:tc>
          <w:tcPr>
            <w:tcW w:w="4617"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53950BD"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rPr>
            </w:pPr>
            <w:r w:rsidRPr="00692720">
              <w:rPr>
                <w:rFonts w:eastAsia="Times New Roman"/>
                <w:color w:val="auto"/>
              </w:rPr>
              <w:t>La presentación llama la atención con la dinámica y los contenidos e incorpora elementos que no se utilizan habitualmente.</w:t>
            </w:r>
          </w:p>
        </w:tc>
      </w:tr>
      <w:tr w:rsidR="00A4599A" w:rsidRPr="00692720" w14:paraId="1FFC3ACA" w14:textId="77777777" w:rsidTr="00C95796">
        <w:tc>
          <w:tcPr>
            <w:tcW w:w="2390"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3E43EFA4" w14:textId="77777777" w:rsidR="00A4599A" w:rsidRPr="00F67CF5"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b/>
                <w:color w:val="auto"/>
              </w:rPr>
            </w:pPr>
            <w:r w:rsidRPr="00F67CF5">
              <w:rPr>
                <w:rFonts w:eastAsia="Times New Roman"/>
                <w:b/>
                <w:color w:val="auto"/>
              </w:rPr>
              <w:t>Visualmente atractiva</w:t>
            </w:r>
          </w:p>
        </w:tc>
        <w:tc>
          <w:tcPr>
            <w:tcW w:w="4271"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7C6075E0"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lang w:val="es-CL"/>
              </w:rPr>
            </w:pPr>
            <w:r w:rsidRPr="00692720">
              <w:rPr>
                <w:rFonts w:eastAsia="Times New Roman"/>
                <w:color w:val="auto"/>
                <w:lang w:val="es-CL"/>
              </w:rPr>
              <w:t>Presenta uso de material multimedia, plano, que no logra la atención del usuario, por diversas razones.</w:t>
            </w:r>
          </w:p>
        </w:tc>
        <w:tc>
          <w:tcPr>
            <w:tcW w:w="4513"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01F385E"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lang w:val="es-CL"/>
              </w:rPr>
            </w:pPr>
            <w:r w:rsidRPr="00692720">
              <w:rPr>
                <w:rFonts w:eastAsia="Times New Roman"/>
                <w:color w:val="auto"/>
                <w:lang w:val="es-CL"/>
              </w:rPr>
              <w:t>Presenta uso de material multimedia, no necesariamente variado, que no logra la atención del usuario, por diversas razones (sobrecarga y/o falta de contenido o monotonía)</w:t>
            </w:r>
          </w:p>
        </w:tc>
        <w:tc>
          <w:tcPr>
            <w:tcW w:w="3588"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2C8CB10B"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lang w:val="es-CL"/>
              </w:rPr>
            </w:pPr>
            <w:r w:rsidRPr="00692720">
              <w:rPr>
                <w:rFonts w:eastAsia="Times New Roman"/>
                <w:color w:val="auto"/>
                <w:lang w:val="es-CL"/>
              </w:rPr>
              <w:t>Presenta uso de material multimedia, no necesariamente variado, que logra la atención del usuario en determinados momentos.</w:t>
            </w:r>
          </w:p>
        </w:tc>
        <w:tc>
          <w:tcPr>
            <w:tcW w:w="4559"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531B457" w14:textId="77777777" w:rsidR="00A4599A" w:rsidRPr="00692720" w:rsidRDefault="00A4599A" w:rsidP="00F5567D">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eastAsia="Times New Roman"/>
                <w:color w:val="auto"/>
                <w:lang w:val="es-CL"/>
              </w:rPr>
            </w:pPr>
            <w:r w:rsidRPr="00692720">
              <w:rPr>
                <w:rFonts w:eastAsia="Times New Roman"/>
                <w:color w:val="auto"/>
                <w:lang w:val="es-CL"/>
              </w:rPr>
              <w:t xml:space="preserve">Presenta uso de material multimedia de forma variada que conserva la atención del usuario en todo momento.   </w:t>
            </w:r>
          </w:p>
        </w:tc>
      </w:tr>
    </w:tbl>
    <w:p w14:paraId="62EBF3C5" w14:textId="77777777" w:rsidR="00A4599A" w:rsidRPr="00A4599A" w:rsidRDefault="00A4599A" w:rsidP="00F5567D">
      <w:pPr>
        <w:spacing w:after="0"/>
        <w:ind w:left="720"/>
        <w:contextualSpacing/>
        <w:jc w:val="both"/>
      </w:pPr>
    </w:p>
    <w:p w14:paraId="6D98A12B" w14:textId="77777777" w:rsidR="007513F5" w:rsidRDefault="007513F5" w:rsidP="00F5567D">
      <w:pPr>
        <w:spacing w:after="120"/>
        <w:jc w:val="both"/>
        <w:rPr>
          <w:rFonts w:ascii="Arial" w:eastAsia="Arial" w:hAnsi="Arial" w:cs="Arial"/>
        </w:rPr>
      </w:pPr>
    </w:p>
    <w:tbl>
      <w:tblPr>
        <w:tblStyle w:val="a5"/>
        <w:tblW w:w="10606"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606"/>
      </w:tblGrid>
      <w:tr w:rsidR="007513F5" w14:paraId="4FDB0BF0" w14:textId="77777777">
        <w:trPr>
          <w:trHeight w:val="420"/>
        </w:trPr>
        <w:tc>
          <w:tcPr>
            <w:tcW w:w="10606" w:type="dxa"/>
            <w:tcBorders>
              <w:bottom w:val="single" w:sz="12" w:space="0" w:color="000000"/>
            </w:tcBorders>
            <w:shd w:val="clear" w:color="auto" w:fill="CBD300"/>
            <w:vAlign w:val="center"/>
          </w:tcPr>
          <w:p w14:paraId="1268A8AE" w14:textId="77777777" w:rsidR="007513F5" w:rsidRDefault="00AE54B4" w:rsidP="00F5567D">
            <w:pPr>
              <w:widowControl w:val="0"/>
              <w:numPr>
                <w:ilvl w:val="0"/>
                <w:numId w:val="4"/>
              </w:numPr>
              <w:spacing w:after="200" w:line="276" w:lineRule="auto"/>
              <w:contextualSpacing/>
              <w:jc w:val="both"/>
              <w:rPr>
                <w:rFonts w:ascii="Arial" w:eastAsia="Arial" w:hAnsi="Arial" w:cs="Arial"/>
                <w:b/>
                <w:sz w:val="28"/>
                <w:szCs w:val="28"/>
              </w:rPr>
            </w:pPr>
            <w:r>
              <w:rPr>
                <w:rFonts w:ascii="Arial" w:eastAsia="Arial" w:hAnsi="Arial" w:cs="Arial"/>
                <w:b/>
                <w:sz w:val="28"/>
                <w:szCs w:val="28"/>
              </w:rPr>
              <w:t>Recursos</w:t>
            </w:r>
          </w:p>
        </w:tc>
      </w:tr>
    </w:tbl>
    <w:p w14:paraId="2946DB82" w14:textId="77777777" w:rsidR="007513F5" w:rsidRDefault="007513F5">
      <w:pPr>
        <w:spacing w:after="120"/>
        <w:rPr>
          <w:rFonts w:ascii="Arial" w:eastAsia="Arial" w:hAnsi="Arial" w:cs="Arial"/>
        </w:rPr>
      </w:pPr>
    </w:p>
    <w:p w14:paraId="70C02971" w14:textId="77777777" w:rsidR="007513F5" w:rsidRDefault="00AE54B4">
      <w:pPr>
        <w:numPr>
          <w:ilvl w:val="0"/>
          <w:numId w:val="3"/>
        </w:numPr>
        <w:contextualSpacing/>
      </w:pPr>
      <w:r>
        <w:rPr>
          <w:rFonts w:ascii="Arial" w:eastAsia="Arial" w:hAnsi="Arial" w:cs="Arial"/>
        </w:rPr>
        <w:t>Bibliografía</w:t>
      </w:r>
    </w:p>
    <w:p w14:paraId="3B019716" w14:textId="77777777" w:rsidR="007513F5" w:rsidRPr="002B5C9C" w:rsidRDefault="00AE54B4">
      <w:pPr>
        <w:numPr>
          <w:ilvl w:val="0"/>
          <w:numId w:val="3"/>
        </w:numPr>
        <w:contextualSpacing/>
      </w:pPr>
      <w:r>
        <w:rPr>
          <w:rFonts w:ascii="Arial" w:eastAsia="Arial" w:hAnsi="Arial" w:cs="Arial"/>
        </w:rPr>
        <w:t>Webs interesantes</w:t>
      </w:r>
    </w:p>
    <w:p w14:paraId="03CBA7C9" w14:textId="77777777" w:rsidR="002B5C9C" w:rsidRDefault="00673D3D" w:rsidP="002B5C9C">
      <w:pPr>
        <w:pStyle w:val="Prrafodelista"/>
        <w:spacing w:after="0"/>
        <w:rPr>
          <w:sz w:val="24"/>
          <w:szCs w:val="24"/>
        </w:rPr>
      </w:pPr>
      <w:hyperlink r:id="rId37" w:history="1">
        <w:r w:rsidR="001E2E07" w:rsidRPr="00EA0D94">
          <w:rPr>
            <w:rStyle w:val="Hipervnculo"/>
            <w:sz w:val="24"/>
            <w:szCs w:val="24"/>
          </w:rPr>
          <w:t>https://www.tknika.eus/ethazi/es/</w:t>
        </w:r>
      </w:hyperlink>
    </w:p>
    <w:p w14:paraId="5997CC1D" w14:textId="77777777" w:rsidR="002B5C9C" w:rsidRDefault="002B5C9C" w:rsidP="001E2E07">
      <w:pPr>
        <w:contextualSpacing/>
      </w:pPr>
    </w:p>
    <w:p w14:paraId="39B92DE7" w14:textId="77777777" w:rsidR="007513F5" w:rsidRDefault="00AE54B4">
      <w:pPr>
        <w:numPr>
          <w:ilvl w:val="0"/>
          <w:numId w:val="3"/>
        </w:numPr>
        <w:contextualSpacing/>
      </w:pPr>
      <w:r>
        <w:rPr>
          <w:rFonts w:ascii="Arial" w:eastAsia="Arial" w:hAnsi="Arial" w:cs="Arial"/>
        </w:rPr>
        <w:t>Personas de contacto</w:t>
      </w:r>
    </w:p>
    <w:p w14:paraId="110FFD37" w14:textId="77777777" w:rsidR="00BB7599" w:rsidRDefault="00BB7599">
      <w:pPr>
        <w:rPr>
          <w:rFonts w:ascii="Arial" w:eastAsia="Arial" w:hAnsi="Arial" w:cs="Arial"/>
        </w:rPr>
      </w:pPr>
      <w:r>
        <w:rPr>
          <w:rFonts w:ascii="Arial" w:eastAsia="Arial" w:hAnsi="Arial" w:cs="Arial"/>
        </w:rPr>
        <w:br w:type="page"/>
      </w:r>
    </w:p>
    <w:p w14:paraId="6B699379" w14:textId="77777777" w:rsidR="007513F5" w:rsidRDefault="007513F5">
      <w:pPr>
        <w:rPr>
          <w:rFonts w:ascii="Arial" w:eastAsia="Arial" w:hAnsi="Arial" w:cs="Arial"/>
        </w:rPr>
      </w:pPr>
    </w:p>
    <w:tbl>
      <w:tblPr>
        <w:tblStyle w:val="a6"/>
        <w:tblW w:w="10606"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0606"/>
      </w:tblGrid>
      <w:tr w:rsidR="007513F5" w14:paraId="092E27B0" w14:textId="77777777">
        <w:trPr>
          <w:trHeight w:val="420"/>
        </w:trPr>
        <w:tc>
          <w:tcPr>
            <w:tcW w:w="10606" w:type="dxa"/>
            <w:tcBorders>
              <w:bottom w:val="single" w:sz="12" w:space="0" w:color="000000"/>
            </w:tcBorders>
            <w:shd w:val="clear" w:color="auto" w:fill="CBD300"/>
            <w:vAlign w:val="center"/>
          </w:tcPr>
          <w:p w14:paraId="0620AA8D" w14:textId="77777777" w:rsidR="007513F5" w:rsidRDefault="00AE54B4">
            <w:pPr>
              <w:widowControl w:val="0"/>
              <w:numPr>
                <w:ilvl w:val="0"/>
                <w:numId w:val="4"/>
              </w:numPr>
              <w:spacing w:after="200" w:line="276" w:lineRule="auto"/>
              <w:contextualSpacing/>
              <w:rPr>
                <w:rFonts w:ascii="Arial" w:eastAsia="Arial" w:hAnsi="Arial" w:cs="Arial"/>
                <w:b/>
                <w:sz w:val="28"/>
                <w:szCs w:val="28"/>
              </w:rPr>
            </w:pPr>
            <w:r>
              <w:rPr>
                <w:rFonts w:ascii="Arial" w:eastAsia="Arial" w:hAnsi="Arial" w:cs="Arial"/>
                <w:b/>
                <w:sz w:val="28"/>
                <w:szCs w:val="28"/>
              </w:rPr>
              <w:t>Temporalización</w:t>
            </w:r>
          </w:p>
        </w:tc>
      </w:tr>
    </w:tbl>
    <w:p w14:paraId="3FE9F23F" w14:textId="77777777" w:rsidR="007513F5" w:rsidRDefault="007513F5">
      <w:pPr>
        <w:rPr>
          <w:rFonts w:ascii="Arial" w:eastAsia="Arial" w:hAnsi="Arial" w:cs="Arial"/>
          <w:i/>
        </w:rPr>
      </w:pPr>
    </w:p>
    <w:p w14:paraId="1F72F646" w14:textId="77777777" w:rsidR="007513F5" w:rsidRDefault="007513F5">
      <w:pPr>
        <w:rPr>
          <w:rFonts w:ascii="Arial" w:eastAsia="Arial" w:hAnsi="Arial" w:cs="Arial"/>
          <w:i/>
        </w:rPr>
      </w:pPr>
    </w:p>
    <w:tbl>
      <w:tblPr>
        <w:tblStyle w:val="a7"/>
        <w:tblW w:w="106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4"/>
        <w:gridCol w:w="2109"/>
        <w:gridCol w:w="2224"/>
        <w:gridCol w:w="2123"/>
        <w:gridCol w:w="2141"/>
      </w:tblGrid>
      <w:tr w:rsidR="007513F5" w14:paraId="3B43DDB4" w14:textId="77777777" w:rsidTr="0018719A">
        <w:trPr>
          <w:trHeight w:val="500"/>
        </w:trPr>
        <w:tc>
          <w:tcPr>
            <w:tcW w:w="2084" w:type="dxa"/>
            <w:shd w:val="clear" w:color="auto" w:fill="CBD300"/>
            <w:vAlign w:val="center"/>
          </w:tcPr>
          <w:p w14:paraId="150EB861" w14:textId="77777777" w:rsidR="007513F5" w:rsidRDefault="00AE54B4">
            <w:pPr>
              <w:jc w:val="center"/>
              <w:rPr>
                <w:rFonts w:ascii="Arial" w:eastAsia="Arial" w:hAnsi="Arial" w:cs="Arial"/>
                <w:b/>
              </w:rPr>
            </w:pPr>
            <w:r>
              <w:rPr>
                <w:rFonts w:ascii="Arial" w:eastAsia="Arial" w:hAnsi="Arial" w:cs="Arial"/>
                <w:b/>
              </w:rPr>
              <w:t>Lunes</w:t>
            </w:r>
          </w:p>
        </w:tc>
        <w:tc>
          <w:tcPr>
            <w:tcW w:w="2109" w:type="dxa"/>
            <w:shd w:val="clear" w:color="auto" w:fill="CBD300"/>
            <w:vAlign w:val="center"/>
          </w:tcPr>
          <w:p w14:paraId="6A59F0A2" w14:textId="77777777" w:rsidR="007513F5" w:rsidRDefault="00AE54B4">
            <w:pPr>
              <w:jc w:val="center"/>
              <w:rPr>
                <w:rFonts w:ascii="Arial" w:eastAsia="Arial" w:hAnsi="Arial" w:cs="Arial"/>
                <w:b/>
              </w:rPr>
            </w:pPr>
            <w:r>
              <w:rPr>
                <w:rFonts w:ascii="Arial" w:eastAsia="Arial" w:hAnsi="Arial" w:cs="Arial"/>
                <w:b/>
              </w:rPr>
              <w:t>Martes</w:t>
            </w:r>
          </w:p>
        </w:tc>
        <w:tc>
          <w:tcPr>
            <w:tcW w:w="2224" w:type="dxa"/>
            <w:shd w:val="clear" w:color="auto" w:fill="CBD300"/>
            <w:vAlign w:val="center"/>
          </w:tcPr>
          <w:p w14:paraId="79617F4E" w14:textId="77777777" w:rsidR="007513F5" w:rsidRDefault="00AE54B4">
            <w:pPr>
              <w:jc w:val="center"/>
              <w:rPr>
                <w:rFonts w:ascii="Arial" w:eastAsia="Arial" w:hAnsi="Arial" w:cs="Arial"/>
                <w:b/>
              </w:rPr>
            </w:pPr>
            <w:r>
              <w:rPr>
                <w:rFonts w:ascii="Arial" w:eastAsia="Arial" w:hAnsi="Arial" w:cs="Arial"/>
                <w:b/>
              </w:rPr>
              <w:t>Miércoles</w:t>
            </w:r>
          </w:p>
        </w:tc>
        <w:tc>
          <w:tcPr>
            <w:tcW w:w="2123" w:type="dxa"/>
            <w:shd w:val="clear" w:color="auto" w:fill="CBD300"/>
            <w:vAlign w:val="center"/>
          </w:tcPr>
          <w:p w14:paraId="4382676F" w14:textId="77777777" w:rsidR="007513F5" w:rsidRDefault="00AE54B4">
            <w:pPr>
              <w:jc w:val="center"/>
              <w:rPr>
                <w:rFonts w:ascii="Arial" w:eastAsia="Arial" w:hAnsi="Arial" w:cs="Arial"/>
                <w:b/>
              </w:rPr>
            </w:pPr>
            <w:r>
              <w:rPr>
                <w:rFonts w:ascii="Arial" w:eastAsia="Arial" w:hAnsi="Arial" w:cs="Arial"/>
                <w:b/>
              </w:rPr>
              <w:t>Jueves</w:t>
            </w:r>
          </w:p>
        </w:tc>
        <w:tc>
          <w:tcPr>
            <w:tcW w:w="2141" w:type="dxa"/>
            <w:shd w:val="clear" w:color="auto" w:fill="CBD300"/>
            <w:vAlign w:val="center"/>
          </w:tcPr>
          <w:p w14:paraId="41EDEDB2" w14:textId="77777777" w:rsidR="007513F5" w:rsidRDefault="00AE54B4">
            <w:pPr>
              <w:jc w:val="center"/>
              <w:rPr>
                <w:rFonts w:ascii="Arial" w:eastAsia="Arial" w:hAnsi="Arial" w:cs="Arial"/>
                <w:b/>
              </w:rPr>
            </w:pPr>
            <w:r>
              <w:rPr>
                <w:rFonts w:ascii="Arial" w:eastAsia="Arial" w:hAnsi="Arial" w:cs="Arial"/>
                <w:b/>
              </w:rPr>
              <w:t>Viernes</w:t>
            </w:r>
          </w:p>
        </w:tc>
      </w:tr>
      <w:tr w:rsidR="007513F5" w14:paraId="16063145" w14:textId="77777777" w:rsidTr="0018719A">
        <w:tc>
          <w:tcPr>
            <w:tcW w:w="2084" w:type="dxa"/>
          </w:tcPr>
          <w:p w14:paraId="5FB0ECF1" w14:textId="77777777" w:rsidR="007513F5" w:rsidRDefault="00244EBB" w:rsidP="00BB7599">
            <w:pPr>
              <w:jc w:val="center"/>
              <w:rPr>
                <w:rFonts w:ascii="Arial" w:eastAsia="Arial" w:hAnsi="Arial" w:cs="Arial"/>
              </w:rPr>
            </w:pPr>
            <w:r>
              <w:rPr>
                <w:rFonts w:ascii="Arial" w:eastAsia="Arial" w:hAnsi="Arial" w:cs="Arial"/>
              </w:rPr>
              <w:t>07/01/2019</w:t>
            </w:r>
          </w:p>
          <w:p w14:paraId="08CE6F91" w14:textId="77777777" w:rsidR="00244EBB" w:rsidRDefault="00244EBB" w:rsidP="00BB7599">
            <w:pPr>
              <w:jc w:val="center"/>
              <w:rPr>
                <w:rFonts w:ascii="Arial" w:eastAsia="Arial" w:hAnsi="Arial" w:cs="Arial"/>
              </w:rPr>
            </w:pPr>
          </w:p>
          <w:p w14:paraId="4B2C1A7B" w14:textId="77777777" w:rsidR="00244EBB" w:rsidRDefault="00244EBB" w:rsidP="00BB7599">
            <w:pPr>
              <w:jc w:val="center"/>
              <w:rPr>
                <w:rFonts w:ascii="Arial" w:eastAsia="Arial" w:hAnsi="Arial" w:cs="Arial"/>
              </w:rPr>
            </w:pPr>
            <w:r>
              <w:rPr>
                <w:rFonts w:ascii="Arial" w:eastAsia="Arial" w:hAnsi="Arial" w:cs="Arial"/>
              </w:rPr>
              <w:t>3 horas</w:t>
            </w:r>
          </w:p>
        </w:tc>
        <w:tc>
          <w:tcPr>
            <w:tcW w:w="2109" w:type="dxa"/>
          </w:tcPr>
          <w:p w14:paraId="61CDCEAD" w14:textId="77777777" w:rsidR="007513F5" w:rsidRPr="00BB7599" w:rsidRDefault="007513F5" w:rsidP="00BB7599">
            <w:pPr>
              <w:jc w:val="center"/>
              <w:rPr>
                <w:rFonts w:ascii="Arial" w:eastAsia="Arial" w:hAnsi="Arial" w:cs="Arial"/>
                <w:b/>
              </w:rPr>
            </w:pPr>
          </w:p>
        </w:tc>
        <w:tc>
          <w:tcPr>
            <w:tcW w:w="2224" w:type="dxa"/>
          </w:tcPr>
          <w:p w14:paraId="3E8DAD10" w14:textId="77777777" w:rsidR="00244EBB" w:rsidRDefault="00244EBB" w:rsidP="00244EBB">
            <w:pPr>
              <w:jc w:val="center"/>
              <w:rPr>
                <w:rFonts w:ascii="Arial" w:eastAsia="Arial" w:hAnsi="Arial" w:cs="Arial"/>
              </w:rPr>
            </w:pPr>
            <w:r>
              <w:rPr>
                <w:rFonts w:ascii="Arial" w:eastAsia="Arial" w:hAnsi="Arial" w:cs="Arial"/>
              </w:rPr>
              <w:t>09/01/2019</w:t>
            </w:r>
          </w:p>
          <w:p w14:paraId="6BB9E253" w14:textId="77777777" w:rsidR="00244EBB" w:rsidRDefault="00244EBB" w:rsidP="00244EBB">
            <w:pPr>
              <w:jc w:val="center"/>
              <w:rPr>
                <w:rFonts w:ascii="Arial" w:eastAsia="Arial" w:hAnsi="Arial" w:cs="Arial"/>
              </w:rPr>
            </w:pPr>
          </w:p>
          <w:p w14:paraId="175826DA" w14:textId="77777777" w:rsidR="00244EBB" w:rsidRDefault="00244EBB" w:rsidP="00244EBB">
            <w:pPr>
              <w:jc w:val="center"/>
              <w:rPr>
                <w:rFonts w:ascii="Arial" w:eastAsia="Arial" w:hAnsi="Arial" w:cs="Arial"/>
              </w:rPr>
            </w:pPr>
            <w:r>
              <w:rPr>
                <w:rFonts w:ascii="Arial" w:eastAsia="Arial" w:hAnsi="Arial" w:cs="Arial"/>
              </w:rPr>
              <w:t>5,5 horas</w:t>
            </w:r>
          </w:p>
          <w:p w14:paraId="23DE523C" w14:textId="77777777" w:rsidR="007513F5" w:rsidRPr="00BB7599" w:rsidRDefault="007513F5" w:rsidP="00BB7599">
            <w:pPr>
              <w:jc w:val="center"/>
              <w:rPr>
                <w:rFonts w:ascii="Arial" w:eastAsia="Arial" w:hAnsi="Arial" w:cs="Arial"/>
                <w:b/>
              </w:rPr>
            </w:pPr>
          </w:p>
        </w:tc>
        <w:tc>
          <w:tcPr>
            <w:tcW w:w="2123" w:type="dxa"/>
          </w:tcPr>
          <w:p w14:paraId="61BBF088" w14:textId="77777777" w:rsidR="00244EBB" w:rsidRDefault="00244EBB" w:rsidP="00244EBB">
            <w:pPr>
              <w:jc w:val="center"/>
              <w:rPr>
                <w:rFonts w:ascii="Arial" w:eastAsia="Arial" w:hAnsi="Arial" w:cs="Arial"/>
              </w:rPr>
            </w:pPr>
            <w:r>
              <w:rPr>
                <w:rFonts w:ascii="Arial" w:eastAsia="Arial" w:hAnsi="Arial" w:cs="Arial"/>
              </w:rPr>
              <w:t>10/01/2019</w:t>
            </w:r>
          </w:p>
          <w:p w14:paraId="52E56223" w14:textId="77777777" w:rsidR="00244EBB" w:rsidRDefault="00244EBB" w:rsidP="00244EBB">
            <w:pPr>
              <w:jc w:val="center"/>
              <w:rPr>
                <w:rFonts w:ascii="Arial" w:eastAsia="Arial" w:hAnsi="Arial" w:cs="Arial"/>
              </w:rPr>
            </w:pPr>
          </w:p>
          <w:p w14:paraId="7EE7490C" w14:textId="77777777" w:rsidR="007513F5" w:rsidRPr="00BB7599" w:rsidRDefault="00244EBB" w:rsidP="00244EBB">
            <w:pPr>
              <w:jc w:val="center"/>
              <w:rPr>
                <w:rFonts w:ascii="Arial" w:eastAsia="Arial" w:hAnsi="Arial" w:cs="Arial"/>
                <w:b/>
              </w:rPr>
            </w:pPr>
            <w:r>
              <w:rPr>
                <w:rFonts w:ascii="Arial" w:eastAsia="Arial" w:hAnsi="Arial" w:cs="Arial"/>
              </w:rPr>
              <w:t>5,5 horas</w:t>
            </w:r>
          </w:p>
        </w:tc>
        <w:tc>
          <w:tcPr>
            <w:tcW w:w="2141" w:type="dxa"/>
          </w:tcPr>
          <w:p w14:paraId="3ECB0B8E" w14:textId="77777777" w:rsidR="00244EBB" w:rsidRDefault="00CC1B8B" w:rsidP="00244EBB">
            <w:pPr>
              <w:jc w:val="center"/>
              <w:rPr>
                <w:rFonts w:ascii="Arial" w:eastAsia="Arial" w:hAnsi="Arial" w:cs="Arial"/>
              </w:rPr>
            </w:pPr>
            <w:r>
              <w:rPr>
                <w:rFonts w:ascii="Arial" w:eastAsia="Arial" w:hAnsi="Arial" w:cs="Arial"/>
              </w:rPr>
              <w:t>11</w:t>
            </w:r>
            <w:r w:rsidR="00244EBB">
              <w:rPr>
                <w:rFonts w:ascii="Arial" w:eastAsia="Arial" w:hAnsi="Arial" w:cs="Arial"/>
              </w:rPr>
              <w:t>/01/2019</w:t>
            </w:r>
          </w:p>
          <w:p w14:paraId="07547A01" w14:textId="77777777" w:rsidR="00244EBB" w:rsidRDefault="00244EBB" w:rsidP="00244EBB">
            <w:pPr>
              <w:jc w:val="center"/>
              <w:rPr>
                <w:rFonts w:ascii="Arial" w:eastAsia="Arial" w:hAnsi="Arial" w:cs="Arial"/>
              </w:rPr>
            </w:pPr>
          </w:p>
          <w:p w14:paraId="110DA4C3" w14:textId="77777777" w:rsidR="007513F5" w:rsidRDefault="00244EBB" w:rsidP="00244EBB">
            <w:pPr>
              <w:jc w:val="center"/>
              <w:rPr>
                <w:rFonts w:ascii="Arial" w:eastAsia="Arial" w:hAnsi="Arial" w:cs="Arial"/>
              </w:rPr>
            </w:pPr>
            <w:r>
              <w:rPr>
                <w:rFonts w:ascii="Arial" w:eastAsia="Arial" w:hAnsi="Arial" w:cs="Arial"/>
              </w:rPr>
              <w:t>5,5 horas</w:t>
            </w:r>
          </w:p>
          <w:p w14:paraId="5043CB0F" w14:textId="77777777" w:rsidR="00BB7599" w:rsidRDefault="00BB7599" w:rsidP="00BB7599">
            <w:pPr>
              <w:jc w:val="center"/>
              <w:rPr>
                <w:rFonts w:ascii="Arial" w:eastAsia="Arial" w:hAnsi="Arial" w:cs="Arial"/>
              </w:rPr>
            </w:pPr>
          </w:p>
        </w:tc>
      </w:tr>
      <w:tr w:rsidR="007513F5" w14:paraId="3302ECD0" w14:textId="77777777" w:rsidTr="0018719A">
        <w:tc>
          <w:tcPr>
            <w:tcW w:w="2084" w:type="dxa"/>
          </w:tcPr>
          <w:p w14:paraId="07459315" w14:textId="77777777" w:rsidR="0018719A" w:rsidRDefault="0018719A" w:rsidP="00BB7599">
            <w:pPr>
              <w:jc w:val="center"/>
              <w:rPr>
                <w:rFonts w:ascii="Arial" w:eastAsia="Arial" w:hAnsi="Arial" w:cs="Arial"/>
              </w:rPr>
            </w:pPr>
          </w:p>
          <w:p w14:paraId="6537F28F" w14:textId="77777777" w:rsidR="007513F5" w:rsidRDefault="007513F5" w:rsidP="00CC1B8B">
            <w:pPr>
              <w:jc w:val="center"/>
              <w:rPr>
                <w:rFonts w:ascii="Arial" w:eastAsia="Arial" w:hAnsi="Arial" w:cs="Arial"/>
              </w:rPr>
            </w:pPr>
          </w:p>
        </w:tc>
        <w:tc>
          <w:tcPr>
            <w:tcW w:w="2109" w:type="dxa"/>
          </w:tcPr>
          <w:p w14:paraId="6DFB9E20" w14:textId="77777777" w:rsidR="00BB7599" w:rsidRDefault="00BB7599" w:rsidP="00BB7599">
            <w:pPr>
              <w:jc w:val="center"/>
              <w:rPr>
                <w:rFonts w:ascii="Arial" w:eastAsia="Arial" w:hAnsi="Arial" w:cs="Arial"/>
              </w:rPr>
            </w:pPr>
          </w:p>
          <w:p w14:paraId="70DF9E56" w14:textId="77777777" w:rsidR="007513F5" w:rsidRDefault="007513F5" w:rsidP="00CC1B8B">
            <w:pPr>
              <w:jc w:val="center"/>
              <w:rPr>
                <w:rFonts w:ascii="Arial" w:eastAsia="Arial" w:hAnsi="Arial" w:cs="Arial"/>
              </w:rPr>
            </w:pPr>
          </w:p>
        </w:tc>
        <w:tc>
          <w:tcPr>
            <w:tcW w:w="2224" w:type="dxa"/>
          </w:tcPr>
          <w:p w14:paraId="44E871BC" w14:textId="77777777" w:rsidR="00BB7599" w:rsidRDefault="00BB7599" w:rsidP="00BB7599">
            <w:pPr>
              <w:jc w:val="center"/>
              <w:rPr>
                <w:rFonts w:ascii="Arial" w:eastAsia="Arial" w:hAnsi="Arial" w:cs="Arial"/>
              </w:rPr>
            </w:pPr>
          </w:p>
          <w:p w14:paraId="144A5D23" w14:textId="77777777" w:rsidR="007513F5" w:rsidRDefault="007513F5" w:rsidP="00CC1B8B">
            <w:pPr>
              <w:jc w:val="center"/>
              <w:rPr>
                <w:rFonts w:ascii="Arial" w:eastAsia="Arial" w:hAnsi="Arial" w:cs="Arial"/>
              </w:rPr>
            </w:pPr>
          </w:p>
        </w:tc>
        <w:tc>
          <w:tcPr>
            <w:tcW w:w="2123" w:type="dxa"/>
          </w:tcPr>
          <w:p w14:paraId="738610EB" w14:textId="77777777" w:rsidR="00BB7599" w:rsidRDefault="00BB7599" w:rsidP="00BB7599">
            <w:pPr>
              <w:jc w:val="center"/>
              <w:rPr>
                <w:rFonts w:ascii="Arial" w:eastAsia="Arial" w:hAnsi="Arial" w:cs="Arial"/>
              </w:rPr>
            </w:pPr>
          </w:p>
          <w:p w14:paraId="50F49F8D" w14:textId="77777777" w:rsidR="00BB7599" w:rsidRDefault="00CC1B8B" w:rsidP="00BB7599">
            <w:pPr>
              <w:jc w:val="center"/>
              <w:rPr>
                <w:rFonts w:ascii="Arial" w:eastAsia="Arial" w:hAnsi="Arial" w:cs="Arial"/>
              </w:rPr>
            </w:pPr>
            <w:r>
              <w:rPr>
                <w:rFonts w:ascii="Arial" w:eastAsia="Arial" w:hAnsi="Arial" w:cs="Arial"/>
              </w:rPr>
              <w:t>17</w:t>
            </w:r>
            <w:r w:rsidR="00BB7599">
              <w:rPr>
                <w:rFonts w:ascii="Arial" w:eastAsia="Arial" w:hAnsi="Arial" w:cs="Arial"/>
              </w:rPr>
              <w:t>/01/2018</w:t>
            </w:r>
          </w:p>
          <w:p w14:paraId="637805D2" w14:textId="77777777" w:rsidR="00BB7599" w:rsidRDefault="00BB7599" w:rsidP="00BB7599">
            <w:pPr>
              <w:jc w:val="center"/>
              <w:rPr>
                <w:rFonts w:ascii="Arial" w:eastAsia="Arial" w:hAnsi="Arial" w:cs="Arial"/>
              </w:rPr>
            </w:pPr>
          </w:p>
          <w:p w14:paraId="388B9146" w14:textId="77777777" w:rsidR="0018719A" w:rsidRDefault="0018719A" w:rsidP="00BB7599">
            <w:pPr>
              <w:jc w:val="center"/>
              <w:rPr>
                <w:rFonts w:ascii="Arial" w:eastAsia="Arial" w:hAnsi="Arial" w:cs="Arial"/>
              </w:rPr>
            </w:pPr>
            <w:r>
              <w:rPr>
                <w:rFonts w:ascii="Arial" w:eastAsia="Arial" w:hAnsi="Arial" w:cs="Arial"/>
              </w:rPr>
              <w:t>5,5 horas</w:t>
            </w:r>
          </w:p>
          <w:p w14:paraId="463F29E8" w14:textId="77777777" w:rsidR="007513F5" w:rsidRDefault="007513F5" w:rsidP="00BB7599">
            <w:pPr>
              <w:jc w:val="center"/>
              <w:rPr>
                <w:rFonts w:ascii="Arial" w:eastAsia="Arial" w:hAnsi="Arial" w:cs="Arial"/>
              </w:rPr>
            </w:pPr>
          </w:p>
        </w:tc>
        <w:tc>
          <w:tcPr>
            <w:tcW w:w="2141" w:type="dxa"/>
          </w:tcPr>
          <w:p w14:paraId="3B7B4B86" w14:textId="77777777" w:rsidR="00BB7599" w:rsidRDefault="00BB7599" w:rsidP="00BB7599">
            <w:pPr>
              <w:jc w:val="center"/>
              <w:rPr>
                <w:rFonts w:ascii="Arial" w:eastAsia="Arial" w:hAnsi="Arial" w:cs="Arial"/>
              </w:rPr>
            </w:pPr>
          </w:p>
          <w:p w14:paraId="3A0FF5F2" w14:textId="77777777" w:rsidR="007513F5" w:rsidRDefault="007513F5" w:rsidP="00BB7599">
            <w:pPr>
              <w:jc w:val="center"/>
              <w:rPr>
                <w:rFonts w:ascii="Arial" w:eastAsia="Arial" w:hAnsi="Arial" w:cs="Arial"/>
              </w:rPr>
            </w:pPr>
          </w:p>
        </w:tc>
      </w:tr>
    </w:tbl>
    <w:p w14:paraId="5630AD66" w14:textId="77777777" w:rsidR="007513F5" w:rsidRDefault="007513F5">
      <w:pPr>
        <w:rPr>
          <w:rFonts w:ascii="Arial" w:eastAsia="Arial" w:hAnsi="Arial" w:cs="Arial"/>
        </w:rPr>
      </w:pPr>
    </w:p>
    <w:sectPr w:rsidR="007513F5" w:rsidSect="00AE6BF9">
      <w:headerReference w:type="default" r:id="rId38"/>
      <w:footerReference w:type="default" r:id="rId39"/>
      <w:pgSz w:w="11906" w:h="16838"/>
      <w:pgMar w:top="720" w:right="720" w:bottom="720" w:left="1134"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BB2AE3" w14:textId="77777777" w:rsidR="00673D3D" w:rsidRDefault="00673D3D">
      <w:pPr>
        <w:spacing w:after="0" w:line="240" w:lineRule="auto"/>
      </w:pPr>
      <w:r>
        <w:separator/>
      </w:r>
    </w:p>
  </w:endnote>
  <w:endnote w:type="continuationSeparator" w:id="0">
    <w:p w14:paraId="5A9B38E1" w14:textId="77777777" w:rsidR="00673D3D" w:rsidRDefault="00673D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75F6D" w14:textId="753D0B31" w:rsidR="007C5B11" w:rsidRPr="004358EE" w:rsidRDefault="00CA60BA">
    <w:pPr>
      <w:pStyle w:val="Piedepgina"/>
      <w:rPr>
        <w:lang w:val="es-CL"/>
      </w:rPr>
    </w:pPr>
    <w:r>
      <w:rPr>
        <w:noProof/>
        <w:lang w:val="es-CL" w:eastAsia="es-CL"/>
      </w:rPr>
      <mc:AlternateContent>
        <mc:Choice Requires="wps">
          <w:drawing>
            <wp:anchor distT="0" distB="0" distL="114300" distR="114300" simplePos="0" relativeHeight="251659264" behindDoc="0" locked="0" layoutInCell="1" allowOverlap="1" wp14:anchorId="64305743" wp14:editId="55067ED8">
              <wp:simplePos x="0" y="0"/>
              <wp:positionH relativeFrom="page">
                <wp:align>center</wp:align>
              </wp:positionH>
              <wp:positionV relativeFrom="page">
                <wp:align>center</wp:align>
              </wp:positionV>
              <wp:extent cx="7152005" cy="10133965"/>
              <wp:effectExtent l="0" t="0" r="22225" b="13970"/>
              <wp:wrapNone/>
              <wp:docPr id="452" name="Rectángulo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2005" cy="10133965"/>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2571F1AF" id="Rectángulo 452" o:spid="_x0000_s1026" style="position:absolute;margin-left:0;margin-top:0;width:563.15pt;height:797.95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" filled="f" strokecolor="#938953 [1614]" strokeweight="1.25pt">
              <v:path arrowok="t"/>
              <w10:wrap anchorx="page" anchory="page"/>
            </v:rect>
          </w:pict>
        </mc:Fallback>
      </mc:AlternateContent>
    </w:r>
    <w:r w:rsidR="007C5B11" w:rsidRPr="00BC1F9D">
      <w:rPr>
        <w:color w:val="4F81BD" w:themeColor="accent1"/>
      </w:rPr>
      <w:t xml:space="preserve"> </w:t>
    </w:r>
    <w:r w:rsidR="007C5B11" w:rsidRPr="00BC1F9D">
      <w:rPr>
        <w:rFonts w:asciiTheme="majorHAnsi" w:eastAsiaTheme="majorEastAsia" w:hAnsiTheme="majorHAnsi" w:cstheme="majorBidi"/>
        <w:color w:val="4F81BD" w:themeColor="accent1"/>
        <w:sz w:val="20"/>
        <w:szCs w:val="20"/>
      </w:rPr>
      <w:t xml:space="preserve">pág. </w:t>
    </w:r>
    <w:r w:rsidR="007C5B11" w:rsidRPr="00BC1F9D">
      <w:rPr>
        <w:rFonts w:asciiTheme="minorHAnsi" w:eastAsiaTheme="minorEastAsia" w:hAnsiTheme="minorHAnsi" w:cstheme="minorBidi"/>
        <w:color w:val="4F81BD" w:themeColor="accent1"/>
        <w:sz w:val="20"/>
        <w:szCs w:val="20"/>
        <w:lang w:val="es-CL"/>
      </w:rPr>
      <w:fldChar w:fldCharType="begin"/>
    </w:r>
    <w:r w:rsidR="007C5B11" w:rsidRPr="00BC1F9D">
      <w:rPr>
        <w:color w:val="4F81BD" w:themeColor="accent1"/>
        <w:sz w:val="20"/>
        <w:szCs w:val="20"/>
        <w:lang w:val="es-CL"/>
      </w:rPr>
      <w:instrText>PAGE    \* MERGEFORMAT</w:instrText>
    </w:r>
    <w:r w:rsidR="007C5B11" w:rsidRPr="00BC1F9D">
      <w:rPr>
        <w:rFonts w:asciiTheme="minorHAnsi" w:eastAsiaTheme="minorEastAsia" w:hAnsiTheme="minorHAnsi" w:cstheme="minorBidi"/>
        <w:color w:val="4F81BD" w:themeColor="accent1"/>
        <w:sz w:val="20"/>
        <w:szCs w:val="20"/>
        <w:lang w:val="es-CL"/>
      </w:rPr>
      <w:fldChar w:fldCharType="separate"/>
    </w:r>
    <w:r w:rsidRPr="00CA60BA">
      <w:rPr>
        <w:rFonts w:asciiTheme="majorHAnsi" w:eastAsiaTheme="majorEastAsia" w:hAnsiTheme="majorHAnsi" w:cstheme="majorBidi"/>
        <w:noProof/>
        <w:color w:val="4F81BD" w:themeColor="accent1"/>
        <w:sz w:val="20"/>
        <w:szCs w:val="20"/>
      </w:rPr>
      <w:t>2</w:t>
    </w:r>
    <w:r w:rsidR="007C5B11" w:rsidRPr="00BC1F9D">
      <w:rPr>
        <w:rFonts w:asciiTheme="majorHAnsi" w:eastAsiaTheme="majorEastAsia" w:hAnsiTheme="majorHAnsi" w:cstheme="majorBidi"/>
        <w:color w:val="4F81BD" w:themeColor="accent1"/>
        <w:sz w:val="20"/>
        <w:szCs w:val="20"/>
        <w:lang w:val="es-C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65FD9" w14:textId="5E5EF32E" w:rsidR="007C5B11" w:rsidRDefault="007C5B11">
    <w:pPr>
      <w:pStyle w:val="Piedepgina"/>
    </w:pPr>
  </w:p>
  <w:p w14:paraId="58B2BF07" w14:textId="3583A7BC" w:rsidR="007C5B11" w:rsidRDefault="007C5B11">
    <w:pPr>
      <w:rPr>
        <w:rFonts w:ascii="Arial" w:eastAsia="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2FC88" w14:textId="77777777" w:rsidR="00673D3D" w:rsidRDefault="00673D3D">
      <w:pPr>
        <w:spacing w:after="0" w:line="240" w:lineRule="auto"/>
      </w:pPr>
      <w:r>
        <w:separator/>
      </w:r>
    </w:p>
  </w:footnote>
  <w:footnote w:type="continuationSeparator" w:id="0">
    <w:p w14:paraId="21E9D2E1" w14:textId="77777777" w:rsidR="00673D3D" w:rsidRDefault="00673D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7C14E" w14:textId="37F530E9" w:rsidR="007C5B11" w:rsidRDefault="007C5B11">
    <w:pPr>
      <w:pStyle w:val="Encabezado"/>
    </w:pPr>
    <w:r>
      <w:t>Memoria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38A33" w14:textId="6CEF6312" w:rsidR="007C5B11" w:rsidRDefault="007C5B11">
    <w:pPr>
      <w:pStyle w:val="Encabezado"/>
    </w:pPr>
  </w:p>
  <w:p w14:paraId="36B8AD1D" w14:textId="52FA7349" w:rsidR="007C5B11" w:rsidRDefault="007C5B11">
    <w:pPr>
      <w:pStyle w:val="Encabezado"/>
    </w:pPr>
    <w:r>
      <w:t>Memoria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66BDB"/>
    <w:multiLevelType w:val="multilevel"/>
    <w:tmpl w:val="F474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B31A57"/>
    <w:multiLevelType w:val="multilevel"/>
    <w:tmpl w:val="561A8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6B4B3B"/>
    <w:multiLevelType w:val="hybridMultilevel"/>
    <w:tmpl w:val="9C3060EA"/>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E6F6360"/>
    <w:multiLevelType w:val="multilevel"/>
    <w:tmpl w:val="2A34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601550"/>
    <w:multiLevelType w:val="hybridMultilevel"/>
    <w:tmpl w:val="3CE0BAD2"/>
    <w:lvl w:ilvl="0" w:tplc="340A000F">
      <w:start w:val="1"/>
      <w:numFmt w:val="decimal"/>
      <w:lvlText w:val="%1."/>
      <w:lvlJc w:val="left"/>
      <w:pPr>
        <w:ind w:left="1211"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5">
    <w:nsid w:val="0FD464CF"/>
    <w:multiLevelType w:val="hybridMultilevel"/>
    <w:tmpl w:val="60C26A5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471593B"/>
    <w:multiLevelType w:val="multilevel"/>
    <w:tmpl w:val="F9C49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764F02"/>
    <w:multiLevelType w:val="hybridMultilevel"/>
    <w:tmpl w:val="71F42C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18814B5F"/>
    <w:multiLevelType w:val="multilevel"/>
    <w:tmpl w:val="732AB5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nsid w:val="1B1072F8"/>
    <w:multiLevelType w:val="multilevel"/>
    <w:tmpl w:val="DEC8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B967A49"/>
    <w:multiLevelType w:val="multilevel"/>
    <w:tmpl w:val="4522B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C9B115C"/>
    <w:multiLevelType w:val="multilevel"/>
    <w:tmpl w:val="529C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CA35720"/>
    <w:multiLevelType w:val="hybridMultilevel"/>
    <w:tmpl w:val="27EA844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041265C"/>
    <w:multiLevelType w:val="multilevel"/>
    <w:tmpl w:val="9FDC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3384354"/>
    <w:multiLevelType w:val="multilevel"/>
    <w:tmpl w:val="63F88F1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nsid w:val="24017F2A"/>
    <w:multiLevelType w:val="multilevel"/>
    <w:tmpl w:val="4522B5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78D7934"/>
    <w:multiLevelType w:val="multilevel"/>
    <w:tmpl w:val="1A48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8310858"/>
    <w:multiLevelType w:val="hybridMultilevel"/>
    <w:tmpl w:val="F9DC233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284220A4"/>
    <w:multiLevelType w:val="multilevel"/>
    <w:tmpl w:val="BE729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EDD123D"/>
    <w:multiLevelType w:val="multilevel"/>
    <w:tmpl w:val="E430B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9216CB6"/>
    <w:multiLevelType w:val="multilevel"/>
    <w:tmpl w:val="AD96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C3F05A6"/>
    <w:multiLevelType w:val="multilevel"/>
    <w:tmpl w:val="E1AC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89C4337"/>
    <w:multiLevelType w:val="hybridMultilevel"/>
    <w:tmpl w:val="4B684774"/>
    <w:lvl w:ilvl="0" w:tplc="340A000F">
      <w:start w:val="4"/>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4BAC438D"/>
    <w:multiLevelType w:val="multilevel"/>
    <w:tmpl w:val="669C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1711506"/>
    <w:multiLevelType w:val="multilevel"/>
    <w:tmpl w:val="5F2E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20D0CDD"/>
    <w:multiLevelType w:val="multilevel"/>
    <w:tmpl w:val="4A18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40E6F36"/>
    <w:multiLevelType w:val="multilevel"/>
    <w:tmpl w:val="5F6AF4DC"/>
    <w:lvl w:ilvl="0">
      <w:start w:val="1"/>
      <w:numFmt w:val="decimal"/>
      <w:lvlText w:val="%1."/>
      <w:lvlJc w:val="left"/>
      <w:pPr>
        <w:ind w:left="360" w:hanging="360"/>
      </w:pPr>
    </w:lvl>
    <w:lvl w:ilvl="1">
      <w:start w:val="1"/>
      <w:numFmt w:val="decimal"/>
      <w:lvlText w:val="%1.%2."/>
      <w:lvlJc w:val="left"/>
      <w:pPr>
        <w:ind w:left="567" w:hanging="567"/>
      </w:pPr>
    </w:lvl>
    <w:lvl w:ilvl="2">
      <w:start w:val="1"/>
      <w:numFmt w:val="upperLetter"/>
      <w:lvlText w:val="%1.%2.%3."/>
      <w:lvlJc w:val="left"/>
      <w:pPr>
        <w:ind w:left="720" w:hanging="720"/>
      </w:pPr>
    </w:lvl>
    <w:lvl w:ilvl="3">
      <w:start w:val="1"/>
      <w:numFmt w:val="upperRoman"/>
      <w:lvlText w:val="%1.%2.%3.%4."/>
      <w:lvlJc w:val="left"/>
      <w:pPr>
        <w:ind w:left="1440" w:hanging="144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nsid w:val="54534B1C"/>
    <w:multiLevelType w:val="multilevel"/>
    <w:tmpl w:val="9020B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5D6299B"/>
    <w:multiLevelType w:val="multilevel"/>
    <w:tmpl w:val="A2925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0B55B1D"/>
    <w:multiLevelType w:val="multilevel"/>
    <w:tmpl w:val="6FBAAE1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0">
    <w:nsid w:val="61B35D86"/>
    <w:multiLevelType w:val="multilevel"/>
    <w:tmpl w:val="5C64D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67D0738"/>
    <w:multiLevelType w:val="multilevel"/>
    <w:tmpl w:val="3676D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6841BA5"/>
    <w:multiLevelType w:val="multilevel"/>
    <w:tmpl w:val="777A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6D37770"/>
    <w:multiLevelType w:val="multilevel"/>
    <w:tmpl w:val="AA368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9"/>
  </w:num>
  <w:num w:numId="2">
    <w:abstractNumId w:val="8"/>
  </w:num>
  <w:num w:numId="3">
    <w:abstractNumId w:val="14"/>
  </w:num>
  <w:num w:numId="4">
    <w:abstractNumId w:val="26"/>
  </w:num>
  <w:num w:numId="5">
    <w:abstractNumId w:val="10"/>
  </w:num>
  <w:num w:numId="6">
    <w:abstractNumId w:val="15"/>
  </w:num>
  <w:num w:numId="7">
    <w:abstractNumId w:val="12"/>
  </w:num>
  <w:num w:numId="8">
    <w:abstractNumId w:val="5"/>
  </w:num>
  <w:num w:numId="9">
    <w:abstractNumId w:val="27"/>
  </w:num>
  <w:num w:numId="10">
    <w:abstractNumId w:val="30"/>
  </w:num>
  <w:num w:numId="11">
    <w:abstractNumId w:val="33"/>
  </w:num>
  <w:num w:numId="12">
    <w:abstractNumId w:val="28"/>
  </w:num>
  <w:num w:numId="13">
    <w:abstractNumId w:val="4"/>
  </w:num>
  <w:num w:numId="14">
    <w:abstractNumId w:val="22"/>
  </w:num>
  <w:num w:numId="15">
    <w:abstractNumId w:val="0"/>
  </w:num>
  <w:num w:numId="16">
    <w:abstractNumId w:val="2"/>
  </w:num>
  <w:num w:numId="17">
    <w:abstractNumId w:val="7"/>
  </w:num>
  <w:num w:numId="18">
    <w:abstractNumId w:val="17"/>
  </w:num>
  <w:num w:numId="19">
    <w:abstractNumId w:val="31"/>
  </w:num>
  <w:num w:numId="20">
    <w:abstractNumId w:val="18"/>
  </w:num>
  <w:num w:numId="21">
    <w:abstractNumId w:val="1"/>
  </w:num>
  <w:num w:numId="22">
    <w:abstractNumId w:val="11"/>
  </w:num>
  <w:num w:numId="23">
    <w:abstractNumId w:val="6"/>
  </w:num>
  <w:num w:numId="24">
    <w:abstractNumId w:val="25"/>
  </w:num>
  <w:num w:numId="25">
    <w:abstractNumId w:val="32"/>
  </w:num>
  <w:num w:numId="26">
    <w:abstractNumId w:val="16"/>
  </w:num>
  <w:num w:numId="27">
    <w:abstractNumId w:val="20"/>
  </w:num>
  <w:num w:numId="28">
    <w:abstractNumId w:val="9"/>
  </w:num>
  <w:num w:numId="29">
    <w:abstractNumId w:val="21"/>
  </w:num>
  <w:num w:numId="30">
    <w:abstractNumId w:val="19"/>
  </w:num>
  <w:num w:numId="31">
    <w:abstractNumId w:val="24"/>
  </w:num>
  <w:num w:numId="32">
    <w:abstractNumId w:val="23"/>
  </w:num>
  <w:num w:numId="33">
    <w:abstractNumId w:val="3"/>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3F5"/>
    <w:rsid w:val="000451F3"/>
    <w:rsid w:val="00054FFC"/>
    <w:rsid w:val="00083E60"/>
    <w:rsid w:val="000922F6"/>
    <w:rsid w:val="000B3ABC"/>
    <w:rsid w:val="000D6903"/>
    <w:rsid w:val="001059BE"/>
    <w:rsid w:val="00154407"/>
    <w:rsid w:val="001806C1"/>
    <w:rsid w:val="0018502F"/>
    <w:rsid w:val="0018719A"/>
    <w:rsid w:val="001B7529"/>
    <w:rsid w:val="001E2E07"/>
    <w:rsid w:val="001E3CE9"/>
    <w:rsid w:val="001E3ED3"/>
    <w:rsid w:val="001F0B5E"/>
    <w:rsid w:val="00207DB6"/>
    <w:rsid w:val="00216783"/>
    <w:rsid w:val="0023767D"/>
    <w:rsid w:val="00244EBB"/>
    <w:rsid w:val="002B5C9C"/>
    <w:rsid w:val="002C2E59"/>
    <w:rsid w:val="002D3600"/>
    <w:rsid w:val="002E5412"/>
    <w:rsid w:val="002F18DE"/>
    <w:rsid w:val="00313922"/>
    <w:rsid w:val="0031547B"/>
    <w:rsid w:val="0037279C"/>
    <w:rsid w:val="00397DF6"/>
    <w:rsid w:val="003A2878"/>
    <w:rsid w:val="003A43AA"/>
    <w:rsid w:val="003D1A4C"/>
    <w:rsid w:val="003D2CBF"/>
    <w:rsid w:val="003D7C68"/>
    <w:rsid w:val="003F1F72"/>
    <w:rsid w:val="004358EE"/>
    <w:rsid w:val="00466BF9"/>
    <w:rsid w:val="0049145C"/>
    <w:rsid w:val="0049274F"/>
    <w:rsid w:val="00493007"/>
    <w:rsid w:val="004B14D8"/>
    <w:rsid w:val="004D2DBB"/>
    <w:rsid w:val="0051589A"/>
    <w:rsid w:val="00534F21"/>
    <w:rsid w:val="0054660B"/>
    <w:rsid w:val="00566596"/>
    <w:rsid w:val="005B3633"/>
    <w:rsid w:val="005C0306"/>
    <w:rsid w:val="005E7F56"/>
    <w:rsid w:val="005F7765"/>
    <w:rsid w:val="00604F9D"/>
    <w:rsid w:val="006108BE"/>
    <w:rsid w:val="00613627"/>
    <w:rsid w:val="00640B38"/>
    <w:rsid w:val="006439BE"/>
    <w:rsid w:val="0066321B"/>
    <w:rsid w:val="00673D3D"/>
    <w:rsid w:val="006756EA"/>
    <w:rsid w:val="00692720"/>
    <w:rsid w:val="0070223B"/>
    <w:rsid w:val="007313EB"/>
    <w:rsid w:val="007513F5"/>
    <w:rsid w:val="007555A6"/>
    <w:rsid w:val="0075580E"/>
    <w:rsid w:val="007C5B11"/>
    <w:rsid w:val="007D198E"/>
    <w:rsid w:val="007E142B"/>
    <w:rsid w:val="007F2977"/>
    <w:rsid w:val="007F771B"/>
    <w:rsid w:val="00827540"/>
    <w:rsid w:val="008310C2"/>
    <w:rsid w:val="00831EF8"/>
    <w:rsid w:val="00835489"/>
    <w:rsid w:val="00861B86"/>
    <w:rsid w:val="00891380"/>
    <w:rsid w:val="008B7528"/>
    <w:rsid w:val="008D361A"/>
    <w:rsid w:val="008D573D"/>
    <w:rsid w:val="00927346"/>
    <w:rsid w:val="00945C57"/>
    <w:rsid w:val="00973D63"/>
    <w:rsid w:val="009C427A"/>
    <w:rsid w:val="009E1AE0"/>
    <w:rsid w:val="009E7571"/>
    <w:rsid w:val="00A0615F"/>
    <w:rsid w:val="00A33948"/>
    <w:rsid w:val="00A37D27"/>
    <w:rsid w:val="00A4599A"/>
    <w:rsid w:val="00A7017A"/>
    <w:rsid w:val="00A70D53"/>
    <w:rsid w:val="00A7137F"/>
    <w:rsid w:val="00A970DD"/>
    <w:rsid w:val="00AA5D7C"/>
    <w:rsid w:val="00AC5C70"/>
    <w:rsid w:val="00AE54B4"/>
    <w:rsid w:val="00AE6BF9"/>
    <w:rsid w:val="00B06CC5"/>
    <w:rsid w:val="00B626AD"/>
    <w:rsid w:val="00B751D6"/>
    <w:rsid w:val="00B75329"/>
    <w:rsid w:val="00BB5676"/>
    <w:rsid w:val="00BB7599"/>
    <w:rsid w:val="00BC1F9D"/>
    <w:rsid w:val="00C32544"/>
    <w:rsid w:val="00C37704"/>
    <w:rsid w:val="00C53A9E"/>
    <w:rsid w:val="00C628EB"/>
    <w:rsid w:val="00C8638D"/>
    <w:rsid w:val="00C95796"/>
    <w:rsid w:val="00CA60BA"/>
    <w:rsid w:val="00CC1B8B"/>
    <w:rsid w:val="00CE370E"/>
    <w:rsid w:val="00CE3B11"/>
    <w:rsid w:val="00CF2738"/>
    <w:rsid w:val="00D05A43"/>
    <w:rsid w:val="00D362D8"/>
    <w:rsid w:val="00D57551"/>
    <w:rsid w:val="00D625D7"/>
    <w:rsid w:val="00D72D2A"/>
    <w:rsid w:val="00D748CF"/>
    <w:rsid w:val="00DD4B6C"/>
    <w:rsid w:val="00E22A86"/>
    <w:rsid w:val="00E47C1B"/>
    <w:rsid w:val="00E55ACF"/>
    <w:rsid w:val="00E63D1A"/>
    <w:rsid w:val="00EA6450"/>
    <w:rsid w:val="00F3025B"/>
    <w:rsid w:val="00F3678B"/>
    <w:rsid w:val="00F435F8"/>
    <w:rsid w:val="00F529F4"/>
    <w:rsid w:val="00F5567D"/>
    <w:rsid w:val="00F576C1"/>
    <w:rsid w:val="00F67CF5"/>
    <w:rsid w:val="00F97FAD"/>
    <w:rsid w:val="00FA6040"/>
    <w:rsid w:val="00FC5C65"/>
    <w:rsid w:val="00FC78A7"/>
    <w:rsid w:val="00FE103E"/>
    <w:rsid w:val="00FF1577"/>
    <w:rsid w:val="17CE3EC9"/>
    <w:rsid w:val="49D5EAC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6C4AD1"/>
  <w15:docId w15:val="{44359BCC-F331-471B-8949-4E8313894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s-ES" w:eastAsia="es-ES" w:bidi="ar-SA"/>
      </w:rPr>
    </w:rPrDefault>
    <w:pPrDefault>
      <w:pPr>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E3ED3"/>
  </w:style>
  <w:style w:type="paragraph" w:styleId="Ttulo1">
    <w:name w:val="heading 1"/>
    <w:basedOn w:val="Normal"/>
    <w:next w:val="Normal"/>
    <w:rsid w:val="001E3ED3"/>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rsid w:val="001E3ED3"/>
    <w:pPr>
      <w:keepNext/>
      <w:keepLines/>
      <w:spacing w:before="360" w:after="80"/>
      <w:outlineLvl w:val="1"/>
    </w:pPr>
    <w:rPr>
      <w:b/>
      <w:sz w:val="36"/>
      <w:szCs w:val="36"/>
    </w:rPr>
  </w:style>
  <w:style w:type="paragraph" w:styleId="Ttulo3">
    <w:name w:val="heading 3"/>
    <w:basedOn w:val="Normal"/>
    <w:next w:val="Normal"/>
    <w:rsid w:val="001E3ED3"/>
    <w:pPr>
      <w:keepNext/>
      <w:keepLines/>
      <w:spacing w:before="280" w:after="80"/>
      <w:outlineLvl w:val="2"/>
    </w:pPr>
    <w:rPr>
      <w:b/>
      <w:sz w:val="28"/>
      <w:szCs w:val="28"/>
    </w:rPr>
  </w:style>
  <w:style w:type="paragraph" w:styleId="Ttulo4">
    <w:name w:val="heading 4"/>
    <w:basedOn w:val="Normal"/>
    <w:next w:val="Normal"/>
    <w:rsid w:val="001E3ED3"/>
    <w:pPr>
      <w:keepNext/>
      <w:keepLines/>
      <w:spacing w:before="240" w:after="40"/>
      <w:outlineLvl w:val="3"/>
    </w:pPr>
    <w:rPr>
      <w:b/>
      <w:sz w:val="24"/>
      <w:szCs w:val="24"/>
    </w:rPr>
  </w:style>
  <w:style w:type="paragraph" w:styleId="Ttulo5">
    <w:name w:val="heading 5"/>
    <w:basedOn w:val="Normal"/>
    <w:next w:val="Normal"/>
    <w:rsid w:val="001E3ED3"/>
    <w:pPr>
      <w:keepNext/>
      <w:keepLines/>
      <w:spacing w:before="220" w:after="40"/>
      <w:outlineLvl w:val="4"/>
    </w:pPr>
    <w:rPr>
      <w:b/>
    </w:rPr>
  </w:style>
  <w:style w:type="paragraph" w:styleId="Ttulo6">
    <w:name w:val="heading 6"/>
    <w:basedOn w:val="Normal"/>
    <w:next w:val="Normal"/>
    <w:rsid w:val="001E3ED3"/>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rsid w:val="001E3ED3"/>
    <w:tblPr>
      <w:tblCellMar>
        <w:top w:w="0" w:type="dxa"/>
        <w:left w:w="0" w:type="dxa"/>
        <w:bottom w:w="0" w:type="dxa"/>
        <w:right w:w="0" w:type="dxa"/>
      </w:tblCellMar>
    </w:tblPr>
  </w:style>
  <w:style w:type="paragraph" w:styleId="Puesto">
    <w:name w:val="Title"/>
    <w:basedOn w:val="Normal"/>
    <w:next w:val="Normal"/>
    <w:rsid w:val="001E3ED3"/>
    <w:pPr>
      <w:keepNext/>
      <w:keepLines/>
      <w:spacing w:before="480" w:after="120"/>
    </w:pPr>
    <w:rPr>
      <w:b/>
      <w:sz w:val="72"/>
      <w:szCs w:val="72"/>
    </w:rPr>
  </w:style>
  <w:style w:type="paragraph" w:styleId="Subttulo">
    <w:name w:val="Subtitle"/>
    <w:basedOn w:val="Normal"/>
    <w:next w:val="Normal"/>
    <w:rsid w:val="001E3ED3"/>
    <w:pPr>
      <w:keepNext/>
      <w:keepLines/>
      <w:spacing w:before="360" w:after="80"/>
    </w:pPr>
    <w:rPr>
      <w:rFonts w:ascii="Georgia" w:eastAsia="Georgia" w:hAnsi="Georgia" w:cs="Georgia"/>
      <w:i/>
      <w:color w:val="666666"/>
      <w:sz w:val="48"/>
      <w:szCs w:val="48"/>
    </w:rPr>
  </w:style>
  <w:style w:type="table" w:customStyle="1" w:styleId="a">
    <w:basedOn w:val="NormalTable0"/>
    <w:rsid w:val="001E3ED3"/>
    <w:tblPr>
      <w:tblStyleRowBandSize w:val="1"/>
      <w:tblStyleColBandSize w:val="1"/>
      <w:tblCellMar>
        <w:top w:w="0" w:type="dxa"/>
        <w:left w:w="70" w:type="dxa"/>
        <w:bottom w:w="0" w:type="dxa"/>
        <w:right w:w="70" w:type="dxa"/>
      </w:tblCellMar>
    </w:tblPr>
  </w:style>
  <w:style w:type="table" w:customStyle="1" w:styleId="a0">
    <w:basedOn w:val="NormalTable0"/>
    <w:rsid w:val="001E3ED3"/>
    <w:tblPr>
      <w:tblStyleRowBandSize w:val="1"/>
      <w:tblStyleColBandSize w:val="1"/>
      <w:tblCellMar>
        <w:top w:w="100" w:type="dxa"/>
        <w:left w:w="100" w:type="dxa"/>
        <w:bottom w:w="100" w:type="dxa"/>
        <w:right w:w="100" w:type="dxa"/>
      </w:tblCellMar>
    </w:tblPr>
  </w:style>
  <w:style w:type="table" w:customStyle="1" w:styleId="a1">
    <w:basedOn w:val="NormalTable0"/>
    <w:rsid w:val="001E3ED3"/>
    <w:pPr>
      <w:spacing w:after="0" w:line="240" w:lineRule="auto"/>
    </w:pPr>
    <w:tblPr>
      <w:tblStyleRowBandSize w:val="1"/>
      <w:tblStyleColBandSize w:val="1"/>
      <w:tblCellMar>
        <w:top w:w="0" w:type="dxa"/>
        <w:left w:w="115" w:type="dxa"/>
        <w:bottom w:w="0" w:type="dxa"/>
        <w:right w:w="115" w:type="dxa"/>
      </w:tblCellMar>
    </w:tblPr>
  </w:style>
  <w:style w:type="table" w:customStyle="1" w:styleId="a2">
    <w:basedOn w:val="NormalTable0"/>
    <w:rsid w:val="001E3ED3"/>
    <w:pPr>
      <w:spacing w:after="0" w:line="240" w:lineRule="auto"/>
    </w:pPr>
    <w:tblPr>
      <w:tblStyleRowBandSize w:val="1"/>
      <w:tblStyleColBandSize w:val="1"/>
      <w:tblCellMar>
        <w:top w:w="0" w:type="dxa"/>
        <w:left w:w="115" w:type="dxa"/>
        <w:bottom w:w="0" w:type="dxa"/>
        <w:right w:w="115" w:type="dxa"/>
      </w:tblCellMar>
    </w:tblPr>
  </w:style>
  <w:style w:type="table" w:customStyle="1" w:styleId="a3">
    <w:basedOn w:val="NormalTable0"/>
    <w:rsid w:val="001E3ED3"/>
    <w:pPr>
      <w:spacing w:after="0" w:line="240" w:lineRule="auto"/>
    </w:pPr>
    <w:tblPr>
      <w:tblStyleRowBandSize w:val="1"/>
      <w:tblStyleColBandSize w:val="1"/>
      <w:tblCellMar>
        <w:top w:w="0" w:type="dxa"/>
        <w:left w:w="115" w:type="dxa"/>
        <w:bottom w:w="0" w:type="dxa"/>
        <w:right w:w="115" w:type="dxa"/>
      </w:tblCellMar>
    </w:tblPr>
  </w:style>
  <w:style w:type="table" w:customStyle="1" w:styleId="a4">
    <w:basedOn w:val="NormalTable0"/>
    <w:rsid w:val="001E3ED3"/>
    <w:pPr>
      <w:spacing w:after="0" w:line="240" w:lineRule="auto"/>
    </w:pPr>
    <w:tblPr>
      <w:tblStyleRowBandSize w:val="1"/>
      <w:tblStyleColBandSize w:val="1"/>
      <w:tblCellMar>
        <w:top w:w="0" w:type="dxa"/>
        <w:left w:w="115" w:type="dxa"/>
        <w:bottom w:w="0" w:type="dxa"/>
        <w:right w:w="115" w:type="dxa"/>
      </w:tblCellMar>
    </w:tblPr>
  </w:style>
  <w:style w:type="table" w:customStyle="1" w:styleId="a5">
    <w:basedOn w:val="NormalTable0"/>
    <w:rsid w:val="001E3ED3"/>
    <w:pPr>
      <w:spacing w:after="0" w:line="240" w:lineRule="auto"/>
    </w:pPr>
    <w:tblPr>
      <w:tblStyleRowBandSize w:val="1"/>
      <w:tblStyleColBandSize w:val="1"/>
      <w:tblCellMar>
        <w:top w:w="0" w:type="dxa"/>
        <w:left w:w="115" w:type="dxa"/>
        <w:bottom w:w="0" w:type="dxa"/>
        <w:right w:w="115" w:type="dxa"/>
      </w:tblCellMar>
    </w:tblPr>
  </w:style>
  <w:style w:type="table" w:customStyle="1" w:styleId="a6">
    <w:basedOn w:val="NormalTable0"/>
    <w:rsid w:val="001E3ED3"/>
    <w:pPr>
      <w:spacing w:after="0" w:line="240" w:lineRule="auto"/>
    </w:pPr>
    <w:tblPr>
      <w:tblStyleRowBandSize w:val="1"/>
      <w:tblStyleColBandSize w:val="1"/>
      <w:tblCellMar>
        <w:top w:w="0" w:type="dxa"/>
        <w:left w:w="115" w:type="dxa"/>
        <w:bottom w:w="0" w:type="dxa"/>
        <w:right w:w="115" w:type="dxa"/>
      </w:tblCellMar>
    </w:tblPr>
  </w:style>
  <w:style w:type="table" w:customStyle="1" w:styleId="a7">
    <w:basedOn w:val="NormalTable0"/>
    <w:rsid w:val="001E3ED3"/>
    <w:pPr>
      <w:spacing w:after="0" w:line="240" w:lineRule="auto"/>
    </w:pPr>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A970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70DD"/>
  </w:style>
  <w:style w:type="paragraph" w:styleId="Piedepgina">
    <w:name w:val="footer"/>
    <w:basedOn w:val="Normal"/>
    <w:link w:val="PiedepginaCar"/>
    <w:uiPriority w:val="99"/>
    <w:unhideWhenUsed/>
    <w:rsid w:val="00A970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70DD"/>
  </w:style>
  <w:style w:type="paragraph" w:styleId="NormalWeb">
    <w:name w:val="Normal (Web)"/>
    <w:basedOn w:val="Normal"/>
    <w:uiPriority w:val="99"/>
    <w:unhideWhenUsed/>
    <w:rsid w:val="0069272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Prrafodelista">
    <w:name w:val="List Paragraph"/>
    <w:basedOn w:val="Normal"/>
    <w:uiPriority w:val="34"/>
    <w:qFormat/>
    <w:rsid w:val="00692720"/>
    <w:pPr>
      <w:ind w:left="720"/>
      <w:contextualSpacing/>
    </w:pPr>
  </w:style>
  <w:style w:type="character" w:styleId="Hipervnculo">
    <w:name w:val="Hyperlink"/>
    <w:basedOn w:val="Fuentedeprrafopredeter"/>
    <w:uiPriority w:val="99"/>
    <w:unhideWhenUsed/>
    <w:rsid w:val="002B5C9C"/>
    <w:rPr>
      <w:color w:val="0000FF"/>
      <w:u w:val="single"/>
    </w:rPr>
  </w:style>
  <w:style w:type="character" w:customStyle="1" w:styleId="Mencinsinresolver1">
    <w:name w:val="Mención sin resolver1"/>
    <w:basedOn w:val="Fuentedeprrafopredeter"/>
    <w:uiPriority w:val="99"/>
    <w:semiHidden/>
    <w:unhideWhenUsed/>
    <w:rsid w:val="002B5C9C"/>
    <w:rPr>
      <w:color w:val="808080"/>
      <w:shd w:val="clear" w:color="auto" w:fill="E6E6E6"/>
    </w:rPr>
  </w:style>
  <w:style w:type="paragraph" w:styleId="Textodeglobo">
    <w:name w:val="Balloon Text"/>
    <w:basedOn w:val="Normal"/>
    <w:link w:val="TextodegloboCar"/>
    <w:uiPriority w:val="99"/>
    <w:semiHidden/>
    <w:unhideWhenUsed/>
    <w:rsid w:val="00CE370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70E"/>
    <w:rPr>
      <w:rFonts w:ascii="Tahoma" w:hAnsi="Tahoma" w:cs="Tahoma"/>
      <w:sz w:val="16"/>
      <w:szCs w:val="16"/>
    </w:rPr>
  </w:style>
  <w:style w:type="character" w:styleId="Textoennegrita">
    <w:name w:val="Strong"/>
    <w:basedOn w:val="Fuentedeprrafopredeter"/>
    <w:uiPriority w:val="22"/>
    <w:qFormat/>
    <w:rsid w:val="00CE370E"/>
    <w:rPr>
      <w:b/>
      <w:bCs/>
    </w:rPr>
  </w:style>
  <w:style w:type="paragraph" w:styleId="Sinespaciado">
    <w:name w:val="No Spacing"/>
    <w:uiPriority w:val="1"/>
    <w:qFormat/>
    <w:pPr>
      <w:spacing w:after="0" w:line="240" w:lineRule="auto"/>
    </w:pPr>
  </w:style>
  <w:style w:type="character" w:styleId="nfasissutil">
    <w:name w:val="Subtle Emphasis"/>
    <w:basedOn w:val="Fuentedeprrafopredeter"/>
    <w:uiPriority w:val="19"/>
    <w:qFormat/>
    <w:rsid w:val="001F0B5E"/>
    <w:rPr>
      <w:i/>
      <w:iCs/>
      <w:color w:val="404040" w:themeColor="text1" w:themeTint="BF"/>
    </w:rPr>
  </w:style>
  <w:style w:type="character" w:customStyle="1" w:styleId="UnresolvedMention">
    <w:name w:val="Unresolved Mention"/>
    <w:basedOn w:val="Fuentedeprrafopredeter"/>
    <w:uiPriority w:val="99"/>
    <w:semiHidden/>
    <w:unhideWhenUsed/>
    <w:rsid w:val="00FA6040"/>
    <w:rPr>
      <w:color w:val="605E5C"/>
      <w:shd w:val="clear" w:color="auto" w:fill="E1DFDD"/>
    </w:rPr>
  </w:style>
  <w:style w:type="paragraph" w:customStyle="1" w:styleId="paragraph">
    <w:name w:val="paragraph"/>
    <w:basedOn w:val="Normal"/>
    <w:rsid w:val="00973D63"/>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s-CL" w:eastAsia="es-CL"/>
    </w:rPr>
  </w:style>
  <w:style w:type="character" w:customStyle="1" w:styleId="normaltextrun">
    <w:name w:val="normaltextrun"/>
    <w:basedOn w:val="Fuentedeprrafopredeter"/>
    <w:rsid w:val="00973D63"/>
  </w:style>
  <w:style w:type="character" w:customStyle="1" w:styleId="eop">
    <w:name w:val="eop"/>
    <w:basedOn w:val="Fuentedeprrafopredeter"/>
    <w:rsid w:val="00973D63"/>
  </w:style>
  <w:style w:type="table" w:styleId="Tablaconcuadrcula">
    <w:name w:val="Table Grid"/>
    <w:basedOn w:val="Tablanormal"/>
    <w:uiPriority w:val="39"/>
    <w:rsid w:val="00C957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unhideWhenUsed/>
    <w:rsid w:val="007D198E"/>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szCs w:val="20"/>
      <w:lang w:val="es-CL" w:eastAsia="es-CL"/>
    </w:rPr>
  </w:style>
  <w:style w:type="character" w:customStyle="1" w:styleId="HTMLconformatoprevioCar">
    <w:name w:val="HTML con formato previo Car"/>
    <w:basedOn w:val="Fuentedeprrafopredeter"/>
    <w:link w:val="HTMLconformatoprevio"/>
    <w:uiPriority w:val="99"/>
    <w:rsid w:val="007D198E"/>
    <w:rPr>
      <w:rFonts w:ascii="Courier New" w:eastAsia="Times New Roman" w:hAnsi="Courier New" w:cs="Courier New"/>
      <w:color w:val="auto"/>
      <w:sz w:val="20"/>
      <w:szCs w:val="20"/>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72802">
      <w:bodyDiv w:val="1"/>
      <w:marLeft w:val="0"/>
      <w:marRight w:val="0"/>
      <w:marTop w:val="0"/>
      <w:marBottom w:val="0"/>
      <w:divBdr>
        <w:top w:val="none" w:sz="0" w:space="0" w:color="auto"/>
        <w:left w:val="none" w:sz="0" w:space="0" w:color="auto"/>
        <w:bottom w:val="none" w:sz="0" w:space="0" w:color="auto"/>
        <w:right w:val="none" w:sz="0" w:space="0" w:color="auto"/>
      </w:divBdr>
    </w:div>
    <w:div w:id="131220204">
      <w:bodyDiv w:val="1"/>
      <w:marLeft w:val="0"/>
      <w:marRight w:val="0"/>
      <w:marTop w:val="0"/>
      <w:marBottom w:val="0"/>
      <w:divBdr>
        <w:top w:val="none" w:sz="0" w:space="0" w:color="auto"/>
        <w:left w:val="none" w:sz="0" w:space="0" w:color="auto"/>
        <w:bottom w:val="none" w:sz="0" w:space="0" w:color="auto"/>
        <w:right w:val="none" w:sz="0" w:space="0" w:color="auto"/>
      </w:divBdr>
      <w:divsChild>
        <w:div w:id="1024599588">
          <w:marLeft w:val="0"/>
          <w:marRight w:val="0"/>
          <w:marTop w:val="0"/>
          <w:marBottom w:val="0"/>
          <w:divBdr>
            <w:top w:val="none" w:sz="0" w:space="0" w:color="auto"/>
            <w:left w:val="none" w:sz="0" w:space="0" w:color="auto"/>
            <w:bottom w:val="none" w:sz="0" w:space="0" w:color="auto"/>
            <w:right w:val="none" w:sz="0" w:space="0" w:color="auto"/>
          </w:divBdr>
          <w:divsChild>
            <w:div w:id="1777797316">
              <w:marLeft w:val="0"/>
              <w:marRight w:val="0"/>
              <w:marTop w:val="0"/>
              <w:marBottom w:val="0"/>
              <w:divBdr>
                <w:top w:val="none" w:sz="0" w:space="0" w:color="auto"/>
                <w:left w:val="none" w:sz="0" w:space="0" w:color="auto"/>
                <w:bottom w:val="none" w:sz="0" w:space="0" w:color="auto"/>
                <w:right w:val="none" w:sz="0" w:space="0" w:color="auto"/>
              </w:divBdr>
            </w:div>
            <w:div w:id="1221211583">
              <w:marLeft w:val="0"/>
              <w:marRight w:val="0"/>
              <w:marTop w:val="0"/>
              <w:marBottom w:val="0"/>
              <w:divBdr>
                <w:top w:val="none" w:sz="0" w:space="0" w:color="auto"/>
                <w:left w:val="none" w:sz="0" w:space="0" w:color="auto"/>
                <w:bottom w:val="none" w:sz="0" w:space="0" w:color="auto"/>
                <w:right w:val="none" w:sz="0" w:space="0" w:color="auto"/>
              </w:divBdr>
            </w:div>
            <w:div w:id="1652176361">
              <w:marLeft w:val="0"/>
              <w:marRight w:val="0"/>
              <w:marTop w:val="0"/>
              <w:marBottom w:val="0"/>
              <w:divBdr>
                <w:top w:val="none" w:sz="0" w:space="0" w:color="auto"/>
                <w:left w:val="none" w:sz="0" w:space="0" w:color="auto"/>
                <w:bottom w:val="none" w:sz="0" w:space="0" w:color="auto"/>
                <w:right w:val="none" w:sz="0" w:space="0" w:color="auto"/>
              </w:divBdr>
            </w:div>
          </w:divsChild>
        </w:div>
        <w:div w:id="2059544612">
          <w:marLeft w:val="0"/>
          <w:marRight w:val="0"/>
          <w:marTop w:val="0"/>
          <w:marBottom w:val="0"/>
          <w:divBdr>
            <w:top w:val="none" w:sz="0" w:space="0" w:color="auto"/>
            <w:left w:val="none" w:sz="0" w:space="0" w:color="auto"/>
            <w:bottom w:val="none" w:sz="0" w:space="0" w:color="auto"/>
            <w:right w:val="none" w:sz="0" w:space="0" w:color="auto"/>
          </w:divBdr>
          <w:divsChild>
            <w:div w:id="1165128714">
              <w:marLeft w:val="0"/>
              <w:marRight w:val="0"/>
              <w:marTop w:val="0"/>
              <w:marBottom w:val="0"/>
              <w:divBdr>
                <w:top w:val="none" w:sz="0" w:space="0" w:color="auto"/>
                <w:left w:val="none" w:sz="0" w:space="0" w:color="auto"/>
                <w:bottom w:val="none" w:sz="0" w:space="0" w:color="auto"/>
                <w:right w:val="none" w:sz="0" w:space="0" w:color="auto"/>
              </w:divBdr>
            </w:div>
            <w:div w:id="1132213394">
              <w:marLeft w:val="0"/>
              <w:marRight w:val="0"/>
              <w:marTop w:val="0"/>
              <w:marBottom w:val="0"/>
              <w:divBdr>
                <w:top w:val="none" w:sz="0" w:space="0" w:color="auto"/>
                <w:left w:val="none" w:sz="0" w:space="0" w:color="auto"/>
                <w:bottom w:val="none" w:sz="0" w:space="0" w:color="auto"/>
                <w:right w:val="none" w:sz="0" w:space="0" w:color="auto"/>
              </w:divBdr>
            </w:div>
            <w:div w:id="17367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78856">
      <w:bodyDiv w:val="1"/>
      <w:marLeft w:val="0"/>
      <w:marRight w:val="0"/>
      <w:marTop w:val="0"/>
      <w:marBottom w:val="0"/>
      <w:divBdr>
        <w:top w:val="none" w:sz="0" w:space="0" w:color="auto"/>
        <w:left w:val="none" w:sz="0" w:space="0" w:color="auto"/>
        <w:bottom w:val="none" w:sz="0" w:space="0" w:color="auto"/>
        <w:right w:val="none" w:sz="0" w:space="0" w:color="auto"/>
      </w:divBdr>
    </w:div>
    <w:div w:id="530072391">
      <w:bodyDiv w:val="1"/>
      <w:marLeft w:val="0"/>
      <w:marRight w:val="0"/>
      <w:marTop w:val="0"/>
      <w:marBottom w:val="0"/>
      <w:divBdr>
        <w:top w:val="none" w:sz="0" w:space="0" w:color="auto"/>
        <w:left w:val="none" w:sz="0" w:space="0" w:color="auto"/>
        <w:bottom w:val="none" w:sz="0" w:space="0" w:color="auto"/>
        <w:right w:val="none" w:sz="0" w:space="0" w:color="auto"/>
      </w:divBdr>
      <w:divsChild>
        <w:div w:id="1360857662">
          <w:marLeft w:val="0"/>
          <w:marRight w:val="0"/>
          <w:marTop w:val="0"/>
          <w:marBottom w:val="0"/>
          <w:divBdr>
            <w:top w:val="none" w:sz="0" w:space="0" w:color="auto"/>
            <w:left w:val="none" w:sz="0" w:space="0" w:color="auto"/>
            <w:bottom w:val="none" w:sz="0" w:space="0" w:color="auto"/>
            <w:right w:val="none" w:sz="0" w:space="0" w:color="auto"/>
          </w:divBdr>
        </w:div>
        <w:div w:id="2110343919">
          <w:marLeft w:val="0"/>
          <w:marRight w:val="0"/>
          <w:marTop w:val="0"/>
          <w:marBottom w:val="0"/>
          <w:divBdr>
            <w:top w:val="none" w:sz="0" w:space="0" w:color="auto"/>
            <w:left w:val="none" w:sz="0" w:space="0" w:color="auto"/>
            <w:bottom w:val="none" w:sz="0" w:space="0" w:color="auto"/>
            <w:right w:val="none" w:sz="0" w:space="0" w:color="auto"/>
          </w:divBdr>
        </w:div>
        <w:div w:id="1854343900">
          <w:marLeft w:val="0"/>
          <w:marRight w:val="0"/>
          <w:marTop w:val="0"/>
          <w:marBottom w:val="0"/>
          <w:divBdr>
            <w:top w:val="none" w:sz="0" w:space="0" w:color="auto"/>
            <w:left w:val="none" w:sz="0" w:space="0" w:color="auto"/>
            <w:bottom w:val="none" w:sz="0" w:space="0" w:color="auto"/>
            <w:right w:val="none" w:sz="0" w:space="0" w:color="auto"/>
          </w:divBdr>
          <w:divsChild>
            <w:div w:id="1434856400">
              <w:marLeft w:val="0"/>
              <w:marRight w:val="0"/>
              <w:marTop w:val="30"/>
              <w:marBottom w:val="30"/>
              <w:divBdr>
                <w:top w:val="none" w:sz="0" w:space="0" w:color="auto"/>
                <w:left w:val="none" w:sz="0" w:space="0" w:color="auto"/>
                <w:bottom w:val="none" w:sz="0" w:space="0" w:color="auto"/>
                <w:right w:val="none" w:sz="0" w:space="0" w:color="auto"/>
              </w:divBdr>
              <w:divsChild>
                <w:div w:id="514805044">
                  <w:marLeft w:val="0"/>
                  <w:marRight w:val="0"/>
                  <w:marTop w:val="0"/>
                  <w:marBottom w:val="0"/>
                  <w:divBdr>
                    <w:top w:val="none" w:sz="0" w:space="0" w:color="auto"/>
                    <w:left w:val="none" w:sz="0" w:space="0" w:color="auto"/>
                    <w:bottom w:val="none" w:sz="0" w:space="0" w:color="auto"/>
                    <w:right w:val="none" w:sz="0" w:space="0" w:color="auto"/>
                  </w:divBdr>
                  <w:divsChild>
                    <w:div w:id="1170485129">
                      <w:marLeft w:val="0"/>
                      <w:marRight w:val="0"/>
                      <w:marTop w:val="0"/>
                      <w:marBottom w:val="0"/>
                      <w:divBdr>
                        <w:top w:val="none" w:sz="0" w:space="0" w:color="auto"/>
                        <w:left w:val="none" w:sz="0" w:space="0" w:color="auto"/>
                        <w:bottom w:val="none" w:sz="0" w:space="0" w:color="auto"/>
                        <w:right w:val="none" w:sz="0" w:space="0" w:color="auto"/>
                      </w:divBdr>
                    </w:div>
                  </w:divsChild>
                </w:div>
                <w:div w:id="1931039346">
                  <w:marLeft w:val="0"/>
                  <w:marRight w:val="0"/>
                  <w:marTop w:val="0"/>
                  <w:marBottom w:val="0"/>
                  <w:divBdr>
                    <w:top w:val="none" w:sz="0" w:space="0" w:color="auto"/>
                    <w:left w:val="none" w:sz="0" w:space="0" w:color="auto"/>
                    <w:bottom w:val="none" w:sz="0" w:space="0" w:color="auto"/>
                    <w:right w:val="none" w:sz="0" w:space="0" w:color="auto"/>
                  </w:divBdr>
                  <w:divsChild>
                    <w:div w:id="1494495051">
                      <w:marLeft w:val="0"/>
                      <w:marRight w:val="0"/>
                      <w:marTop w:val="0"/>
                      <w:marBottom w:val="0"/>
                      <w:divBdr>
                        <w:top w:val="none" w:sz="0" w:space="0" w:color="auto"/>
                        <w:left w:val="none" w:sz="0" w:space="0" w:color="auto"/>
                        <w:bottom w:val="none" w:sz="0" w:space="0" w:color="auto"/>
                        <w:right w:val="none" w:sz="0" w:space="0" w:color="auto"/>
                      </w:divBdr>
                    </w:div>
                  </w:divsChild>
                </w:div>
                <w:div w:id="124663272">
                  <w:marLeft w:val="0"/>
                  <w:marRight w:val="0"/>
                  <w:marTop w:val="0"/>
                  <w:marBottom w:val="0"/>
                  <w:divBdr>
                    <w:top w:val="none" w:sz="0" w:space="0" w:color="auto"/>
                    <w:left w:val="none" w:sz="0" w:space="0" w:color="auto"/>
                    <w:bottom w:val="none" w:sz="0" w:space="0" w:color="auto"/>
                    <w:right w:val="none" w:sz="0" w:space="0" w:color="auto"/>
                  </w:divBdr>
                  <w:divsChild>
                    <w:div w:id="2107073419">
                      <w:marLeft w:val="0"/>
                      <w:marRight w:val="0"/>
                      <w:marTop w:val="0"/>
                      <w:marBottom w:val="0"/>
                      <w:divBdr>
                        <w:top w:val="none" w:sz="0" w:space="0" w:color="auto"/>
                        <w:left w:val="none" w:sz="0" w:space="0" w:color="auto"/>
                        <w:bottom w:val="none" w:sz="0" w:space="0" w:color="auto"/>
                        <w:right w:val="none" w:sz="0" w:space="0" w:color="auto"/>
                      </w:divBdr>
                    </w:div>
                    <w:div w:id="1433628708">
                      <w:marLeft w:val="0"/>
                      <w:marRight w:val="0"/>
                      <w:marTop w:val="0"/>
                      <w:marBottom w:val="0"/>
                      <w:divBdr>
                        <w:top w:val="none" w:sz="0" w:space="0" w:color="auto"/>
                        <w:left w:val="none" w:sz="0" w:space="0" w:color="auto"/>
                        <w:bottom w:val="none" w:sz="0" w:space="0" w:color="auto"/>
                        <w:right w:val="none" w:sz="0" w:space="0" w:color="auto"/>
                      </w:divBdr>
                    </w:div>
                    <w:div w:id="1196043464">
                      <w:marLeft w:val="0"/>
                      <w:marRight w:val="0"/>
                      <w:marTop w:val="0"/>
                      <w:marBottom w:val="0"/>
                      <w:divBdr>
                        <w:top w:val="none" w:sz="0" w:space="0" w:color="auto"/>
                        <w:left w:val="none" w:sz="0" w:space="0" w:color="auto"/>
                        <w:bottom w:val="none" w:sz="0" w:space="0" w:color="auto"/>
                        <w:right w:val="none" w:sz="0" w:space="0" w:color="auto"/>
                      </w:divBdr>
                    </w:div>
                  </w:divsChild>
                </w:div>
                <w:div w:id="162282456">
                  <w:marLeft w:val="0"/>
                  <w:marRight w:val="0"/>
                  <w:marTop w:val="0"/>
                  <w:marBottom w:val="0"/>
                  <w:divBdr>
                    <w:top w:val="none" w:sz="0" w:space="0" w:color="auto"/>
                    <w:left w:val="none" w:sz="0" w:space="0" w:color="auto"/>
                    <w:bottom w:val="none" w:sz="0" w:space="0" w:color="auto"/>
                    <w:right w:val="none" w:sz="0" w:space="0" w:color="auto"/>
                  </w:divBdr>
                  <w:divsChild>
                    <w:div w:id="527530380">
                      <w:marLeft w:val="0"/>
                      <w:marRight w:val="0"/>
                      <w:marTop w:val="0"/>
                      <w:marBottom w:val="0"/>
                      <w:divBdr>
                        <w:top w:val="none" w:sz="0" w:space="0" w:color="auto"/>
                        <w:left w:val="none" w:sz="0" w:space="0" w:color="auto"/>
                        <w:bottom w:val="none" w:sz="0" w:space="0" w:color="auto"/>
                        <w:right w:val="none" w:sz="0" w:space="0" w:color="auto"/>
                      </w:divBdr>
                    </w:div>
                    <w:div w:id="1388184097">
                      <w:marLeft w:val="0"/>
                      <w:marRight w:val="0"/>
                      <w:marTop w:val="0"/>
                      <w:marBottom w:val="0"/>
                      <w:divBdr>
                        <w:top w:val="none" w:sz="0" w:space="0" w:color="auto"/>
                        <w:left w:val="none" w:sz="0" w:space="0" w:color="auto"/>
                        <w:bottom w:val="none" w:sz="0" w:space="0" w:color="auto"/>
                        <w:right w:val="none" w:sz="0" w:space="0" w:color="auto"/>
                      </w:divBdr>
                    </w:div>
                    <w:div w:id="1176262339">
                      <w:marLeft w:val="0"/>
                      <w:marRight w:val="0"/>
                      <w:marTop w:val="0"/>
                      <w:marBottom w:val="0"/>
                      <w:divBdr>
                        <w:top w:val="none" w:sz="0" w:space="0" w:color="auto"/>
                        <w:left w:val="none" w:sz="0" w:space="0" w:color="auto"/>
                        <w:bottom w:val="none" w:sz="0" w:space="0" w:color="auto"/>
                        <w:right w:val="none" w:sz="0" w:space="0" w:color="auto"/>
                      </w:divBdr>
                    </w:div>
                  </w:divsChild>
                </w:div>
                <w:div w:id="165022805">
                  <w:marLeft w:val="0"/>
                  <w:marRight w:val="0"/>
                  <w:marTop w:val="0"/>
                  <w:marBottom w:val="0"/>
                  <w:divBdr>
                    <w:top w:val="none" w:sz="0" w:space="0" w:color="auto"/>
                    <w:left w:val="none" w:sz="0" w:space="0" w:color="auto"/>
                    <w:bottom w:val="none" w:sz="0" w:space="0" w:color="auto"/>
                    <w:right w:val="none" w:sz="0" w:space="0" w:color="auto"/>
                  </w:divBdr>
                  <w:divsChild>
                    <w:div w:id="1848908875">
                      <w:marLeft w:val="0"/>
                      <w:marRight w:val="0"/>
                      <w:marTop w:val="0"/>
                      <w:marBottom w:val="0"/>
                      <w:divBdr>
                        <w:top w:val="none" w:sz="0" w:space="0" w:color="auto"/>
                        <w:left w:val="none" w:sz="0" w:space="0" w:color="auto"/>
                        <w:bottom w:val="none" w:sz="0" w:space="0" w:color="auto"/>
                        <w:right w:val="none" w:sz="0" w:space="0" w:color="auto"/>
                      </w:divBdr>
                    </w:div>
                  </w:divsChild>
                </w:div>
                <w:div w:id="357971476">
                  <w:marLeft w:val="0"/>
                  <w:marRight w:val="0"/>
                  <w:marTop w:val="0"/>
                  <w:marBottom w:val="0"/>
                  <w:divBdr>
                    <w:top w:val="none" w:sz="0" w:space="0" w:color="auto"/>
                    <w:left w:val="none" w:sz="0" w:space="0" w:color="auto"/>
                    <w:bottom w:val="none" w:sz="0" w:space="0" w:color="auto"/>
                    <w:right w:val="none" w:sz="0" w:space="0" w:color="auto"/>
                  </w:divBdr>
                  <w:divsChild>
                    <w:div w:id="522128732">
                      <w:marLeft w:val="0"/>
                      <w:marRight w:val="0"/>
                      <w:marTop w:val="0"/>
                      <w:marBottom w:val="0"/>
                      <w:divBdr>
                        <w:top w:val="none" w:sz="0" w:space="0" w:color="auto"/>
                        <w:left w:val="none" w:sz="0" w:space="0" w:color="auto"/>
                        <w:bottom w:val="none" w:sz="0" w:space="0" w:color="auto"/>
                        <w:right w:val="none" w:sz="0" w:space="0" w:color="auto"/>
                      </w:divBdr>
                    </w:div>
                  </w:divsChild>
                </w:div>
                <w:div w:id="1393767539">
                  <w:marLeft w:val="0"/>
                  <w:marRight w:val="0"/>
                  <w:marTop w:val="0"/>
                  <w:marBottom w:val="0"/>
                  <w:divBdr>
                    <w:top w:val="none" w:sz="0" w:space="0" w:color="auto"/>
                    <w:left w:val="none" w:sz="0" w:space="0" w:color="auto"/>
                    <w:bottom w:val="none" w:sz="0" w:space="0" w:color="auto"/>
                    <w:right w:val="none" w:sz="0" w:space="0" w:color="auto"/>
                  </w:divBdr>
                  <w:divsChild>
                    <w:div w:id="839272844">
                      <w:marLeft w:val="0"/>
                      <w:marRight w:val="0"/>
                      <w:marTop w:val="0"/>
                      <w:marBottom w:val="0"/>
                      <w:divBdr>
                        <w:top w:val="none" w:sz="0" w:space="0" w:color="auto"/>
                        <w:left w:val="none" w:sz="0" w:space="0" w:color="auto"/>
                        <w:bottom w:val="none" w:sz="0" w:space="0" w:color="auto"/>
                        <w:right w:val="none" w:sz="0" w:space="0" w:color="auto"/>
                      </w:divBdr>
                    </w:div>
                    <w:div w:id="972439858">
                      <w:marLeft w:val="0"/>
                      <w:marRight w:val="0"/>
                      <w:marTop w:val="0"/>
                      <w:marBottom w:val="0"/>
                      <w:divBdr>
                        <w:top w:val="none" w:sz="0" w:space="0" w:color="auto"/>
                        <w:left w:val="none" w:sz="0" w:space="0" w:color="auto"/>
                        <w:bottom w:val="none" w:sz="0" w:space="0" w:color="auto"/>
                        <w:right w:val="none" w:sz="0" w:space="0" w:color="auto"/>
                      </w:divBdr>
                    </w:div>
                    <w:div w:id="714742047">
                      <w:marLeft w:val="0"/>
                      <w:marRight w:val="0"/>
                      <w:marTop w:val="0"/>
                      <w:marBottom w:val="0"/>
                      <w:divBdr>
                        <w:top w:val="none" w:sz="0" w:space="0" w:color="auto"/>
                        <w:left w:val="none" w:sz="0" w:space="0" w:color="auto"/>
                        <w:bottom w:val="none" w:sz="0" w:space="0" w:color="auto"/>
                        <w:right w:val="none" w:sz="0" w:space="0" w:color="auto"/>
                      </w:divBdr>
                    </w:div>
                  </w:divsChild>
                </w:div>
                <w:div w:id="419832038">
                  <w:marLeft w:val="0"/>
                  <w:marRight w:val="0"/>
                  <w:marTop w:val="0"/>
                  <w:marBottom w:val="0"/>
                  <w:divBdr>
                    <w:top w:val="none" w:sz="0" w:space="0" w:color="auto"/>
                    <w:left w:val="none" w:sz="0" w:space="0" w:color="auto"/>
                    <w:bottom w:val="none" w:sz="0" w:space="0" w:color="auto"/>
                    <w:right w:val="none" w:sz="0" w:space="0" w:color="auto"/>
                  </w:divBdr>
                  <w:divsChild>
                    <w:div w:id="961887297">
                      <w:marLeft w:val="0"/>
                      <w:marRight w:val="0"/>
                      <w:marTop w:val="0"/>
                      <w:marBottom w:val="0"/>
                      <w:divBdr>
                        <w:top w:val="none" w:sz="0" w:space="0" w:color="auto"/>
                        <w:left w:val="none" w:sz="0" w:space="0" w:color="auto"/>
                        <w:bottom w:val="none" w:sz="0" w:space="0" w:color="auto"/>
                        <w:right w:val="none" w:sz="0" w:space="0" w:color="auto"/>
                      </w:divBdr>
                    </w:div>
                    <w:div w:id="960916793">
                      <w:marLeft w:val="0"/>
                      <w:marRight w:val="0"/>
                      <w:marTop w:val="0"/>
                      <w:marBottom w:val="0"/>
                      <w:divBdr>
                        <w:top w:val="none" w:sz="0" w:space="0" w:color="auto"/>
                        <w:left w:val="none" w:sz="0" w:space="0" w:color="auto"/>
                        <w:bottom w:val="none" w:sz="0" w:space="0" w:color="auto"/>
                        <w:right w:val="none" w:sz="0" w:space="0" w:color="auto"/>
                      </w:divBdr>
                    </w:div>
                    <w:div w:id="135334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578134">
      <w:bodyDiv w:val="1"/>
      <w:marLeft w:val="0"/>
      <w:marRight w:val="0"/>
      <w:marTop w:val="0"/>
      <w:marBottom w:val="0"/>
      <w:divBdr>
        <w:top w:val="none" w:sz="0" w:space="0" w:color="auto"/>
        <w:left w:val="none" w:sz="0" w:space="0" w:color="auto"/>
        <w:bottom w:val="none" w:sz="0" w:space="0" w:color="auto"/>
        <w:right w:val="none" w:sz="0" w:space="0" w:color="auto"/>
      </w:divBdr>
    </w:div>
    <w:div w:id="810100803">
      <w:bodyDiv w:val="1"/>
      <w:marLeft w:val="0"/>
      <w:marRight w:val="0"/>
      <w:marTop w:val="0"/>
      <w:marBottom w:val="0"/>
      <w:divBdr>
        <w:top w:val="none" w:sz="0" w:space="0" w:color="auto"/>
        <w:left w:val="none" w:sz="0" w:space="0" w:color="auto"/>
        <w:bottom w:val="none" w:sz="0" w:space="0" w:color="auto"/>
        <w:right w:val="none" w:sz="0" w:space="0" w:color="auto"/>
      </w:divBdr>
      <w:divsChild>
        <w:div w:id="1939629628">
          <w:marLeft w:val="0"/>
          <w:marRight w:val="0"/>
          <w:marTop w:val="30"/>
          <w:marBottom w:val="30"/>
          <w:divBdr>
            <w:top w:val="none" w:sz="0" w:space="0" w:color="auto"/>
            <w:left w:val="none" w:sz="0" w:space="0" w:color="auto"/>
            <w:bottom w:val="none" w:sz="0" w:space="0" w:color="auto"/>
            <w:right w:val="none" w:sz="0" w:space="0" w:color="auto"/>
          </w:divBdr>
          <w:divsChild>
            <w:div w:id="1550721482">
              <w:marLeft w:val="0"/>
              <w:marRight w:val="0"/>
              <w:marTop w:val="0"/>
              <w:marBottom w:val="0"/>
              <w:divBdr>
                <w:top w:val="none" w:sz="0" w:space="0" w:color="auto"/>
                <w:left w:val="none" w:sz="0" w:space="0" w:color="auto"/>
                <w:bottom w:val="none" w:sz="0" w:space="0" w:color="auto"/>
                <w:right w:val="none" w:sz="0" w:space="0" w:color="auto"/>
              </w:divBdr>
              <w:divsChild>
                <w:div w:id="573903772">
                  <w:marLeft w:val="0"/>
                  <w:marRight w:val="0"/>
                  <w:marTop w:val="0"/>
                  <w:marBottom w:val="0"/>
                  <w:divBdr>
                    <w:top w:val="none" w:sz="0" w:space="0" w:color="auto"/>
                    <w:left w:val="none" w:sz="0" w:space="0" w:color="auto"/>
                    <w:bottom w:val="none" w:sz="0" w:space="0" w:color="auto"/>
                    <w:right w:val="none" w:sz="0" w:space="0" w:color="auto"/>
                  </w:divBdr>
                </w:div>
              </w:divsChild>
            </w:div>
            <w:div w:id="834109343">
              <w:marLeft w:val="0"/>
              <w:marRight w:val="0"/>
              <w:marTop w:val="0"/>
              <w:marBottom w:val="0"/>
              <w:divBdr>
                <w:top w:val="none" w:sz="0" w:space="0" w:color="auto"/>
                <w:left w:val="none" w:sz="0" w:space="0" w:color="auto"/>
                <w:bottom w:val="none" w:sz="0" w:space="0" w:color="auto"/>
                <w:right w:val="none" w:sz="0" w:space="0" w:color="auto"/>
              </w:divBdr>
              <w:divsChild>
                <w:div w:id="1201747352">
                  <w:marLeft w:val="0"/>
                  <w:marRight w:val="0"/>
                  <w:marTop w:val="0"/>
                  <w:marBottom w:val="0"/>
                  <w:divBdr>
                    <w:top w:val="none" w:sz="0" w:space="0" w:color="auto"/>
                    <w:left w:val="none" w:sz="0" w:space="0" w:color="auto"/>
                    <w:bottom w:val="none" w:sz="0" w:space="0" w:color="auto"/>
                    <w:right w:val="none" w:sz="0" w:space="0" w:color="auto"/>
                  </w:divBdr>
                </w:div>
              </w:divsChild>
            </w:div>
            <w:div w:id="921988346">
              <w:marLeft w:val="0"/>
              <w:marRight w:val="0"/>
              <w:marTop w:val="0"/>
              <w:marBottom w:val="0"/>
              <w:divBdr>
                <w:top w:val="none" w:sz="0" w:space="0" w:color="auto"/>
                <w:left w:val="none" w:sz="0" w:space="0" w:color="auto"/>
                <w:bottom w:val="none" w:sz="0" w:space="0" w:color="auto"/>
                <w:right w:val="none" w:sz="0" w:space="0" w:color="auto"/>
              </w:divBdr>
            </w:div>
            <w:div w:id="1520311207">
              <w:marLeft w:val="0"/>
              <w:marRight w:val="0"/>
              <w:marTop w:val="0"/>
              <w:marBottom w:val="0"/>
              <w:divBdr>
                <w:top w:val="none" w:sz="0" w:space="0" w:color="auto"/>
                <w:left w:val="none" w:sz="0" w:space="0" w:color="auto"/>
                <w:bottom w:val="none" w:sz="0" w:space="0" w:color="auto"/>
                <w:right w:val="none" w:sz="0" w:space="0" w:color="auto"/>
              </w:divBdr>
            </w:div>
            <w:div w:id="1648776285">
              <w:marLeft w:val="0"/>
              <w:marRight w:val="0"/>
              <w:marTop w:val="0"/>
              <w:marBottom w:val="0"/>
              <w:divBdr>
                <w:top w:val="none" w:sz="0" w:space="0" w:color="auto"/>
                <w:left w:val="none" w:sz="0" w:space="0" w:color="auto"/>
                <w:bottom w:val="none" w:sz="0" w:space="0" w:color="auto"/>
                <w:right w:val="none" w:sz="0" w:space="0" w:color="auto"/>
              </w:divBdr>
            </w:div>
            <w:div w:id="222300986">
              <w:marLeft w:val="0"/>
              <w:marRight w:val="0"/>
              <w:marTop w:val="0"/>
              <w:marBottom w:val="0"/>
              <w:divBdr>
                <w:top w:val="none" w:sz="0" w:space="0" w:color="auto"/>
                <w:left w:val="none" w:sz="0" w:space="0" w:color="auto"/>
                <w:bottom w:val="none" w:sz="0" w:space="0" w:color="auto"/>
                <w:right w:val="none" w:sz="0" w:space="0" w:color="auto"/>
              </w:divBdr>
            </w:div>
            <w:div w:id="12994752">
              <w:marLeft w:val="0"/>
              <w:marRight w:val="0"/>
              <w:marTop w:val="0"/>
              <w:marBottom w:val="0"/>
              <w:divBdr>
                <w:top w:val="none" w:sz="0" w:space="0" w:color="auto"/>
                <w:left w:val="none" w:sz="0" w:space="0" w:color="auto"/>
                <w:bottom w:val="none" w:sz="0" w:space="0" w:color="auto"/>
                <w:right w:val="none" w:sz="0" w:space="0" w:color="auto"/>
              </w:divBdr>
            </w:div>
            <w:div w:id="1247111981">
              <w:marLeft w:val="0"/>
              <w:marRight w:val="0"/>
              <w:marTop w:val="0"/>
              <w:marBottom w:val="0"/>
              <w:divBdr>
                <w:top w:val="none" w:sz="0" w:space="0" w:color="auto"/>
                <w:left w:val="none" w:sz="0" w:space="0" w:color="auto"/>
                <w:bottom w:val="none" w:sz="0" w:space="0" w:color="auto"/>
                <w:right w:val="none" w:sz="0" w:space="0" w:color="auto"/>
              </w:divBdr>
            </w:div>
            <w:div w:id="1640845589">
              <w:marLeft w:val="0"/>
              <w:marRight w:val="0"/>
              <w:marTop w:val="0"/>
              <w:marBottom w:val="0"/>
              <w:divBdr>
                <w:top w:val="none" w:sz="0" w:space="0" w:color="auto"/>
                <w:left w:val="none" w:sz="0" w:space="0" w:color="auto"/>
                <w:bottom w:val="none" w:sz="0" w:space="0" w:color="auto"/>
                <w:right w:val="none" w:sz="0" w:space="0" w:color="auto"/>
              </w:divBdr>
            </w:div>
            <w:div w:id="1110932220">
              <w:marLeft w:val="0"/>
              <w:marRight w:val="0"/>
              <w:marTop w:val="0"/>
              <w:marBottom w:val="0"/>
              <w:divBdr>
                <w:top w:val="none" w:sz="0" w:space="0" w:color="auto"/>
                <w:left w:val="none" w:sz="0" w:space="0" w:color="auto"/>
                <w:bottom w:val="none" w:sz="0" w:space="0" w:color="auto"/>
                <w:right w:val="none" w:sz="0" w:space="0" w:color="auto"/>
              </w:divBdr>
            </w:div>
            <w:div w:id="462388425">
              <w:marLeft w:val="0"/>
              <w:marRight w:val="0"/>
              <w:marTop w:val="0"/>
              <w:marBottom w:val="0"/>
              <w:divBdr>
                <w:top w:val="none" w:sz="0" w:space="0" w:color="auto"/>
                <w:left w:val="none" w:sz="0" w:space="0" w:color="auto"/>
                <w:bottom w:val="none" w:sz="0" w:space="0" w:color="auto"/>
                <w:right w:val="none" w:sz="0" w:space="0" w:color="auto"/>
              </w:divBdr>
            </w:div>
            <w:div w:id="1681663173">
              <w:marLeft w:val="0"/>
              <w:marRight w:val="0"/>
              <w:marTop w:val="0"/>
              <w:marBottom w:val="0"/>
              <w:divBdr>
                <w:top w:val="none" w:sz="0" w:space="0" w:color="auto"/>
                <w:left w:val="none" w:sz="0" w:space="0" w:color="auto"/>
                <w:bottom w:val="none" w:sz="0" w:space="0" w:color="auto"/>
                <w:right w:val="none" w:sz="0" w:space="0" w:color="auto"/>
              </w:divBdr>
            </w:div>
            <w:div w:id="1064910559">
              <w:marLeft w:val="0"/>
              <w:marRight w:val="0"/>
              <w:marTop w:val="0"/>
              <w:marBottom w:val="0"/>
              <w:divBdr>
                <w:top w:val="none" w:sz="0" w:space="0" w:color="auto"/>
                <w:left w:val="none" w:sz="0" w:space="0" w:color="auto"/>
                <w:bottom w:val="none" w:sz="0" w:space="0" w:color="auto"/>
                <w:right w:val="none" w:sz="0" w:space="0" w:color="auto"/>
              </w:divBdr>
              <w:divsChild>
                <w:div w:id="429861209">
                  <w:marLeft w:val="0"/>
                  <w:marRight w:val="0"/>
                  <w:marTop w:val="0"/>
                  <w:marBottom w:val="0"/>
                  <w:divBdr>
                    <w:top w:val="none" w:sz="0" w:space="0" w:color="auto"/>
                    <w:left w:val="none" w:sz="0" w:space="0" w:color="auto"/>
                    <w:bottom w:val="none" w:sz="0" w:space="0" w:color="auto"/>
                    <w:right w:val="none" w:sz="0" w:space="0" w:color="auto"/>
                  </w:divBdr>
                </w:div>
              </w:divsChild>
            </w:div>
            <w:div w:id="97991503">
              <w:marLeft w:val="0"/>
              <w:marRight w:val="0"/>
              <w:marTop w:val="0"/>
              <w:marBottom w:val="0"/>
              <w:divBdr>
                <w:top w:val="none" w:sz="0" w:space="0" w:color="auto"/>
                <w:left w:val="none" w:sz="0" w:space="0" w:color="auto"/>
                <w:bottom w:val="none" w:sz="0" w:space="0" w:color="auto"/>
                <w:right w:val="none" w:sz="0" w:space="0" w:color="auto"/>
              </w:divBdr>
            </w:div>
            <w:div w:id="1775590594">
              <w:marLeft w:val="0"/>
              <w:marRight w:val="0"/>
              <w:marTop w:val="0"/>
              <w:marBottom w:val="0"/>
              <w:divBdr>
                <w:top w:val="none" w:sz="0" w:space="0" w:color="auto"/>
                <w:left w:val="none" w:sz="0" w:space="0" w:color="auto"/>
                <w:bottom w:val="none" w:sz="0" w:space="0" w:color="auto"/>
                <w:right w:val="none" w:sz="0" w:space="0" w:color="auto"/>
              </w:divBdr>
              <w:divsChild>
                <w:div w:id="1328241086">
                  <w:marLeft w:val="0"/>
                  <w:marRight w:val="0"/>
                  <w:marTop w:val="0"/>
                  <w:marBottom w:val="0"/>
                  <w:divBdr>
                    <w:top w:val="none" w:sz="0" w:space="0" w:color="auto"/>
                    <w:left w:val="none" w:sz="0" w:space="0" w:color="auto"/>
                    <w:bottom w:val="none" w:sz="0" w:space="0" w:color="auto"/>
                    <w:right w:val="none" w:sz="0" w:space="0" w:color="auto"/>
                  </w:divBdr>
                </w:div>
              </w:divsChild>
            </w:div>
            <w:div w:id="8893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44506">
      <w:bodyDiv w:val="1"/>
      <w:marLeft w:val="0"/>
      <w:marRight w:val="0"/>
      <w:marTop w:val="0"/>
      <w:marBottom w:val="0"/>
      <w:divBdr>
        <w:top w:val="none" w:sz="0" w:space="0" w:color="auto"/>
        <w:left w:val="none" w:sz="0" w:space="0" w:color="auto"/>
        <w:bottom w:val="none" w:sz="0" w:space="0" w:color="auto"/>
        <w:right w:val="none" w:sz="0" w:space="0" w:color="auto"/>
      </w:divBdr>
    </w:div>
    <w:div w:id="903829684">
      <w:bodyDiv w:val="1"/>
      <w:marLeft w:val="0"/>
      <w:marRight w:val="0"/>
      <w:marTop w:val="0"/>
      <w:marBottom w:val="0"/>
      <w:divBdr>
        <w:top w:val="none" w:sz="0" w:space="0" w:color="auto"/>
        <w:left w:val="none" w:sz="0" w:space="0" w:color="auto"/>
        <w:bottom w:val="none" w:sz="0" w:space="0" w:color="auto"/>
        <w:right w:val="none" w:sz="0" w:space="0" w:color="auto"/>
      </w:divBdr>
      <w:divsChild>
        <w:div w:id="1736273266">
          <w:marLeft w:val="0"/>
          <w:marRight w:val="0"/>
          <w:marTop w:val="0"/>
          <w:marBottom w:val="0"/>
          <w:divBdr>
            <w:top w:val="none" w:sz="0" w:space="0" w:color="auto"/>
            <w:left w:val="none" w:sz="0" w:space="0" w:color="auto"/>
            <w:bottom w:val="none" w:sz="0" w:space="0" w:color="auto"/>
            <w:right w:val="none" w:sz="0" w:space="0" w:color="auto"/>
          </w:divBdr>
          <w:divsChild>
            <w:div w:id="1766684186">
              <w:marLeft w:val="0"/>
              <w:marRight w:val="0"/>
              <w:marTop w:val="0"/>
              <w:marBottom w:val="0"/>
              <w:divBdr>
                <w:top w:val="none" w:sz="0" w:space="0" w:color="auto"/>
                <w:left w:val="none" w:sz="0" w:space="0" w:color="auto"/>
                <w:bottom w:val="none" w:sz="0" w:space="0" w:color="auto"/>
                <w:right w:val="none" w:sz="0" w:space="0" w:color="auto"/>
              </w:divBdr>
            </w:div>
            <w:div w:id="1554467260">
              <w:marLeft w:val="0"/>
              <w:marRight w:val="0"/>
              <w:marTop w:val="0"/>
              <w:marBottom w:val="0"/>
              <w:divBdr>
                <w:top w:val="none" w:sz="0" w:space="0" w:color="auto"/>
                <w:left w:val="none" w:sz="0" w:space="0" w:color="auto"/>
                <w:bottom w:val="none" w:sz="0" w:space="0" w:color="auto"/>
                <w:right w:val="none" w:sz="0" w:space="0" w:color="auto"/>
              </w:divBdr>
            </w:div>
            <w:div w:id="952639042">
              <w:marLeft w:val="0"/>
              <w:marRight w:val="0"/>
              <w:marTop w:val="0"/>
              <w:marBottom w:val="0"/>
              <w:divBdr>
                <w:top w:val="none" w:sz="0" w:space="0" w:color="auto"/>
                <w:left w:val="none" w:sz="0" w:space="0" w:color="auto"/>
                <w:bottom w:val="none" w:sz="0" w:space="0" w:color="auto"/>
                <w:right w:val="none" w:sz="0" w:space="0" w:color="auto"/>
              </w:divBdr>
            </w:div>
          </w:divsChild>
        </w:div>
        <w:div w:id="2051686993">
          <w:marLeft w:val="0"/>
          <w:marRight w:val="0"/>
          <w:marTop w:val="0"/>
          <w:marBottom w:val="0"/>
          <w:divBdr>
            <w:top w:val="none" w:sz="0" w:space="0" w:color="auto"/>
            <w:left w:val="none" w:sz="0" w:space="0" w:color="auto"/>
            <w:bottom w:val="none" w:sz="0" w:space="0" w:color="auto"/>
            <w:right w:val="none" w:sz="0" w:space="0" w:color="auto"/>
          </w:divBdr>
          <w:divsChild>
            <w:div w:id="1736472220">
              <w:marLeft w:val="0"/>
              <w:marRight w:val="0"/>
              <w:marTop w:val="0"/>
              <w:marBottom w:val="0"/>
              <w:divBdr>
                <w:top w:val="none" w:sz="0" w:space="0" w:color="auto"/>
                <w:left w:val="none" w:sz="0" w:space="0" w:color="auto"/>
                <w:bottom w:val="none" w:sz="0" w:space="0" w:color="auto"/>
                <w:right w:val="none" w:sz="0" w:space="0" w:color="auto"/>
              </w:divBdr>
            </w:div>
            <w:div w:id="1916283585">
              <w:marLeft w:val="0"/>
              <w:marRight w:val="0"/>
              <w:marTop w:val="0"/>
              <w:marBottom w:val="0"/>
              <w:divBdr>
                <w:top w:val="none" w:sz="0" w:space="0" w:color="auto"/>
                <w:left w:val="none" w:sz="0" w:space="0" w:color="auto"/>
                <w:bottom w:val="none" w:sz="0" w:space="0" w:color="auto"/>
                <w:right w:val="none" w:sz="0" w:space="0" w:color="auto"/>
              </w:divBdr>
            </w:div>
            <w:div w:id="127972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66512">
      <w:bodyDiv w:val="1"/>
      <w:marLeft w:val="0"/>
      <w:marRight w:val="0"/>
      <w:marTop w:val="0"/>
      <w:marBottom w:val="0"/>
      <w:divBdr>
        <w:top w:val="none" w:sz="0" w:space="0" w:color="auto"/>
        <w:left w:val="none" w:sz="0" w:space="0" w:color="auto"/>
        <w:bottom w:val="none" w:sz="0" w:space="0" w:color="auto"/>
        <w:right w:val="none" w:sz="0" w:space="0" w:color="auto"/>
      </w:divBdr>
      <w:divsChild>
        <w:div w:id="1206599312">
          <w:marLeft w:val="0"/>
          <w:marRight w:val="0"/>
          <w:marTop w:val="0"/>
          <w:marBottom w:val="0"/>
          <w:divBdr>
            <w:top w:val="none" w:sz="0" w:space="0" w:color="auto"/>
            <w:left w:val="none" w:sz="0" w:space="0" w:color="auto"/>
            <w:bottom w:val="none" w:sz="0" w:space="0" w:color="auto"/>
            <w:right w:val="none" w:sz="0" w:space="0" w:color="auto"/>
          </w:divBdr>
        </w:div>
      </w:divsChild>
    </w:div>
    <w:div w:id="1674795758">
      <w:bodyDiv w:val="1"/>
      <w:marLeft w:val="0"/>
      <w:marRight w:val="0"/>
      <w:marTop w:val="0"/>
      <w:marBottom w:val="0"/>
      <w:divBdr>
        <w:top w:val="none" w:sz="0" w:space="0" w:color="auto"/>
        <w:left w:val="none" w:sz="0" w:space="0" w:color="auto"/>
        <w:bottom w:val="none" w:sz="0" w:space="0" w:color="auto"/>
        <w:right w:val="none" w:sz="0" w:space="0" w:color="auto"/>
      </w:divBdr>
      <w:divsChild>
        <w:div w:id="301159175">
          <w:marLeft w:val="0"/>
          <w:marRight w:val="0"/>
          <w:marTop w:val="0"/>
          <w:marBottom w:val="0"/>
          <w:divBdr>
            <w:top w:val="none" w:sz="0" w:space="0" w:color="auto"/>
            <w:left w:val="none" w:sz="0" w:space="0" w:color="auto"/>
            <w:bottom w:val="none" w:sz="0" w:space="0" w:color="auto"/>
            <w:right w:val="none" w:sz="0" w:space="0" w:color="auto"/>
          </w:divBdr>
          <w:divsChild>
            <w:div w:id="1451628049">
              <w:marLeft w:val="0"/>
              <w:marRight w:val="0"/>
              <w:marTop w:val="0"/>
              <w:marBottom w:val="0"/>
              <w:divBdr>
                <w:top w:val="none" w:sz="0" w:space="0" w:color="auto"/>
                <w:left w:val="none" w:sz="0" w:space="0" w:color="auto"/>
                <w:bottom w:val="none" w:sz="0" w:space="0" w:color="auto"/>
                <w:right w:val="none" w:sz="0" w:space="0" w:color="auto"/>
              </w:divBdr>
              <w:divsChild>
                <w:div w:id="1222789371">
                  <w:marLeft w:val="0"/>
                  <w:marRight w:val="0"/>
                  <w:marTop w:val="0"/>
                  <w:marBottom w:val="0"/>
                  <w:divBdr>
                    <w:top w:val="none" w:sz="0" w:space="0" w:color="auto"/>
                    <w:left w:val="none" w:sz="0" w:space="0" w:color="auto"/>
                    <w:bottom w:val="none" w:sz="0" w:space="0" w:color="auto"/>
                    <w:right w:val="none" w:sz="0" w:space="0" w:color="auto"/>
                  </w:divBdr>
                  <w:divsChild>
                    <w:div w:id="13209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_7-vTDV_aSA" TargetMode="External"/><Relationship Id="rId18" Type="http://schemas.openxmlformats.org/officeDocument/2006/relationships/image" Target="media/image4.png"/><Relationship Id="rId26" Type="http://schemas.openxmlformats.org/officeDocument/2006/relationships/hyperlink" Target="http://www.euskadi.eus/contenidos/informacion/guia_incorporacion_docent_capv/es_def/adjuntos/guia_docentes_que_se_incorporan_c.pdf" TargetMode="External"/><Relationship Id="rId39" Type="http://schemas.openxmlformats.org/officeDocument/2006/relationships/footer" Target="footer2.xml"/><Relationship Id="rId21" Type="http://schemas.openxmlformats.org/officeDocument/2006/relationships/image" Target="media/image5.png"/><Relationship Id="rId34" Type="http://schemas.openxmlformats.org/officeDocument/2006/relationships/hyperlink" Target="http://www.sii.cl/contribuyentes/actividades_especiales/donaciones.ht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youtube.com/watch?v=2_xh9ZJF-uI" TargetMode="External"/><Relationship Id="rId29" Type="http://schemas.openxmlformats.org/officeDocument/2006/relationships/hyperlink" Target="https://www.fondosconcursables.cl/contacto/"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ecnicos.mineduc.cl/becas/modalidades-de-postulacion" TargetMode="External"/><Relationship Id="rId32" Type="http://schemas.openxmlformats.org/officeDocument/2006/relationships/hyperlink" Target="https://www.grupoeducar.cl/noticia/calidad-la-principal-debilidad-en-la-educacion-chilena/" TargetMode="External"/><Relationship Id="rId37" Type="http://schemas.openxmlformats.org/officeDocument/2006/relationships/hyperlink" Target="https://www.tknika.eus/ethazi/es/"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chileinside.cl/es/practica-en-chile/precios" TargetMode="External"/><Relationship Id="rId28" Type="http://schemas.openxmlformats.org/officeDocument/2006/relationships/hyperlink" Target="http://www.euskadi.eus/gobierno-vasco/contenidos/informacion/educacion_form_profe/es_1706/index.shtml" TargetMode="External"/><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www.youtube.com/watch?v=b_yq01G0qjE" TargetMode="External"/><Relationship Id="rId31" Type="http://schemas.openxmlformats.org/officeDocument/2006/relationships/hyperlink" Target="http://www.fondosdecultura.cl/wp-content/uploads/2018/05/FR-Actividades-Formativas-2019.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www.deia.eus/2018/04/17/sociedad/euskadi/el-reto-de-la-fp-formar-personas-para-la-industria-40" TargetMode="External"/><Relationship Id="rId30" Type="http://schemas.openxmlformats.org/officeDocument/2006/relationships/hyperlink" Target="http://www.ministeriodesarrollosocial.gob.cl/" TargetMode="External"/><Relationship Id="rId35" Type="http://schemas.openxmlformats.org/officeDocument/2006/relationships/image" Target="media/image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profegeral@gmail.com" TargetMode="External"/><Relationship Id="rId25" Type="http://schemas.openxmlformats.org/officeDocument/2006/relationships/hyperlink" Target="http://www.gazteaukera.euskadi.eus/r58-5072/es/contenidos/informacion/becas_internacionales/es_5072/index.shtml" TargetMode="External"/><Relationship Id="rId33" Type="http://schemas.openxmlformats.org/officeDocument/2006/relationships/hyperlink" Target="http://www.sii.cl/contribuyentes/actividades_especiales/donaciones.htm" TargetMode="External"/><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5C5BCACA384FA4A940FCF5A9EC32899" ma:contentTypeVersion="6" ma:contentTypeDescription="Crear nuevo documento." ma:contentTypeScope="" ma:versionID="433bbabb839074c88d5df8850b8bf135">
  <xsd:schema xmlns:xsd="http://www.w3.org/2001/XMLSchema" xmlns:xs="http://www.w3.org/2001/XMLSchema" xmlns:p="http://schemas.microsoft.com/office/2006/metadata/properties" xmlns:ns2="df77152e-55fd-485c-ac9e-075fbc2476aa" targetNamespace="http://schemas.microsoft.com/office/2006/metadata/properties" ma:root="true" ma:fieldsID="e3778fa9e6fd1254a7f2029a9c4d3eb2" ns2:_="">
    <xsd:import namespace="df77152e-55fd-485c-ac9e-075fbc2476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77152e-55fd-485c-ac9e-075fbc2476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3760A-D50F-4D5B-9876-18614ED642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77152e-55fd-485c-ac9e-075fbc247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7E9FFC-374B-4266-B7C5-BDEEAE6B4854}">
  <ds:schemaRefs>
    <ds:schemaRef ds:uri="http://schemas.microsoft.com/sharepoint/v3/contenttype/forms"/>
  </ds:schemaRefs>
</ds:datastoreItem>
</file>

<file path=customXml/itemProps3.xml><?xml version="1.0" encoding="utf-8"?>
<ds:datastoreItem xmlns:ds="http://schemas.openxmlformats.org/officeDocument/2006/customXml" ds:itemID="{E60D20B1-65DB-4780-9849-D9C7CE1B10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F0543A-797B-4EF5-956E-AE181A436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4476</Words>
  <Characters>24624</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gbilbao</dc:creator>
  <cp:lastModifiedBy>YESSICA OYARZO</cp:lastModifiedBy>
  <cp:revision>2</cp:revision>
  <dcterms:created xsi:type="dcterms:W3CDTF">2019-02-06T12:19:00Z</dcterms:created>
  <dcterms:modified xsi:type="dcterms:W3CDTF">2019-02-06T12:19:00Z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0x010100C5C5BCACA384FA4A940FCF5A9EC32899</vt:lpwstr>
  </property>
  <property fmtid="{D5CDD505-2E9C-101B-9397-08002B2CF9AE}" pid="3" name="Order">
    <vt:r8>346200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AuthorIds_UIVersion_512">
    <vt:lpwstr>32</vt:lpwstr>
  </property>
</Properties>
</file>